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A0236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316557">
        <w:rPr>
          <w:rFonts w:ascii="Arial" w:hAnsi="Arial" w:cs="Arial"/>
          <w:sz w:val="20"/>
          <w:szCs w:val="20"/>
        </w:rPr>
        <w:t>This is not your average catering job. It is a great chance to put your catering qualifications and skills into practice and make an impact far beyond the kitchen.</w:t>
      </w:r>
    </w:p>
    <w:p w14:paraId="22137C54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956A85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5F245F82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170ED59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344E311F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6BF382C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60DAB584" w14:textId="77777777" w:rsidR="004B17D9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4172785F" w14:textId="77777777" w:rsidR="004B17D9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F80B22C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37 hour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week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67401DC5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1C2FBF7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5048EDB3" w14:textId="77777777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8D3C3FF" w14:textId="796AC30F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minimum inclusive of 20% unsocial hours allowance - </w:t>
      </w:r>
      <w:r w:rsidR="00BB2FE7" w:rsidRPr="004B17D9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£39,930</w:t>
      </w:r>
    </w:p>
    <w:p w14:paraId="0F12CA8F" w14:textId="5771EF60" w:rsidR="004B17D9" w:rsidRPr="00316557" w:rsidRDefault="004B17D9" w:rsidP="004B17D9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maximum inclusive of 20% unsocial hours allowance - </w:t>
      </w:r>
      <w:r w:rsidRPr="004B17D9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£39,930</w:t>
      </w:r>
    </w:p>
    <w:p w14:paraId="5EF176E9" w14:textId="77777777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06BB3DD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6EE022B6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7A0A305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589AB6E1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4266BB31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Level 3 (intermediate level)</w:t>
      </w:r>
    </w:p>
    <w:p w14:paraId="7A281E64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Working towards a relevant vocational qualification at Level 3 or already hold formal qualifications in catering e.g. City and Guilds 7061/7062 or NVQ Level 3</w:t>
      </w:r>
    </w:p>
    <w:p w14:paraId="7022C921" w14:textId="77777777" w:rsidR="004B17D9" w:rsidRPr="00316557" w:rsidRDefault="004B17D9" w:rsidP="004B17D9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18AD8EC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6B098CC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7FE29363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environment.</w:t>
      </w:r>
    </w:p>
    <w:p w14:paraId="323D3AFF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team leadership experience</w:t>
      </w:r>
    </w:p>
    <w:p w14:paraId="720D1031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hAnsi="Arial" w:cs="Arial"/>
          <w:sz w:val="20"/>
          <w:szCs w:val="20"/>
        </w:rPr>
        <w:t>Able</w:t>
      </w:r>
      <w:r w:rsidRPr="009712ED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7A33138B" w14:textId="77777777" w:rsidR="004B17D9" w:rsidRPr="00EC02BE" w:rsidRDefault="004B17D9" w:rsidP="004B17D9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481C37E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51358653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6EF7EB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7529BD12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5D475F69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316557">
        <w:rPr>
          <w:rFonts w:ascii="Arial" w:hAnsi="Arial" w:cs="Arial"/>
          <w:sz w:val="20"/>
          <w:szCs w:val="20"/>
        </w:rPr>
        <w:t>past experience</w:t>
      </w:r>
      <w:proofErr w:type="gramEnd"/>
      <w:r w:rsidRPr="00316557">
        <w:rPr>
          <w:rFonts w:ascii="Arial" w:hAnsi="Arial" w:cs="Arial"/>
          <w:sz w:val="20"/>
          <w:szCs w:val="20"/>
        </w:rPr>
        <w:t xml:space="preserve">. </w:t>
      </w:r>
    </w:p>
    <w:p w14:paraId="1624335C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05D31FB3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0F73D040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6908DFE5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Behaviours:</w:t>
      </w:r>
    </w:p>
    <w:p w14:paraId="14823A52" w14:textId="77777777" w:rsidR="004B17D9" w:rsidRPr="00316557" w:rsidRDefault="004B17D9" w:rsidP="004B17D9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Developing Self and Others</w:t>
      </w:r>
    </w:p>
    <w:p w14:paraId="6304255E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Managing a Quality Service</w:t>
      </w:r>
    </w:p>
    <w:p w14:paraId="311A6F3A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 xml:space="preserve">Communicating and Influencing </w:t>
      </w:r>
    </w:p>
    <w:p w14:paraId="5E29C302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Making Effective Decisions</w:t>
      </w:r>
    </w:p>
    <w:p w14:paraId="032B13C0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Working together</w:t>
      </w:r>
    </w:p>
    <w:p w14:paraId="26A14F12" w14:textId="2F61C196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Leadership</w:t>
      </w:r>
      <w:bookmarkEnd w:id="0"/>
    </w:p>
    <w:sectPr w:rsidR="004B17D9" w:rsidRPr="00971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1E0D"/>
    <w:multiLevelType w:val="hybridMultilevel"/>
    <w:tmpl w:val="FFE8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32D33"/>
    <w:multiLevelType w:val="hybridMultilevel"/>
    <w:tmpl w:val="7AD25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3D5B82"/>
    <w:multiLevelType w:val="hybridMultilevel"/>
    <w:tmpl w:val="B12096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7262479">
    <w:abstractNumId w:val="0"/>
  </w:num>
  <w:num w:numId="2" w16cid:durableId="1035928291">
    <w:abstractNumId w:val="2"/>
  </w:num>
  <w:num w:numId="3" w16cid:durableId="1153792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D9"/>
    <w:rsid w:val="00106C84"/>
    <w:rsid w:val="00156AF3"/>
    <w:rsid w:val="0017625E"/>
    <w:rsid w:val="0018107F"/>
    <w:rsid w:val="002416B1"/>
    <w:rsid w:val="00253FE0"/>
    <w:rsid w:val="00380390"/>
    <w:rsid w:val="004A050A"/>
    <w:rsid w:val="004B17D9"/>
    <w:rsid w:val="004B58FE"/>
    <w:rsid w:val="005151CD"/>
    <w:rsid w:val="00561C74"/>
    <w:rsid w:val="00640B83"/>
    <w:rsid w:val="00652361"/>
    <w:rsid w:val="007463F6"/>
    <w:rsid w:val="008B0A01"/>
    <w:rsid w:val="008E3965"/>
    <w:rsid w:val="00986B9F"/>
    <w:rsid w:val="009A3A47"/>
    <w:rsid w:val="009B2368"/>
    <w:rsid w:val="009C3665"/>
    <w:rsid w:val="00A6062E"/>
    <w:rsid w:val="00A6724E"/>
    <w:rsid w:val="00A764C3"/>
    <w:rsid w:val="00AA5062"/>
    <w:rsid w:val="00AB14B9"/>
    <w:rsid w:val="00AE4D0B"/>
    <w:rsid w:val="00B13E02"/>
    <w:rsid w:val="00B15798"/>
    <w:rsid w:val="00B3495E"/>
    <w:rsid w:val="00B833CF"/>
    <w:rsid w:val="00BB1516"/>
    <w:rsid w:val="00BB2FE7"/>
    <w:rsid w:val="00C16B1D"/>
    <w:rsid w:val="00C4788B"/>
    <w:rsid w:val="00C5090F"/>
    <w:rsid w:val="00C62535"/>
    <w:rsid w:val="00C862A7"/>
    <w:rsid w:val="00C96A66"/>
    <w:rsid w:val="00CB44DF"/>
    <w:rsid w:val="00CF6BEE"/>
    <w:rsid w:val="00D37F6F"/>
    <w:rsid w:val="00D41D31"/>
    <w:rsid w:val="00D5787A"/>
    <w:rsid w:val="00D97DCA"/>
    <w:rsid w:val="00DA0F38"/>
    <w:rsid w:val="00DF747C"/>
    <w:rsid w:val="00E37E54"/>
    <w:rsid w:val="00E60740"/>
    <w:rsid w:val="00E60882"/>
    <w:rsid w:val="00F50590"/>
    <w:rsid w:val="00F5507B"/>
    <w:rsid w:val="00F7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036DE"/>
  <w15:chartTrackingRefBased/>
  <w15:docId w15:val="{769CA5B0-D97C-4DF6-AC1C-48F7B1DA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7D9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7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7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7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7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7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7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7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7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7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7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7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7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7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7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7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7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7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7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7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7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7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7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7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7D9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4B17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7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7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7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7D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B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B1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Props1.xml><?xml version="1.0" encoding="utf-8"?>
<ds:datastoreItem xmlns:ds="http://schemas.openxmlformats.org/officeDocument/2006/customXml" ds:itemID="{2911C014-7284-4AC9-B6F5-67306551BE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D45072-BF0E-4251-BD6F-588BFE7B3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C8B07-8F52-4F39-9A1B-B7054DC02807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2232</Characters>
  <Application>Microsoft Office Word</Application>
  <DocSecurity>0</DocSecurity>
  <Lines>59</Lines>
  <Paragraphs>29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Williams, Michelle</cp:lastModifiedBy>
  <cp:revision>26</cp:revision>
  <dcterms:created xsi:type="dcterms:W3CDTF">2025-09-04T13:11:00Z</dcterms:created>
  <dcterms:modified xsi:type="dcterms:W3CDTF">2026-04-21T10:02:00Z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