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92B8E" w14:textId="77777777" w:rsidR="0099105A" w:rsidRDefault="0099105A" w:rsidP="00EF69AA">
      <w:pPr>
        <w:pStyle w:val="Title"/>
      </w:pPr>
    </w:p>
    <w:p w14:paraId="47F6BB90" w14:textId="6D63ACD2" w:rsidR="0099105A" w:rsidRPr="00EF69AA" w:rsidRDefault="00E37EA5" w:rsidP="00EF69AA">
      <w:pPr>
        <w:pStyle w:val="Title"/>
      </w:pPr>
      <w:r>
        <w:t>Group Worker</w:t>
      </w:r>
      <w:r w:rsidR="0099105A" w:rsidRPr="00EF69AA">
        <w:t xml:space="preserve"> Interview Pack</w:t>
      </w:r>
      <w:r w:rsidR="00962192">
        <w:t xml:space="preserve"> </w:t>
      </w:r>
      <w:r w:rsidR="0099105A" w:rsidRPr="00EF69AA">
        <w:t>for candidates</w:t>
      </w:r>
    </w:p>
    <w:p w14:paraId="438A91FE" w14:textId="77C2E374" w:rsidR="0099105A" w:rsidRDefault="0099105A" w:rsidP="00EF69AA">
      <w:pPr>
        <w:pStyle w:val="Title"/>
      </w:pPr>
    </w:p>
    <w:p w14:paraId="0A9CD141" w14:textId="3D1464AF" w:rsidR="0099105A" w:rsidRDefault="0099105A" w:rsidP="0099105A"/>
    <w:p w14:paraId="52675EA5" w14:textId="62A6CE4F" w:rsidR="0099105A" w:rsidRDefault="0099105A" w:rsidP="0099105A"/>
    <w:p w14:paraId="34459BE5" w14:textId="6D7A68F2" w:rsidR="0099105A" w:rsidRDefault="0099105A" w:rsidP="0099105A"/>
    <w:p w14:paraId="0C18F411" w14:textId="3457F63C" w:rsidR="0099105A" w:rsidRDefault="0099105A" w:rsidP="0099105A"/>
    <w:p w14:paraId="2D8E2F45" w14:textId="42B82AE1" w:rsidR="0099105A" w:rsidRDefault="0099105A" w:rsidP="0099105A"/>
    <w:p w14:paraId="2E51D826" w14:textId="14DDFE8D" w:rsidR="0099105A" w:rsidRDefault="0099105A" w:rsidP="0099105A"/>
    <w:p w14:paraId="237B2B69" w14:textId="473D19DC" w:rsidR="0099105A" w:rsidRDefault="0099105A" w:rsidP="0099105A"/>
    <w:p w14:paraId="0E15E80A" w14:textId="7973764F" w:rsidR="0099105A" w:rsidRDefault="0099105A" w:rsidP="0099105A"/>
    <w:p w14:paraId="5D8EBB1E" w14:textId="47AD6901" w:rsidR="0099105A" w:rsidRDefault="0099105A" w:rsidP="0099105A"/>
    <w:p w14:paraId="62A235E9" w14:textId="03FB10BA" w:rsidR="0099105A" w:rsidRDefault="0099105A" w:rsidP="0099105A"/>
    <w:p w14:paraId="51BD6452" w14:textId="69BE72D5" w:rsidR="0099105A" w:rsidRDefault="0099105A" w:rsidP="0099105A"/>
    <w:p w14:paraId="4A483570" w14:textId="4F36DE48" w:rsidR="0099105A" w:rsidRDefault="0099105A" w:rsidP="0099105A"/>
    <w:p w14:paraId="06FA4CC5" w14:textId="4B5FE886" w:rsidR="0099105A" w:rsidRDefault="0099105A" w:rsidP="0099105A"/>
    <w:p w14:paraId="3968370B" w14:textId="6E147D15" w:rsidR="0099105A" w:rsidRDefault="0099105A" w:rsidP="0099105A"/>
    <w:p w14:paraId="230F7189" w14:textId="2283659F" w:rsidR="0099105A" w:rsidRDefault="0099105A" w:rsidP="0099105A"/>
    <w:p w14:paraId="25DE37DD" w14:textId="5911EE7A" w:rsidR="0099105A" w:rsidRDefault="0099105A" w:rsidP="0099105A"/>
    <w:p w14:paraId="1FF6AC51" w14:textId="553D6BC7" w:rsidR="0099105A" w:rsidRDefault="0099105A" w:rsidP="0099105A"/>
    <w:p w14:paraId="305C8EA8" w14:textId="69D982F1" w:rsidR="0099105A" w:rsidRDefault="0099105A" w:rsidP="0099105A"/>
    <w:p w14:paraId="6A1BC5B5" w14:textId="75B64C5E" w:rsidR="0099105A" w:rsidRDefault="0099105A" w:rsidP="0099105A"/>
    <w:p w14:paraId="6D9CB86B" w14:textId="305BCDE5" w:rsidR="0031136C" w:rsidRDefault="0031136C" w:rsidP="0099105A"/>
    <w:p w14:paraId="28E947A8" w14:textId="2BD654CE" w:rsidR="0031136C" w:rsidRDefault="589AE5EA" w:rsidP="5826F840">
      <w:pPr>
        <w:pStyle w:val="Heading1"/>
      </w:pPr>
      <w:r>
        <w:lastRenderedPageBreak/>
        <w:t>Introduction</w:t>
      </w:r>
    </w:p>
    <w:p w14:paraId="4C04330F" w14:textId="77777777" w:rsidR="00D04DC1" w:rsidRPr="00D04DC1" w:rsidRDefault="00D04DC1" w:rsidP="00D04DC1"/>
    <w:p w14:paraId="26E37529" w14:textId="23E9EE03" w:rsidR="00207E91" w:rsidRDefault="709E4777" w:rsidP="00EF69AA">
      <w:pPr>
        <w:spacing w:after="0"/>
        <w:rPr>
          <w:rStyle w:val="Emphasis"/>
        </w:rPr>
      </w:pPr>
      <w:r w:rsidRPr="79357A97">
        <w:rPr>
          <w:rStyle w:val="Emphasis"/>
        </w:rPr>
        <w:t xml:space="preserve">Firstly, congratulations on being selected </w:t>
      </w:r>
      <w:r w:rsidR="747876CA" w:rsidRPr="79357A97">
        <w:rPr>
          <w:rStyle w:val="Emphasis"/>
        </w:rPr>
        <w:t>for</w:t>
      </w:r>
      <w:r w:rsidR="23631EDF" w:rsidRPr="79357A97">
        <w:rPr>
          <w:rStyle w:val="Emphasis"/>
        </w:rPr>
        <w:t xml:space="preserve"> an</w:t>
      </w:r>
      <w:r w:rsidR="747876CA" w:rsidRPr="79357A97">
        <w:rPr>
          <w:rStyle w:val="Emphasis"/>
        </w:rPr>
        <w:t xml:space="preserve"> </w:t>
      </w:r>
      <w:r w:rsidR="60323460" w:rsidRPr="79357A97">
        <w:rPr>
          <w:rStyle w:val="Emphasis"/>
        </w:rPr>
        <w:t>interview</w:t>
      </w:r>
      <w:r w:rsidR="23631EDF" w:rsidRPr="79357A97">
        <w:rPr>
          <w:rStyle w:val="Emphasis"/>
        </w:rPr>
        <w:t xml:space="preserve"> for the role of </w:t>
      </w:r>
      <w:r w:rsidR="00D42573">
        <w:rPr>
          <w:rStyle w:val="Emphasis"/>
        </w:rPr>
        <w:t>Group Worker</w:t>
      </w:r>
      <w:r w:rsidR="6D2F4CFF" w:rsidRPr="79357A97">
        <w:rPr>
          <w:rStyle w:val="Emphasis"/>
        </w:rPr>
        <w:t>.</w:t>
      </w:r>
      <w:r w:rsidR="458A70EE" w:rsidRPr="79357A97">
        <w:rPr>
          <w:rStyle w:val="Emphasis"/>
        </w:rPr>
        <w:t xml:space="preserve"> This candidate pack has been put together to assist you </w:t>
      </w:r>
      <w:r w:rsidR="38E10203" w:rsidRPr="79357A97">
        <w:rPr>
          <w:rStyle w:val="Emphasis"/>
        </w:rPr>
        <w:t xml:space="preserve">in preparing </w:t>
      </w:r>
      <w:r w:rsidR="49D7CC0F" w:rsidRPr="79357A97">
        <w:rPr>
          <w:rStyle w:val="Emphasis"/>
        </w:rPr>
        <w:t>f</w:t>
      </w:r>
      <w:r w:rsidR="38E10203" w:rsidRPr="79357A97">
        <w:rPr>
          <w:rStyle w:val="Emphasis"/>
        </w:rPr>
        <w:t>or your interview.</w:t>
      </w:r>
    </w:p>
    <w:p w14:paraId="12055B96" w14:textId="0E0C796A" w:rsidR="583BAC2A" w:rsidRDefault="583BAC2A" w:rsidP="583BAC2A">
      <w:pPr>
        <w:spacing w:after="0"/>
        <w:rPr>
          <w:rStyle w:val="Emphasis"/>
          <w:rFonts w:ascii="Arial" w:hAnsi="Arial" w:cs="Times New Roman"/>
        </w:rPr>
      </w:pPr>
    </w:p>
    <w:p w14:paraId="11C26F89" w14:textId="3BB40F21" w:rsidR="0031136C" w:rsidRDefault="00EC3345" w:rsidP="00230FAC">
      <w:pPr>
        <w:spacing w:after="0"/>
        <w:rPr>
          <w:rStyle w:val="Emphasis"/>
        </w:rPr>
      </w:pPr>
      <w:r w:rsidRPr="79357A97">
        <w:rPr>
          <w:rStyle w:val="Emphasis"/>
        </w:rPr>
        <w:t>The interview itself will take approximately 1 hour and will consist of 4</w:t>
      </w:r>
      <w:r w:rsidR="00962192">
        <w:rPr>
          <w:rStyle w:val="Emphasis"/>
        </w:rPr>
        <w:t xml:space="preserve"> </w:t>
      </w:r>
      <w:r w:rsidR="003102AF" w:rsidRPr="79357A97">
        <w:rPr>
          <w:rStyle w:val="Emphasis"/>
        </w:rPr>
        <w:t>behaviour based</w:t>
      </w:r>
      <w:r w:rsidR="0010747C" w:rsidRPr="79357A97">
        <w:rPr>
          <w:rStyle w:val="Emphasis"/>
        </w:rPr>
        <w:t xml:space="preserve"> questions</w:t>
      </w:r>
      <w:r w:rsidR="00962192">
        <w:rPr>
          <w:rStyle w:val="Emphasis"/>
        </w:rPr>
        <w:t xml:space="preserve"> and </w:t>
      </w:r>
      <w:r w:rsidR="110D1616" w:rsidRPr="79357A97">
        <w:rPr>
          <w:rStyle w:val="Emphasis"/>
        </w:rPr>
        <w:t>6</w:t>
      </w:r>
      <w:r w:rsidR="0010747C" w:rsidRPr="79357A97">
        <w:rPr>
          <w:rStyle w:val="Emphasis"/>
        </w:rPr>
        <w:t xml:space="preserve"> stre</w:t>
      </w:r>
      <w:r w:rsidR="001B5646" w:rsidRPr="79357A97">
        <w:rPr>
          <w:rStyle w:val="Emphasis"/>
        </w:rPr>
        <w:t>n</w:t>
      </w:r>
      <w:r w:rsidR="0010747C" w:rsidRPr="79357A97">
        <w:rPr>
          <w:rStyle w:val="Emphasis"/>
        </w:rPr>
        <w:t>gth based question</w:t>
      </w:r>
      <w:r w:rsidR="24408E72" w:rsidRPr="79357A97">
        <w:rPr>
          <w:rStyle w:val="Emphasis"/>
        </w:rPr>
        <w:t>.</w:t>
      </w:r>
    </w:p>
    <w:p w14:paraId="4E33B4F1" w14:textId="77777777" w:rsidR="00230FAC" w:rsidRPr="00230FAC" w:rsidRDefault="00230FAC" w:rsidP="00230FAC">
      <w:pPr>
        <w:spacing w:after="0"/>
        <w:rPr>
          <w:rFonts w:asciiTheme="minorHAnsi" w:hAnsiTheme="minorHAnsi" w:cstheme="minorBidi"/>
          <w:color w:val="000000" w:themeColor="text1"/>
          <w:sz w:val="24"/>
          <w:szCs w:val="24"/>
        </w:rPr>
      </w:pPr>
    </w:p>
    <w:p w14:paraId="2A2AAB62" w14:textId="4F18DDFE" w:rsidR="471F2495" w:rsidRDefault="471F2495" w:rsidP="79357A97">
      <w:pPr>
        <w:pStyle w:val="Heading1"/>
        <w:rPr>
          <w:i/>
          <w:iCs/>
          <w:u w:val="single"/>
        </w:rPr>
      </w:pPr>
      <w:r>
        <w:t xml:space="preserve">Information </w:t>
      </w:r>
      <w:r w:rsidR="67323824">
        <w:t xml:space="preserve">on </w:t>
      </w:r>
      <w:r w:rsidR="00132B7A">
        <w:t xml:space="preserve">HMP </w:t>
      </w:r>
      <w:r w:rsidR="00A5624E">
        <w:t>Isle of Wight</w:t>
      </w:r>
    </w:p>
    <w:p w14:paraId="2C948666" w14:textId="6BB14765" w:rsidR="5DD35F22" w:rsidRPr="00132B7A" w:rsidRDefault="5DD35F22" w:rsidP="5DD35F22">
      <w:pPr>
        <w:rPr>
          <w:rStyle w:val="Emphasis"/>
        </w:rPr>
      </w:pPr>
    </w:p>
    <w:p w14:paraId="2EC1B6FE" w14:textId="393DA5E9" w:rsidR="64E7865E" w:rsidRPr="00132B7A" w:rsidRDefault="64E7865E" w:rsidP="5DD35F22">
      <w:pPr>
        <w:rPr>
          <w:rStyle w:val="Emphasis"/>
        </w:rPr>
      </w:pPr>
      <w:r w:rsidRPr="00132B7A">
        <w:rPr>
          <w:rStyle w:val="Emphasis"/>
        </w:rPr>
        <w:t xml:space="preserve">A little bit of information on the site you have applied to be a </w:t>
      </w:r>
      <w:r w:rsidR="00E37EA5">
        <w:rPr>
          <w:rStyle w:val="Emphasis"/>
        </w:rPr>
        <w:t>Group Worker</w:t>
      </w:r>
      <w:r w:rsidRPr="00132B7A">
        <w:rPr>
          <w:rStyle w:val="Emphasis"/>
        </w:rPr>
        <w:t xml:space="preserve"> at.</w:t>
      </w:r>
    </w:p>
    <w:p w14:paraId="782A23A2" w14:textId="76346E58" w:rsidR="0AD00D66" w:rsidRDefault="5193CC09" w:rsidP="79357A97">
      <w:pPr>
        <w:pStyle w:val="ListParagraph"/>
        <w:numPr>
          <w:ilvl w:val="0"/>
          <w:numId w:val="9"/>
        </w:numPr>
        <w:rPr>
          <w:rFonts w:ascii="Calibri" w:eastAsia="Calibri" w:hAnsi="Calibri" w:cs="Calibri"/>
          <w:color w:val="000000" w:themeColor="text1"/>
          <w:sz w:val="24"/>
          <w:szCs w:val="24"/>
        </w:rPr>
      </w:pPr>
      <w:r w:rsidRPr="79357A97">
        <w:rPr>
          <w:rFonts w:ascii="Calibri" w:eastAsia="Calibri" w:hAnsi="Calibri" w:cs="Calibri"/>
          <w:color w:val="000000" w:themeColor="text1"/>
          <w:sz w:val="24"/>
          <w:szCs w:val="24"/>
        </w:rPr>
        <w:t xml:space="preserve">HMP </w:t>
      </w:r>
      <w:r w:rsidR="00A5624E">
        <w:rPr>
          <w:rFonts w:ascii="Calibri" w:eastAsia="Calibri" w:hAnsi="Calibri" w:cs="Calibri"/>
          <w:color w:val="000000" w:themeColor="text1"/>
          <w:sz w:val="24"/>
          <w:szCs w:val="24"/>
        </w:rPr>
        <w:t>Isle of Wight</w:t>
      </w:r>
      <w:r w:rsidR="00962192">
        <w:rPr>
          <w:rFonts w:ascii="Calibri" w:eastAsia="Calibri" w:hAnsi="Calibri" w:cs="Calibri"/>
          <w:color w:val="000000" w:themeColor="text1"/>
          <w:sz w:val="24"/>
          <w:szCs w:val="24"/>
        </w:rPr>
        <w:t xml:space="preserve"> </w:t>
      </w:r>
      <w:r w:rsidRPr="79357A97">
        <w:rPr>
          <w:rFonts w:ascii="Calibri" w:eastAsia="Calibri" w:hAnsi="Calibri" w:cs="Calibri"/>
          <w:color w:val="000000" w:themeColor="text1"/>
          <w:sz w:val="24"/>
          <w:szCs w:val="24"/>
        </w:rPr>
        <w:t xml:space="preserve">is a </w:t>
      </w:r>
      <w:r w:rsidR="00921669">
        <w:rPr>
          <w:rFonts w:ascii="Calibri" w:eastAsia="Calibri" w:hAnsi="Calibri" w:cs="Calibri"/>
          <w:color w:val="000000" w:themeColor="text1"/>
          <w:sz w:val="24"/>
          <w:szCs w:val="24"/>
        </w:rPr>
        <w:t xml:space="preserve">category B </w:t>
      </w:r>
      <w:r w:rsidRPr="79357A97">
        <w:rPr>
          <w:rFonts w:ascii="Calibri" w:eastAsia="Calibri" w:hAnsi="Calibri" w:cs="Calibri"/>
          <w:color w:val="000000" w:themeColor="text1"/>
          <w:sz w:val="24"/>
          <w:szCs w:val="24"/>
        </w:rPr>
        <w:t xml:space="preserve">prison located </w:t>
      </w:r>
      <w:r w:rsidR="00A5624E">
        <w:rPr>
          <w:rFonts w:ascii="Calibri" w:eastAsia="Calibri" w:hAnsi="Calibri" w:cs="Calibri"/>
          <w:color w:val="000000" w:themeColor="text1"/>
          <w:sz w:val="24"/>
          <w:szCs w:val="24"/>
        </w:rPr>
        <w:t xml:space="preserve">within the </w:t>
      </w:r>
      <w:r w:rsidR="00D7603C">
        <w:rPr>
          <w:rFonts w:ascii="Calibri" w:eastAsia="Calibri" w:hAnsi="Calibri" w:cs="Calibri"/>
          <w:color w:val="000000" w:themeColor="text1"/>
          <w:sz w:val="24"/>
          <w:szCs w:val="24"/>
        </w:rPr>
        <w:t>Long-Term</w:t>
      </w:r>
      <w:r w:rsidR="00A5624E">
        <w:rPr>
          <w:rFonts w:ascii="Calibri" w:eastAsia="Calibri" w:hAnsi="Calibri" w:cs="Calibri"/>
          <w:color w:val="000000" w:themeColor="text1"/>
          <w:sz w:val="24"/>
          <w:szCs w:val="24"/>
        </w:rPr>
        <w:t xml:space="preserve"> high Secu</w:t>
      </w:r>
      <w:r w:rsidR="00D7603C">
        <w:rPr>
          <w:rFonts w:ascii="Calibri" w:eastAsia="Calibri" w:hAnsi="Calibri" w:cs="Calibri"/>
          <w:color w:val="000000" w:themeColor="text1"/>
          <w:sz w:val="24"/>
          <w:szCs w:val="24"/>
        </w:rPr>
        <w:t>rity Estate</w:t>
      </w:r>
      <w:r w:rsidR="00921669">
        <w:rPr>
          <w:rFonts w:ascii="Calibri" w:eastAsia="Calibri" w:hAnsi="Calibri" w:cs="Calibri"/>
          <w:color w:val="000000" w:themeColor="text1"/>
          <w:sz w:val="24"/>
          <w:szCs w:val="24"/>
        </w:rPr>
        <w:t xml:space="preserve">. We are a specialist site that </w:t>
      </w:r>
      <w:r w:rsidR="00E50663">
        <w:rPr>
          <w:rFonts w:ascii="Calibri" w:eastAsia="Calibri" w:hAnsi="Calibri" w:cs="Calibri"/>
          <w:color w:val="000000" w:themeColor="text1"/>
          <w:sz w:val="24"/>
          <w:szCs w:val="24"/>
        </w:rPr>
        <w:t xml:space="preserve">holds People convicted of sexual offences and a small local remand population. </w:t>
      </w:r>
      <w:r w:rsidRPr="79357A97">
        <w:rPr>
          <w:rFonts w:ascii="Calibri" w:eastAsia="Calibri" w:hAnsi="Calibri" w:cs="Calibri"/>
          <w:color w:val="000000" w:themeColor="text1"/>
          <w:sz w:val="24"/>
          <w:szCs w:val="24"/>
        </w:rPr>
        <w:t xml:space="preserve"> The address is: </w:t>
      </w:r>
      <w:r w:rsidR="00B97E5C">
        <w:rPr>
          <w:rFonts w:ascii="Calibri" w:eastAsia="Calibri" w:hAnsi="Calibri" w:cs="Calibri"/>
          <w:color w:val="000000" w:themeColor="text1"/>
          <w:sz w:val="24"/>
          <w:szCs w:val="24"/>
        </w:rPr>
        <w:t xml:space="preserve">HMP Isle of Wight, </w:t>
      </w:r>
      <w:r w:rsidR="001A77AB">
        <w:rPr>
          <w:rFonts w:ascii="Calibri" w:eastAsia="Calibri" w:hAnsi="Calibri" w:cs="Calibri"/>
          <w:color w:val="000000" w:themeColor="text1"/>
          <w:sz w:val="24"/>
          <w:szCs w:val="24"/>
        </w:rPr>
        <w:t xml:space="preserve">55 </w:t>
      </w:r>
      <w:r w:rsidR="00B97E5C">
        <w:rPr>
          <w:rFonts w:ascii="Calibri" w:eastAsia="Calibri" w:hAnsi="Calibri" w:cs="Calibri"/>
          <w:color w:val="000000" w:themeColor="text1"/>
          <w:sz w:val="24"/>
          <w:szCs w:val="24"/>
        </w:rPr>
        <w:t xml:space="preserve">Parkhurst road, Newport, Isle of </w:t>
      </w:r>
      <w:r w:rsidR="001A77AB">
        <w:rPr>
          <w:rFonts w:ascii="Calibri" w:eastAsia="Calibri" w:hAnsi="Calibri" w:cs="Calibri"/>
          <w:color w:val="000000" w:themeColor="text1"/>
          <w:sz w:val="24"/>
          <w:szCs w:val="24"/>
        </w:rPr>
        <w:t>W</w:t>
      </w:r>
      <w:r w:rsidR="00B97E5C">
        <w:rPr>
          <w:rFonts w:ascii="Calibri" w:eastAsia="Calibri" w:hAnsi="Calibri" w:cs="Calibri"/>
          <w:color w:val="000000" w:themeColor="text1"/>
          <w:sz w:val="24"/>
          <w:szCs w:val="24"/>
        </w:rPr>
        <w:t>ight,</w:t>
      </w:r>
      <w:r w:rsidR="00921669">
        <w:rPr>
          <w:rFonts w:ascii="Calibri" w:eastAsia="Calibri" w:hAnsi="Calibri" w:cs="Calibri"/>
          <w:color w:val="000000" w:themeColor="text1"/>
          <w:sz w:val="24"/>
          <w:szCs w:val="24"/>
        </w:rPr>
        <w:t xml:space="preserve"> PO31 5RS</w:t>
      </w:r>
    </w:p>
    <w:p w14:paraId="78BB2367" w14:textId="14CD37AE" w:rsidR="0AD00D66" w:rsidRDefault="5193CC09" w:rsidP="79357A97">
      <w:pPr>
        <w:pStyle w:val="ListParagraph"/>
        <w:numPr>
          <w:ilvl w:val="0"/>
          <w:numId w:val="9"/>
        </w:numPr>
        <w:spacing w:after="0" w:line="257" w:lineRule="auto"/>
        <w:rPr>
          <w:rFonts w:ascii="Calibri" w:eastAsia="Calibri" w:hAnsi="Calibri" w:cs="Calibri"/>
          <w:color w:val="000000" w:themeColor="text1"/>
          <w:sz w:val="24"/>
          <w:szCs w:val="24"/>
        </w:rPr>
      </w:pPr>
      <w:r w:rsidRPr="79357A97">
        <w:rPr>
          <w:rFonts w:ascii="Calibri" w:eastAsia="Calibri" w:hAnsi="Calibri" w:cs="Calibri"/>
          <w:color w:val="000000" w:themeColor="text1"/>
          <w:sz w:val="24"/>
          <w:szCs w:val="24"/>
        </w:rPr>
        <w:t xml:space="preserve">The programmes team is made up </w:t>
      </w:r>
      <w:r w:rsidR="00636F67">
        <w:rPr>
          <w:rFonts w:ascii="Calibri" w:eastAsia="Calibri" w:hAnsi="Calibri" w:cs="Calibri"/>
          <w:color w:val="000000" w:themeColor="text1"/>
          <w:sz w:val="24"/>
          <w:szCs w:val="24"/>
        </w:rPr>
        <w:t xml:space="preserve">of </w:t>
      </w:r>
      <w:r w:rsidR="0084274B">
        <w:rPr>
          <w:rFonts w:ascii="Calibri" w:eastAsia="Calibri" w:hAnsi="Calibri" w:cs="Calibri"/>
          <w:color w:val="000000" w:themeColor="text1"/>
          <w:sz w:val="24"/>
          <w:szCs w:val="24"/>
        </w:rPr>
        <w:t xml:space="preserve">15 </w:t>
      </w:r>
      <w:r w:rsidRPr="79357A97">
        <w:rPr>
          <w:rFonts w:ascii="Calibri" w:eastAsia="Calibri" w:hAnsi="Calibri" w:cs="Calibri"/>
          <w:color w:val="000000" w:themeColor="text1"/>
          <w:sz w:val="24"/>
          <w:szCs w:val="24"/>
        </w:rPr>
        <w:t xml:space="preserve">Group </w:t>
      </w:r>
      <w:proofErr w:type="gramStart"/>
      <w:r w:rsidRPr="79357A97">
        <w:rPr>
          <w:rFonts w:ascii="Calibri" w:eastAsia="Calibri" w:hAnsi="Calibri" w:cs="Calibri"/>
          <w:color w:val="000000" w:themeColor="text1"/>
          <w:sz w:val="24"/>
          <w:szCs w:val="24"/>
        </w:rPr>
        <w:t xml:space="preserve">Workers,  </w:t>
      </w:r>
      <w:r w:rsidR="0084274B">
        <w:rPr>
          <w:rFonts w:ascii="Calibri" w:eastAsia="Calibri" w:hAnsi="Calibri" w:cs="Calibri"/>
          <w:color w:val="000000" w:themeColor="text1"/>
          <w:sz w:val="24"/>
          <w:szCs w:val="24"/>
        </w:rPr>
        <w:t>3</w:t>
      </w:r>
      <w:proofErr w:type="gramEnd"/>
      <w:r w:rsidR="0084274B">
        <w:rPr>
          <w:rFonts w:ascii="Calibri" w:eastAsia="Calibri" w:hAnsi="Calibri" w:cs="Calibri"/>
          <w:color w:val="000000" w:themeColor="text1"/>
          <w:sz w:val="24"/>
          <w:szCs w:val="24"/>
        </w:rPr>
        <w:t xml:space="preserve"> </w:t>
      </w:r>
      <w:r w:rsidRPr="79357A97">
        <w:rPr>
          <w:rFonts w:ascii="Calibri" w:eastAsia="Calibri" w:hAnsi="Calibri" w:cs="Calibri"/>
          <w:color w:val="000000" w:themeColor="text1"/>
          <w:sz w:val="24"/>
          <w:szCs w:val="24"/>
        </w:rPr>
        <w:t>Prison Officer Specialist</w:t>
      </w:r>
      <w:r w:rsidR="0084274B">
        <w:rPr>
          <w:rFonts w:ascii="Calibri" w:eastAsia="Calibri" w:hAnsi="Calibri" w:cs="Calibri"/>
          <w:color w:val="000000" w:themeColor="text1"/>
          <w:sz w:val="24"/>
          <w:szCs w:val="24"/>
        </w:rPr>
        <w:t>s</w:t>
      </w:r>
      <w:r w:rsidRPr="79357A97">
        <w:rPr>
          <w:rFonts w:ascii="Calibri" w:eastAsia="Calibri" w:hAnsi="Calibri" w:cs="Calibri"/>
          <w:color w:val="000000" w:themeColor="text1"/>
          <w:sz w:val="24"/>
          <w:szCs w:val="24"/>
        </w:rPr>
        <w:t xml:space="preserve">, </w:t>
      </w:r>
      <w:r w:rsidR="0084274B">
        <w:rPr>
          <w:rFonts w:ascii="Calibri" w:eastAsia="Calibri" w:hAnsi="Calibri" w:cs="Calibri"/>
          <w:color w:val="000000" w:themeColor="text1"/>
          <w:sz w:val="24"/>
          <w:szCs w:val="24"/>
        </w:rPr>
        <w:t xml:space="preserve">5 </w:t>
      </w:r>
      <w:r w:rsidRPr="79357A97">
        <w:rPr>
          <w:rFonts w:ascii="Calibri" w:eastAsia="Calibri" w:hAnsi="Calibri" w:cs="Calibri"/>
          <w:color w:val="000000" w:themeColor="text1"/>
          <w:sz w:val="24"/>
          <w:szCs w:val="24"/>
        </w:rPr>
        <w:t>Specialist Treatment Managers and a Programme Manager</w:t>
      </w:r>
    </w:p>
    <w:p w14:paraId="102158C9" w14:textId="2843B833" w:rsidR="0AD00D66" w:rsidRDefault="5193CC09" w:rsidP="79357A97">
      <w:pPr>
        <w:pStyle w:val="ListParagraph"/>
        <w:numPr>
          <w:ilvl w:val="0"/>
          <w:numId w:val="9"/>
        </w:numPr>
        <w:spacing w:after="0" w:line="257" w:lineRule="auto"/>
        <w:rPr>
          <w:rFonts w:ascii="Calibri" w:eastAsia="Calibri" w:hAnsi="Calibri" w:cs="Calibri"/>
          <w:color w:val="000000" w:themeColor="text1"/>
          <w:sz w:val="24"/>
          <w:szCs w:val="24"/>
        </w:rPr>
      </w:pPr>
      <w:r w:rsidRPr="79357A97">
        <w:rPr>
          <w:rFonts w:ascii="Calibri" w:eastAsia="Calibri" w:hAnsi="Calibri" w:cs="Calibri"/>
          <w:color w:val="000000" w:themeColor="text1"/>
          <w:sz w:val="24"/>
          <w:szCs w:val="24"/>
        </w:rPr>
        <w:t xml:space="preserve">The interventions delivered by the programmes team in HMP </w:t>
      </w:r>
      <w:r w:rsidR="0084274B">
        <w:rPr>
          <w:rFonts w:ascii="Calibri" w:eastAsia="Calibri" w:hAnsi="Calibri" w:cs="Calibri"/>
          <w:color w:val="000000" w:themeColor="text1"/>
          <w:sz w:val="24"/>
          <w:szCs w:val="24"/>
        </w:rPr>
        <w:t>Isle of Wight</w:t>
      </w:r>
      <w:r w:rsidRPr="79357A97">
        <w:rPr>
          <w:rFonts w:ascii="Calibri" w:eastAsia="Calibri" w:hAnsi="Calibri" w:cs="Calibri"/>
          <w:color w:val="000000" w:themeColor="text1"/>
          <w:sz w:val="24"/>
          <w:szCs w:val="24"/>
        </w:rPr>
        <w:t xml:space="preserve"> are </w:t>
      </w:r>
      <w:r w:rsidR="00636F67">
        <w:rPr>
          <w:rFonts w:ascii="Calibri" w:eastAsia="Calibri" w:hAnsi="Calibri" w:cs="Calibri"/>
          <w:color w:val="000000" w:themeColor="text1"/>
          <w:sz w:val="24"/>
          <w:szCs w:val="24"/>
        </w:rPr>
        <w:t xml:space="preserve">CSAAP </w:t>
      </w:r>
      <w:r w:rsidRPr="79357A97">
        <w:rPr>
          <w:rFonts w:ascii="Calibri" w:eastAsia="Calibri" w:hAnsi="Calibri" w:cs="Calibri"/>
          <w:color w:val="000000" w:themeColor="text1"/>
          <w:sz w:val="24"/>
          <w:szCs w:val="24"/>
        </w:rPr>
        <w:t>accredited, and are quality assured by HMPPS Interventions Services.</w:t>
      </w:r>
    </w:p>
    <w:p w14:paraId="007A3488" w14:textId="29D610AC" w:rsidR="0AD00D66" w:rsidRDefault="0AD00D66" w:rsidP="79357A97">
      <w:pPr>
        <w:pStyle w:val="ListParagraph"/>
        <w:rPr>
          <w:rStyle w:val="Emphasis"/>
        </w:rPr>
      </w:pPr>
    </w:p>
    <w:p w14:paraId="54A74562" w14:textId="18D4A986" w:rsidR="004A6F1C" w:rsidRDefault="0AD00D66" w:rsidP="4CEF5CDD">
      <w:pPr>
        <w:rPr>
          <w:rStyle w:val="Emphasis"/>
          <w:lang w:val="en-US"/>
        </w:rPr>
      </w:pPr>
      <w:r w:rsidRPr="4CEF5CDD">
        <w:rPr>
          <w:rStyle w:val="Emphasis"/>
          <w:lang w:val="en-US"/>
        </w:rPr>
        <w:t xml:space="preserve">Programmes </w:t>
      </w:r>
      <w:proofErr w:type="gramStart"/>
      <w:r w:rsidRPr="4CEF5CDD">
        <w:rPr>
          <w:rStyle w:val="Emphasis"/>
          <w:lang w:val="en-US"/>
        </w:rPr>
        <w:t>currently</w:t>
      </w:r>
      <w:proofErr w:type="gramEnd"/>
      <w:r w:rsidRPr="4CEF5CDD">
        <w:rPr>
          <w:rStyle w:val="Emphasis"/>
          <w:lang w:val="en-US"/>
        </w:rPr>
        <w:t xml:space="preserve"> being delivered </w:t>
      </w:r>
      <w:proofErr w:type="gramStart"/>
      <w:r w:rsidRPr="4CEF5CDD">
        <w:rPr>
          <w:rStyle w:val="Emphasis"/>
          <w:lang w:val="en-US"/>
        </w:rPr>
        <w:t>at</w:t>
      </w:r>
      <w:proofErr w:type="gramEnd"/>
      <w:r w:rsidRPr="4CEF5CDD">
        <w:rPr>
          <w:rStyle w:val="Emphasis"/>
          <w:lang w:val="en-US"/>
        </w:rPr>
        <w:t xml:space="preserve"> </w:t>
      </w:r>
      <w:r w:rsidR="004A6F1C" w:rsidRPr="4CEF5CDD">
        <w:rPr>
          <w:rStyle w:val="Emphasis"/>
          <w:lang w:val="en-US"/>
        </w:rPr>
        <w:t>this prison.</w:t>
      </w:r>
    </w:p>
    <w:p w14:paraId="43EBF300" w14:textId="77777777" w:rsidR="00D25333" w:rsidRDefault="00050D0E" w:rsidP="00D25333">
      <w:pPr>
        <w:pStyle w:val="ListParagraph"/>
        <w:numPr>
          <w:ilvl w:val="0"/>
          <w:numId w:val="5"/>
        </w:numPr>
        <w:rPr>
          <w:rStyle w:val="Emphasis"/>
          <w:lang w:val="en"/>
        </w:rPr>
      </w:pPr>
      <w:r w:rsidRPr="00D25333">
        <w:rPr>
          <w:rStyle w:val="Emphasis"/>
          <w:lang w:val="en"/>
        </w:rPr>
        <w:t>Building Ch</w:t>
      </w:r>
      <w:r w:rsidR="00412DE6" w:rsidRPr="00D25333">
        <w:rPr>
          <w:rStyle w:val="Emphasis"/>
          <w:lang w:val="en"/>
        </w:rPr>
        <w:t xml:space="preserve">oices. </w:t>
      </w:r>
    </w:p>
    <w:p w14:paraId="5F4A1112" w14:textId="16CF7257" w:rsidR="0084274B" w:rsidRDefault="0084274B" w:rsidP="00D25333">
      <w:pPr>
        <w:pStyle w:val="ListParagraph"/>
        <w:numPr>
          <w:ilvl w:val="0"/>
          <w:numId w:val="5"/>
        </w:numPr>
        <w:rPr>
          <w:rStyle w:val="Emphasis"/>
          <w:lang w:val="en"/>
        </w:rPr>
      </w:pPr>
      <w:r>
        <w:rPr>
          <w:rStyle w:val="Emphasis"/>
          <w:lang w:val="en"/>
        </w:rPr>
        <w:t>HSP</w:t>
      </w:r>
    </w:p>
    <w:p w14:paraId="659E89FC" w14:textId="4086C6F0" w:rsidR="0084274B" w:rsidRDefault="0084274B" w:rsidP="00D25333">
      <w:pPr>
        <w:pStyle w:val="ListParagraph"/>
        <w:numPr>
          <w:ilvl w:val="0"/>
          <w:numId w:val="5"/>
        </w:numPr>
        <w:rPr>
          <w:rStyle w:val="Emphasis"/>
          <w:lang w:val="en"/>
        </w:rPr>
      </w:pPr>
      <w:r>
        <w:rPr>
          <w:rStyle w:val="Emphasis"/>
          <w:lang w:val="en"/>
        </w:rPr>
        <w:t xml:space="preserve">Foundation </w:t>
      </w:r>
    </w:p>
    <w:p w14:paraId="58DFE922" w14:textId="77777777" w:rsidR="009462D9" w:rsidRDefault="00597A8A" w:rsidP="5DD35F22">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Building Choi</w:t>
      </w:r>
      <w:r w:rsidR="009462D9">
        <w:rPr>
          <w:rFonts w:asciiTheme="minorHAnsi" w:hAnsiTheme="minorHAnsi" w:cstheme="minorHAnsi"/>
          <w:color w:val="000000" w:themeColor="text1"/>
          <w:sz w:val="24"/>
          <w:szCs w:val="24"/>
        </w:rPr>
        <w:t>ces</w:t>
      </w:r>
      <w:r w:rsidRPr="00597A8A">
        <w:rPr>
          <w:rFonts w:asciiTheme="minorHAnsi" w:hAnsiTheme="minorHAnsi" w:cstheme="minorHAnsi"/>
          <w:color w:val="000000" w:themeColor="text1"/>
          <w:sz w:val="24"/>
          <w:szCs w:val="24"/>
        </w:rPr>
        <w:t xml:space="preserve"> is a moderate and high intensity offer for men and women age 18+ which is inclusive of people with Learning Disability &amp; Challenges (LDC). The programme supports skill development in emotion management, healthy thinking, healthy relationships, sense of purpose, and healthy sex where relevant.</w:t>
      </w:r>
    </w:p>
    <w:p w14:paraId="43F59345" w14:textId="0FEED7F7" w:rsidR="00335815" w:rsidRPr="007014FD" w:rsidRDefault="7AD2F209" w:rsidP="5DD35F22">
      <w:pPr>
        <w:rPr>
          <w:rStyle w:val="Emphasis"/>
        </w:rPr>
      </w:pPr>
      <w:r w:rsidRPr="5E7EAC52">
        <w:rPr>
          <w:rStyle w:val="Emphasis"/>
          <w:lang w:val="en"/>
        </w:rPr>
        <w:t xml:space="preserve">Further </w:t>
      </w:r>
      <w:r w:rsidR="77874667" w:rsidRPr="5E7EAC52">
        <w:rPr>
          <w:rStyle w:val="Emphasis"/>
          <w:lang w:val="en"/>
        </w:rPr>
        <w:t>information</w:t>
      </w:r>
      <w:r w:rsidRPr="5E7EAC52">
        <w:rPr>
          <w:rStyle w:val="Emphasis"/>
          <w:lang w:val="en"/>
        </w:rPr>
        <w:t xml:space="preserve"> on</w:t>
      </w:r>
      <w:r w:rsidR="77874667" w:rsidRPr="5E7EAC52">
        <w:rPr>
          <w:rStyle w:val="Emphasis"/>
          <w:lang w:val="en"/>
        </w:rPr>
        <w:t xml:space="preserve"> these</w:t>
      </w:r>
      <w:r w:rsidRPr="5E7EAC52">
        <w:rPr>
          <w:rStyle w:val="Emphasis"/>
          <w:lang w:val="en"/>
        </w:rPr>
        <w:t xml:space="preserve"> </w:t>
      </w:r>
      <w:r w:rsidR="00A35C25" w:rsidRPr="5E7EAC52">
        <w:rPr>
          <w:rStyle w:val="Emphasis"/>
          <w:lang w:val="en"/>
        </w:rPr>
        <w:t>Offender</w:t>
      </w:r>
      <w:r w:rsidR="002834C6" w:rsidRPr="5E7EAC52">
        <w:rPr>
          <w:rStyle w:val="Emphasis"/>
          <w:lang w:val="en"/>
        </w:rPr>
        <w:t xml:space="preserve"> </w:t>
      </w:r>
      <w:r w:rsidR="00A35C25" w:rsidRPr="5E7EAC52">
        <w:rPr>
          <w:rStyle w:val="Emphasis"/>
          <w:lang w:val="en"/>
        </w:rPr>
        <w:t>Behavior</w:t>
      </w:r>
      <w:r w:rsidR="002834C6" w:rsidRPr="5E7EAC52">
        <w:rPr>
          <w:rStyle w:val="Emphasis"/>
          <w:lang w:val="en"/>
        </w:rPr>
        <w:t xml:space="preserve"> </w:t>
      </w:r>
      <w:r w:rsidRPr="5E7EAC52">
        <w:rPr>
          <w:rStyle w:val="Emphasis"/>
          <w:lang w:val="en"/>
        </w:rPr>
        <w:t>P</w:t>
      </w:r>
      <w:r w:rsidR="002834C6" w:rsidRPr="5E7EAC52">
        <w:rPr>
          <w:rStyle w:val="Emphasis"/>
          <w:lang w:val="en"/>
        </w:rPr>
        <w:t>rogramme</w:t>
      </w:r>
      <w:r w:rsidRPr="5E7EAC52">
        <w:rPr>
          <w:rStyle w:val="Emphasis"/>
          <w:lang w:val="en"/>
        </w:rPr>
        <w:t xml:space="preserve">s can be found </w:t>
      </w:r>
      <w:hyperlink r:id="rId10">
        <w:r w:rsidR="000902AB" w:rsidRPr="5E7EAC52">
          <w:rPr>
            <w:rStyle w:val="Hyperlink"/>
            <w:rFonts w:asciiTheme="minorHAnsi" w:hAnsiTheme="minorHAnsi" w:cstheme="minorBidi"/>
            <w:sz w:val="24"/>
            <w:szCs w:val="24"/>
          </w:rPr>
          <w:t>here</w:t>
        </w:r>
      </w:hyperlink>
    </w:p>
    <w:p w14:paraId="03CC4283" w14:textId="34B39302" w:rsidR="5E7EAC52" w:rsidRDefault="5E7EAC52" w:rsidP="5E7EAC52">
      <w:pPr>
        <w:rPr>
          <w:rFonts w:asciiTheme="minorHAnsi" w:hAnsiTheme="minorHAnsi" w:cstheme="minorBidi"/>
          <w:sz w:val="24"/>
          <w:szCs w:val="24"/>
        </w:rPr>
      </w:pPr>
    </w:p>
    <w:p w14:paraId="42C2759B" w14:textId="27146A74" w:rsidR="5E7EAC52" w:rsidRDefault="5E7EAC52" w:rsidP="5E7EAC52">
      <w:pPr>
        <w:rPr>
          <w:rFonts w:asciiTheme="minorHAnsi" w:hAnsiTheme="minorHAnsi" w:cstheme="minorBidi"/>
          <w:sz w:val="24"/>
          <w:szCs w:val="24"/>
        </w:rPr>
      </w:pPr>
    </w:p>
    <w:p w14:paraId="20D67AE4" w14:textId="063E37C0" w:rsidR="5E7EAC52" w:rsidRDefault="5E7EAC52" w:rsidP="5E7EAC52">
      <w:pPr>
        <w:rPr>
          <w:rFonts w:asciiTheme="minorHAnsi" w:hAnsiTheme="minorHAnsi" w:cstheme="minorBidi"/>
          <w:sz w:val="24"/>
          <w:szCs w:val="24"/>
        </w:rPr>
      </w:pPr>
    </w:p>
    <w:p w14:paraId="65656187" w14:textId="741507D8" w:rsidR="5E7EAC52" w:rsidRDefault="5E7EAC52" w:rsidP="5E7EAC52">
      <w:pPr>
        <w:rPr>
          <w:rFonts w:asciiTheme="minorHAnsi" w:hAnsiTheme="minorHAnsi" w:cstheme="minorBidi"/>
          <w:sz w:val="24"/>
          <w:szCs w:val="24"/>
        </w:rPr>
      </w:pPr>
    </w:p>
    <w:p w14:paraId="17E1F5BC" w14:textId="77777777" w:rsidR="00444FD9" w:rsidRDefault="00444FD9" w:rsidP="5E7EAC52">
      <w:pPr>
        <w:rPr>
          <w:rFonts w:asciiTheme="minorHAnsi" w:hAnsiTheme="minorHAnsi" w:cstheme="minorBidi"/>
          <w:sz w:val="24"/>
          <w:szCs w:val="24"/>
        </w:rPr>
      </w:pPr>
    </w:p>
    <w:p w14:paraId="68E34C87" w14:textId="77777777" w:rsidR="00444FD9" w:rsidRDefault="00444FD9" w:rsidP="5E7EAC52">
      <w:pPr>
        <w:rPr>
          <w:rFonts w:asciiTheme="minorHAnsi" w:hAnsiTheme="minorHAnsi" w:cstheme="minorBidi"/>
          <w:sz w:val="24"/>
          <w:szCs w:val="24"/>
        </w:rPr>
      </w:pPr>
    </w:p>
    <w:p w14:paraId="2D202762" w14:textId="42E3D1A4" w:rsidR="00E83B6D" w:rsidRDefault="00082718" w:rsidP="00082718">
      <w:pPr>
        <w:pStyle w:val="Heading1"/>
        <w:rPr>
          <w:lang w:val="en"/>
        </w:rPr>
      </w:pPr>
      <w:r w:rsidRPr="00082718">
        <w:rPr>
          <w:lang w:val="en"/>
        </w:rPr>
        <w:t>On the day of the interview</w:t>
      </w:r>
    </w:p>
    <w:p w14:paraId="27811BCB" w14:textId="77777777" w:rsidR="00024190" w:rsidRPr="00024190" w:rsidRDefault="00024190" w:rsidP="00024190">
      <w:pPr>
        <w:rPr>
          <w:lang w:val="en"/>
        </w:rPr>
      </w:pPr>
    </w:p>
    <w:p w14:paraId="081735C6" w14:textId="5647CEEF" w:rsidR="007B150D" w:rsidRDefault="30525B45" w:rsidP="5E7EAC52">
      <w:pPr>
        <w:rPr>
          <w:rStyle w:val="Emphasis"/>
        </w:rPr>
      </w:pPr>
      <w:r w:rsidRPr="5E7EAC52">
        <w:rPr>
          <w:rStyle w:val="Emphasis"/>
        </w:rPr>
        <w:t>On the day of your interview please park in any of the car parks available</w:t>
      </w:r>
      <w:r w:rsidR="00444FD9">
        <w:rPr>
          <w:rStyle w:val="Emphasis"/>
        </w:rPr>
        <w:t xml:space="preserve">. </w:t>
      </w:r>
      <w:r w:rsidRPr="5E7EAC52">
        <w:rPr>
          <w:rStyle w:val="Emphasis"/>
        </w:rPr>
        <w:t xml:space="preserve">Make your way </w:t>
      </w:r>
      <w:r w:rsidR="000529AB">
        <w:rPr>
          <w:rStyle w:val="Emphasis"/>
        </w:rPr>
        <w:t>to the main gate of the</w:t>
      </w:r>
      <w:r w:rsidRPr="5E7EAC52">
        <w:rPr>
          <w:rStyle w:val="Emphasis"/>
        </w:rPr>
        <w:t xml:space="preserve"> Prison and into the Prison. You will be greeted by prison colleagues who will need to check your ID and confirm </w:t>
      </w:r>
      <w:proofErr w:type="gramStart"/>
      <w:r w:rsidRPr="5E7EAC52">
        <w:rPr>
          <w:rStyle w:val="Emphasis"/>
        </w:rPr>
        <w:t>your</w:t>
      </w:r>
      <w:proofErr w:type="gramEnd"/>
      <w:r w:rsidRPr="5E7EAC52">
        <w:rPr>
          <w:rStyle w:val="Emphasis"/>
        </w:rPr>
        <w:t xml:space="preserve"> identify &amp; will ask who you are here to see. This will be a member of the programmes team.</w:t>
      </w:r>
    </w:p>
    <w:p w14:paraId="128578B1" w14:textId="32793450" w:rsidR="007B150D" w:rsidRDefault="30525B45" w:rsidP="5E7EAC52">
      <w:r w:rsidRPr="5E7EAC52">
        <w:rPr>
          <w:rStyle w:val="Emphasis"/>
        </w:rPr>
        <w:t>As you are entering a prison there are certain items which you cannot bring in with you. These items should be left at home or in your car. If you have travelled by public transport speak to the gate staff and they will be able to provide you with a locker.</w:t>
      </w:r>
    </w:p>
    <w:p w14:paraId="458FDD59" w14:textId="28228A96" w:rsidR="007B150D" w:rsidRDefault="30525B45" w:rsidP="5E7EAC52">
      <w:r w:rsidRPr="5E7EAC52">
        <w:rPr>
          <w:rStyle w:val="Emphasis"/>
        </w:rPr>
        <w:t>Here is a list of banned/controlled items although this list is not exhaustive and if unsure you should check directly with the prison: Drugs, explosives, firearms or ammunition and any other offensive weapon, alcohol, mobile telephones, smart watches, cameras, sound recording devices, any tobacco, money, tools, IT equipment including USB sticks, sharp metal objects including cutlery. Only factory sealed liquids are allowed to enter the establishment, we can fill up empty water bottles once through security.</w:t>
      </w:r>
    </w:p>
    <w:p w14:paraId="1680BA4E" w14:textId="22B0B65C" w:rsidR="007B150D" w:rsidRDefault="30525B45" w:rsidP="5E7EAC52">
      <w:r w:rsidRPr="5E7EAC52">
        <w:rPr>
          <w:rStyle w:val="Emphasis"/>
        </w:rPr>
        <w:t>Once you have passed security you will be met by a member of the programmes team, who will have been informed of your arrival. You will be escorted whilst on the premises at all times.</w:t>
      </w:r>
    </w:p>
    <w:p w14:paraId="0DD2EA95" w14:textId="77777777" w:rsidR="007B150D" w:rsidRDefault="007B150D" w:rsidP="5DD35F22">
      <w:pPr>
        <w:rPr>
          <w:rStyle w:val="Emphasis"/>
        </w:rPr>
      </w:pPr>
    </w:p>
    <w:p w14:paraId="4F4F277C" w14:textId="77777777" w:rsidR="007B150D" w:rsidRDefault="007B150D" w:rsidP="5DD35F22">
      <w:pPr>
        <w:rPr>
          <w:rStyle w:val="Emphasis"/>
        </w:rPr>
      </w:pPr>
    </w:p>
    <w:p w14:paraId="6C070058" w14:textId="77777777" w:rsidR="007B150D" w:rsidRDefault="007B150D" w:rsidP="5DD35F22">
      <w:pPr>
        <w:rPr>
          <w:rStyle w:val="Emphasis"/>
        </w:rPr>
      </w:pPr>
    </w:p>
    <w:p w14:paraId="50F133DB" w14:textId="77777777" w:rsidR="007B150D" w:rsidRDefault="007B150D" w:rsidP="5DD35F22">
      <w:pPr>
        <w:rPr>
          <w:rStyle w:val="Emphasis"/>
        </w:rPr>
      </w:pPr>
    </w:p>
    <w:p w14:paraId="6E5CAD64" w14:textId="77777777" w:rsidR="007B150D" w:rsidRDefault="007B150D" w:rsidP="5DD35F22">
      <w:pPr>
        <w:rPr>
          <w:rStyle w:val="Emphasis"/>
        </w:rPr>
      </w:pPr>
    </w:p>
    <w:p w14:paraId="060EAFE4" w14:textId="77777777" w:rsidR="00913AC7" w:rsidRDefault="00913AC7" w:rsidP="5DD35F22">
      <w:pPr>
        <w:rPr>
          <w:rStyle w:val="Emphasis"/>
        </w:rPr>
      </w:pPr>
    </w:p>
    <w:p w14:paraId="17F0647B" w14:textId="77777777" w:rsidR="00913AC7" w:rsidRDefault="00913AC7" w:rsidP="5DD35F22">
      <w:pPr>
        <w:rPr>
          <w:rStyle w:val="Emphasis"/>
        </w:rPr>
      </w:pPr>
    </w:p>
    <w:p w14:paraId="74F86076" w14:textId="77777777" w:rsidR="00913AC7" w:rsidRDefault="00913AC7" w:rsidP="5DD35F22">
      <w:pPr>
        <w:rPr>
          <w:rStyle w:val="Emphasis"/>
        </w:rPr>
      </w:pPr>
    </w:p>
    <w:p w14:paraId="585A7F90" w14:textId="77777777" w:rsidR="00913AC7" w:rsidRDefault="00913AC7" w:rsidP="5DD35F22">
      <w:pPr>
        <w:rPr>
          <w:rStyle w:val="Emphasis"/>
        </w:rPr>
      </w:pPr>
    </w:p>
    <w:p w14:paraId="190F603C" w14:textId="77777777" w:rsidR="002F1F7F" w:rsidRDefault="002F1F7F" w:rsidP="5DD35F22">
      <w:pPr>
        <w:rPr>
          <w:rStyle w:val="Emphasis"/>
        </w:rPr>
      </w:pPr>
    </w:p>
    <w:p w14:paraId="02FE53BD" w14:textId="77777777" w:rsidR="00913AC7" w:rsidRDefault="00913AC7" w:rsidP="5DD35F22">
      <w:pPr>
        <w:rPr>
          <w:rStyle w:val="Emphasis"/>
        </w:rPr>
      </w:pPr>
    </w:p>
    <w:p w14:paraId="3416B487" w14:textId="7E821B47" w:rsidR="00F802D1" w:rsidRDefault="7D053768" w:rsidP="5826F840">
      <w:pPr>
        <w:pStyle w:val="Heading1"/>
        <w:rPr>
          <w:rStyle w:val="Heading1Char"/>
        </w:rPr>
      </w:pPr>
      <w:r w:rsidRPr="5DD35F22">
        <w:t>T</w:t>
      </w:r>
      <w:r w:rsidRPr="5DD35F22">
        <w:rPr>
          <w:rStyle w:val="Heading1Char"/>
        </w:rPr>
        <w:t>he role of</w:t>
      </w:r>
      <w:r w:rsidR="6D2F4CFF" w:rsidRPr="5DD35F22">
        <w:rPr>
          <w:rStyle w:val="Heading1Char"/>
        </w:rPr>
        <w:t xml:space="preserve"> a</w:t>
      </w:r>
      <w:r w:rsidRPr="5DD35F22">
        <w:rPr>
          <w:rStyle w:val="Heading1Char"/>
        </w:rPr>
        <w:t xml:space="preserve"> </w:t>
      </w:r>
      <w:r w:rsidR="00E37EA5">
        <w:rPr>
          <w:rStyle w:val="Heading1Char"/>
        </w:rPr>
        <w:t>Group Worker</w:t>
      </w:r>
      <w:r w:rsidR="130F95A8" w:rsidRPr="5DD35F22">
        <w:rPr>
          <w:rStyle w:val="Heading1Char"/>
        </w:rPr>
        <w:t xml:space="preserve"> (</w:t>
      </w:r>
      <w:r w:rsidR="00E37EA5">
        <w:rPr>
          <w:rStyle w:val="Heading1Char"/>
        </w:rPr>
        <w:t>GW</w:t>
      </w:r>
      <w:r w:rsidR="130F95A8" w:rsidRPr="5DD35F22">
        <w:rPr>
          <w:rStyle w:val="Heading1Char"/>
        </w:rPr>
        <w:t>)</w:t>
      </w:r>
    </w:p>
    <w:p w14:paraId="5BBDFD75" w14:textId="77777777" w:rsidR="0015545D" w:rsidRPr="0015545D" w:rsidRDefault="0015545D" w:rsidP="0015545D"/>
    <w:p w14:paraId="7F9C385D" w14:textId="7BEF90C9" w:rsidR="264B9CD3" w:rsidRDefault="00DF2BAF">
      <w:pPr>
        <w:rPr>
          <w:rStyle w:val="Emphasis"/>
        </w:rPr>
      </w:pPr>
      <w:r w:rsidRPr="0015545D">
        <w:rPr>
          <w:rStyle w:val="Emphasis"/>
        </w:rPr>
        <w:t xml:space="preserve">We asked </w:t>
      </w:r>
      <w:r w:rsidR="00A43740">
        <w:rPr>
          <w:rStyle w:val="Emphasis"/>
        </w:rPr>
        <w:t>some</w:t>
      </w:r>
      <w:r w:rsidRPr="0015545D">
        <w:rPr>
          <w:rStyle w:val="Emphasis"/>
        </w:rPr>
        <w:t xml:space="preserve"> </w:t>
      </w:r>
      <w:r w:rsidR="00E37EA5">
        <w:rPr>
          <w:rStyle w:val="Emphasis"/>
        </w:rPr>
        <w:t>Group Worker</w:t>
      </w:r>
      <w:r w:rsidR="001F2016" w:rsidRPr="0015545D">
        <w:rPr>
          <w:rStyle w:val="Emphasis"/>
        </w:rPr>
        <w:t>s</w:t>
      </w:r>
      <w:r w:rsidRPr="0015545D">
        <w:rPr>
          <w:rStyle w:val="Emphasis"/>
        </w:rPr>
        <w:t xml:space="preserve"> already in the role </w:t>
      </w:r>
      <w:r w:rsidR="001F2016" w:rsidRPr="0015545D">
        <w:rPr>
          <w:rStyle w:val="Emphasis"/>
        </w:rPr>
        <w:t>to explain a little about what they do</w:t>
      </w:r>
      <w:r w:rsidR="00D85424">
        <w:rPr>
          <w:rStyle w:val="Emphasis"/>
        </w:rPr>
        <w:t xml:space="preserve"> or en</w:t>
      </w:r>
      <w:r w:rsidR="00263AA3">
        <w:rPr>
          <w:rStyle w:val="Emphasis"/>
        </w:rPr>
        <w:t>joy about their role</w:t>
      </w:r>
      <w:r w:rsidR="0015545D" w:rsidRPr="0015545D">
        <w:rPr>
          <w:rStyle w:val="Emphasis"/>
        </w:rPr>
        <w:t>.</w:t>
      </w:r>
    </w:p>
    <w:p w14:paraId="62E814C6" w14:textId="01B79E7E" w:rsidR="001D55FB" w:rsidRDefault="001D55FB">
      <w:pPr>
        <w:rPr>
          <w:rStyle w:val="Emphasis"/>
        </w:rPr>
      </w:pPr>
      <w:r>
        <w:rPr>
          <w:rFonts w:asciiTheme="minorHAnsi" w:hAnsiTheme="minorHAnsi" w:cstheme="minorHAnsi"/>
          <w:noProof/>
          <w:color w:val="000000" w:themeColor="text1"/>
          <w:sz w:val="24"/>
          <w:szCs w:val="24"/>
        </w:rPr>
        <mc:AlternateContent>
          <mc:Choice Requires="wps">
            <w:drawing>
              <wp:anchor distT="0" distB="0" distL="114300" distR="114300" simplePos="0" relativeHeight="251658243" behindDoc="0" locked="0" layoutInCell="1" allowOverlap="1" wp14:anchorId="55A7130C" wp14:editId="3B1680F6">
                <wp:simplePos x="0" y="0"/>
                <wp:positionH relativeFrom="margin">
                  <wp:posOffset>1818740</wp:posOffset>
                </wp:positionH>
                <wp:positionV relativeFrom="paragraph">
                  <wp:posOffset>348681</wp:posOffset>
                </wp:positionV>
                <wp:extent cx="4193006" cy="1501541"/>
                <wp:effectExtent l="0" t="0" r="17145" b="22860"/>
                <wp:wrapNone/>
                <wp:docPr id="11" name="Oval 11">
                  <a:extLst xmlns:a="http://schemas.openxmlformats.org/drawingml/2006/main">
                    <a:ext uri="{FF2B5EF4-FFF2-40B4-BE49-F238E27FC236}">
                      <a16:creationId xmlns:a16="http://schemas.microsoft.com/office/drawing/2014/main" id="{25C17588-05F1-4658-98D4-15B61391CF42}"/>
                    </a:ext>
                  </a:extLst>
                </wp:docPr>
                <wp:cNvGraphicFramePr/>
                <a:graphic xmlns:a="http://schemas.openxmlformats.org/drawingml/2006/main">
                  <a:graphicData uri="http://schemas.microsoft.com/office/word/2010/wordprocessingShape">
                    <wps:wsp>
                      <wps:cNvSpPr/>
                      <wps:spPr>
                        <a:xfrm>
                          <a:off x="0" y="0"/>
                          <a:ext cx="4193006" cy="1501541"/>
                        </a:xfrm>
                        <a:prstGeom prst="ellipse">
                          <a:avLst/>
                        </a:prstGeom>
                        <a:solidFill>
                          <a:srgbClr val="9933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5F4663" w14:textId="7BC15DC7" w:rsidR="00780F19" w:rsidRPr="00D85424" w:rsidRDefault="00491106" w:rsidP="00780F19">
                            <w:pPr>
                              <w:jc w:val="center"/>
                              <w:rPr>
                                <w:rStyle w:val="IntenseEmphasis"/>
                              </w:rPr>
                            </w:pPr>
                            <w:r w:rsidRPr="00D85424">
                              <w:rPr>
                                <w:rStyle w:val="IntenseEmphasis"/>
                              </w:rPr>
                              <w:t>“</w:t>
                            </w:r>
                            <w:r w:rsidR="00695DFB" w:rsidRPr="00D85424">
                              <w:rPr>
                                <w:rStyle w:val="IntenseEmphasis"/>
                              </w:rPr>
                              <w:t xml:space="preserve">How busy my days are will depend </w:t>
                            </w:r>
                            <w:r w:rsidR="00AF78CF" w:rsidRPr="00D85424">
                              <w:rPr>
                                <w:rStyle w:val="IntenseEmphasis"/>
                              </w:rPr>
                              <w:t xml:space="preserve">if </w:t>
                            </w:r>
                            <w:r w:rsidR="00456B91" w:rsidRPr="00D85424">
                              <w:rPr>
                                <w:rStyle w:val="IntenseEmphasis"/>
                              </w:rPr>
                              <w:t>I</w:t>
                            </w:r>
                            <w:r w:rsidR="004A6F1C">
                              <w:rPr>
                                <w:rStyle w:val="IntenseEmphasis"/>
                              </w:rPr>
                              <w:t>’</w:t>
                            </w:r>
                            <w:r w:rsidR="00456B91" w:rsidRPr="00D85424">
                              <w:rPr>
                                <w:rStyle w:val="IntenseEmphasis"/>
                              </w:rPr>
                              <w:t>m</w:t>
                            </w:r>
                            <w:r w:rsidR="00AF78CF" w:rsidRPr="00D85424">
                              <w:rPr>
                                <w:rStyle w:val="IntenseEmphasis"/>
                              </w:rPr>
                              <w:t xml:space="preserve"> in</w:t>
                            </w:r>
                            <w:r w:rsidR="00A80CA5" w:rsidRPr="00D85424">
                              <w:rPr>
                                <w:rStyle w:val="IntenseEmphasis"/>
                              </w:rPr>
                              <w:t xml:space="preserve">volved in a </w:t>
                            </w:r>
                            <w:r w:rsidR="00456B91" w:rsidRPr="00D85424">
                              <w:rPr>
                                <w:rStyle w:val="IntenseEmphasis"/>
                              </w:rPr>
                              <w:t>programme</w:t>
                            </w:r>
                            <w:r w:rsidR="00A80CA5" w:rsidRPr="00D85424">
                              <w:rPr>
                                <w:rStyle w:val="IntenseEmphasis"/>
                              </w:rPr>
                              <w:t xml:space="preserve"> at that time. If </w:t>
                            </w:r>
                            <w:r w:rsidR="00456B91" w:rsidRPr="00D85424">
                              <w:rPr>
                                <w:rStyle w:val="IntenseEmphasis"/>
                              </w:rPr>
                              <w:t>I</w:t>
                            </w:r>
                            <w:r w:rsidR="004A6F1C">
                              <w:rPr>
                                <w:rStyle w:val="IntenseEmphasis"/>
                              </w:rPr>
                              <w:t>’</w:t>
                            </w:r>
                            <w:r w:rsidR="00456B91" w:rsidRPr="00D85424">
                              <w:rPr>
                                <w:rStyle w:val="IntenseEmphasis"/>
                              </w:rPr>
                              <w:t>m</w:t>
                            </w:r>
                            <w:r w:rsidR="00A80CA5" w:rsidRPr="00D85424">
                              <w:rPr>
                                <w:rStyle w:val="IntenseEmphasis"/>
                              </w:rPr>
                              <w:t xml:space="preserve"> in a group I will deliver that session in the morning then </w:t>
                            </w:r>
                            <w:r w:rsidR="000F6517" w:rsidRPr="00D85424">
                              <w:rPr>
                                <w:rStyle w:val="IntenseEmphasis"/>
                              </w:rPr>
                              <w:t xml:space="preserve">do write ups and </w:t>
                            </w:r>
                            <w:r w:rsidR="00456B91" w:rsidRPr="00D85424">
                              <w:rPr>
                                <w:rStyle w:val="IntenseEmphasis"/>
                              </w:rPr>
                              <w:t>prepare</w:t>
                            </w:r>
                            <w:r w:rsidR="000F6517" w:rsidRPr="00D85424">
                              <w:rPr>
                                <w:rStyle w:val="IntenseEmphasis"/>
                              </w:rPr>
                              <w:t xml:space="preserve"> for the next</w:t>
                            </w:r>
                            <w:r w:rsidR="00456B91" w:rsidRPr="00D85424">
                              <w:rPr>
                                <w:rStyle w:val="IntenseEmphasis"/>
                              </w:rPr>
                              <w:t xml:space="preserve"> day</w:t>
                            </w:r>
                            <w:r w:rsidR="004A6F1C">
                              <w:rPr>
                                <w:rStyle w:val="IntenseEmphasis"/>
                              </w:rPr>
                              <w:t>’</w:t>
                            </w:r>
                            <w:r w:rsidR="00456B91" w:rsidRPr="00D85424">
                              <w:rPr>
                                <w:rStyle w:val="IntenseEmphasis"/>
                              </w:rPr>
                              <w:t>s</w:t>
                            </w:r>
                            <w:r w:rsidR="000F6517" w:rsidRPr="00D85424">
                              <w:rPr>
                                <w:rStyle w:val="IntenseEmphasis"/>
                              </w:rPr>
                              <w:t xml:space="preserve"> session in the afternoon.  In between this I am normally </w:t>
                            </w:r>
                            <w:r w:rsidR="00456B91" w:rsidRPr="00D85424">
                              <w:rPr>
                                <w:rStyle w:val="IntenseEmphasis"/>
                              </w:rPr>
                              <w:t>completing</w:t>
                            </w:r>
                            <w:r w:rsidR="000F6517" w:rsidRPr="00D85424">
                              <w:rPr>
                                <w:rStyle w:val="IntenseEmphasis"/>
                              </w:rPr>
                              <w:t xml:space="preserve"> interviews and assessing men for future groups.</w:t>
                            </w:r>
                            <w:r w:rsidR="005E1975">
                              <w:rPr>
                                <w:rStyle w:val="IntenseEmphasi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v:oval id="Oval 11" style="position:absolute;margin-left:143.2pt;margin-top:27.45pt;width:330.15pt;height:118.2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93f" strokecolor="#1f3763 [1604]" strokeweight="1pt" w14:anchorId="55A713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">
                <v:stroke joinstyle="miter"/>
                <v:textbox>
                  <w:txbxContent>
                    <w:p w:rsidRPr="00D85424" w:rsidR="00780F19" w:rsidP="00780F19" w:rsidRDefault="00491106" w14:paraId="6A5F4663" w14:textId="7BC15DC7">
                      <w:pPr>
                        <w:jc w:val="center"/>
                        <w:rPr>
                          <w:rStyle w:val="IntenseEmphasis"/>
                        </w:rPr>
                      </w:pPr>
                      <w:r w:rsidRPr="00D85424">
                        <w:rPr>
                          <w:rStyle w:val="IntenseEmphasis"/>
                        </w:rPr>
                        <w:t>“</w:t>
                      </w:r>
                      <w:r w:rsidRPr="00D85424" w:rsidR="00695DFB">
                        <w:rPr>
                          <w:rStyle w:val="IntenseEmphasis"/>
                        </w:rPr>
                        <w:t xml:space="preserve">How busy my days are will depend </w:t>
                      </w:r>
                      <w:r w:rsidRPr="00D85424" w:rsidR="00AF78CF">
                        <w:rPr>
                          <w:rStyle w:val="IntenseEmphasis"/>
                        </w:rPr>
                        <w:t xml:space="preserve">if </w:t>
                      </w:r>
                      <w:r w:rsidRPr="00D85424" w:rsidR="00456B91">
                        <w:rPr>
                          <w:rStyle w:val="IntenseEmphasis"/>
                        </w:rPr>
                        <w:t>I</w:t>
                      </w:r>
                      <w:r w:rsidR="004A6F1C">
                        <w:rPr>
                          <w:rStyle w:val="IntenseEmphasis"/>
                        </w:rPr>
                        <w:t>’</w:t>
                      </w:r>
                      <w:r w:rsidRPr="00D85424" w:rsidR="00456B91">
                        <w:rPr>
                          <w:rStyle w:val="IntenseEmphasis"/>
                        </w:rPr>
                        <w:t>m</w:t>
                      </w:r>
                      <w:r w:rsidRPr="00D85424" w:rsidR="00AF78CF">
                        <w:rPr>
                          <w:rStyle w:val="IntenseEmphasis"/>
                        </w:rPr>
                        <w:t xml:space="preserve"> in</w:t>
                      </w:r>
                      <w:r w:rsidRPr="00D85424" w:rsidR="00A80CA5">
                        <w:rPr>
                          <w:rStyle w:val="IntenseEmphasis"/>
                        </w:rPr>
                        <w:t xml:space="preserve">volved in a </w:t>
                      </w:r>
                      <w:r w:rsidRPr="00D85424" w:rsidR="00456B91">
                        <w:rPr>
                          <w:rStyle w:val="IntenseEmphasis"/>
                        </w:rPr>
                        <w:t>programme</w:t>
                      </w:r>
                      <w:r w:rsidRPr="00D85424" w:rsidR="00A80CA5">
                        <w:rPr>
                          <w:rStyle w:val="IntenseEmphasis"/>
                        </w:rPr>
                        <w:t xml:space="preserve"> at that time. If </w:t>
                      </w:r>
                      <w:r w:rsidRPr="00D85424" w:rsidR="00456B91">
                        <w:rPr>
                          <w:rStyle w:val="IntenseEmphasis"/>
                        </w:rPr>
                        <w:t>I</w:t>
                      </w:r>
                      <w:r w:rsidR="004A6F1C">
                        <w:rPr>
                          <w:rStyle w:val="IntenseEmphasis"/>
                        </w:rPr>
                        <w:t>’</w:t>
                      </w:r>
                      <w:r w:rsidRPr="00D85424" w:rsidR="00456B91">
                        <w:rPr>
                          <w:rStyle w:val="IntenseEmphasis"/>
                        </w:rPr>
                        <w:t>m</w:t>
                      </w:r>
                      <w:r w:rsidRPr="00D85424" w:rsidR="00A80CA5">
                        <w:rPr>
                          <w:rStyle w:val="IntenseEmphasis"/>
                        </w:rPr>
                        <w:t xml:space="preserve"> in a group I will deliver that session in the morning then </w:t>
                      </w:r>
                      <w:r w:rsidRPr="00D85424" w:rsidR="000F6517">
                        <w:rPr>
                          <w:rStyle w:val="IntenseEmphasis"/>
                        </w:rPr>
                        <w:t xml:space="preserve">do write ups and </w:t>
                      </w:r>
                      <w:r w:rsidRPr="00D85424" w:rsidR="00456B91">
                        <w:rPr>
                          <w:rStyle w:val="IntenseEmphasis"/>
                        </w:rPr>
                        <w:t>prepare</w:t>
                      </w:r>
                      <w:r w:rsidRPr="00D85424" w:rsidR="000F6517">
                        <w:rPr>
                          <w:rStyle w:val="IntenseEmphasis"/>
                        </w:rPr>
                        <w:t xml:space="preserve"> for the next</w:t>
                      </w:r>
                      <w:r w:rsidRPr="00D85424" w:rsidR="00456B91">
                        <w:rPr>
                          <w:rStyle w:val="IntenseEmphasis"/>
                        </w:rPr>
                        <w:t xml:space="preserve"> day</w:t>
                      </w:r>
                      <w:r w:rsidR="004A6F1C">
                        <w:rPr>
                          <w:rStyle w:val="IntenseEmphasis"/>
                        </w:rPr>
                        <w:t>’</w:t>
                      </w:r>
                      <w:r w:rsidRPr="00D85424" w:rsidR="00456B91">
                        <w:rPr>
                          <w:rStyle w:val="IntenseEmphasis"/>
                        </w:rPr>
                        <w:t>s</w:t>
                      </w:r>
                      <w:r w:rsidRPr="00D85424" w:rsidR="000F6517">
                        <w:rPr>
                          <w:rStyle w:val="IntenseEmphasis"/>
                        </w:rPr>
                        <w:t xml:space="preserve"> session in the afternoon.  In between this I am normally </w:t>
                      </w:r>
                      <w:r w:rsidRPr="00D85424" w:rsidR="00456B91">
                        <w:rPr>
                          <w:rStyle w:val="IntenseEmphasis"/>
                        </w:rPr>
                        <w:t>completing</w:t>
                      </w:r>
                      <w:r w:rsidRPr="00D85424" w:rsidR="000F6517">
                        <w:rPr>
                          <w:rStyle w:val="IntenseEmphasis"/>
                        </w:rPr>
                        <w:t xml:space="preserve"> interviews and assessing men for future groups.</w:t>
                      </w:r>
                      <w:r w:rsidR="005E1975">
                        <w:rPr>
                          <w:rStyle w:val="IntenseEmphasis"/>
                        </w:rPr>
                        <w:t>”</w:t>
                      </w:r>
                    </w:p>
                  </w:txbxContent>
                </v:textbox>
                <w10:wrap anchorx="margin"/>
              </v:oval>
            </w:pict>
          </mc:Fallback>
        </mc:AlternateContent>
      </w:r>
      <w:r>
        <w:rPr>
          <w:rStyle w:val="Emphasis"/>
        </w:rPr>
        <w:t>Each site is different</w:t>
      </w:r>
      <w:r w:rsidR="00913AC7">
        <w:rPr>
          <w:rStyle w:val="Emphasis"/>
        </w:rPr>
        <w:t xml:space="preserve"> </w:t>
      </w:r>
      <w:r>
        <w:rPr>
          <w:rStyle w:val="Emphasis"/>
        </w:rPr>
        <w:t xml:space="preserve">so the views of these </w:t>
      </w:r>
      <w:r w:rsidR="00E37EA5">
        <w:rPr>
          <w:rStyle w:val="Emphasis"/>
        </w:rPr>
        <w:t>Group Worker</w:t>
      </w:r>
      <w:r>
        <w:rPr>
          <w:rStyle w:val="Emphasis"/>
        </w:rPr>
        <w:t xml:space="preserve">s will vary between </w:t>
      </w:r>
      <w:r w:rsidR="5AB591EA">
        <w:rPr>
          <w:rStyle w:val="Emphasis"/>
        </w:rPr>
        <w:t>O</w:t>
      </w:r>
      <w:r w:rsidR="63775F07">
        <w:rPr>
          <w:rStyle w:val="Emphasis"/>
        </w:rPr>
        <w:t xml:space="preserve">ffender </w:t>
      </w:r>
      <w:r w:rsidR="00FF4A0C">
        <w:rPr>
          <w:rStyle w:val="Emphasis"/>
        </w:rPr>
        <w:t>Behaviour</w:t>
      </w:r>
      <w:r w:rsidR="2C1139F3">
        <w:rPr>
          <w:rStyle w:val="Emphasis"/>
        </w:rPr>
        <w:t xml:space="preserve"> </w:t>
      </w:r>
      <w:r w:rsidR="5AB591EA">
        <w:rPr>
          <w:rStyle w:val="Emphasis"/>
        </w:rPr>
        <w:t>P</w:t>
      </w:r>
      <w:r w:rsidR="0494368B">
        <w:rPr>
          <w:rStyle w:val="Emphasis"/>
        </w:rPr>
        <w:t>rogramme</w:t>
      </w:r>
      <w:r>
        <w:rPr>
          <w:rStyle w:val="Emphasis"/>
        </w:rPr>
        <w:t xml:space="preserve"> teams.</w:t>
      </w:r>
    </w:p>
    <w:p w14:paraId="3A4D03DE" w14:textId="65028944" w:rsidR="002B42C6" w:rsidRPr="0015545D" w:rsidRDefault="002B42C6">
      <w:pPr>
        <w:rPr>
          <w:rStyle w:val="Emphasis"/>
        </w:rPr>
      </w:pPr>
    </w:p>
    <w:p w14:paraId="3E079B9E" w14:textId="2D58EF17" w:rsidR="0015545D" w:rsidRDefault="004A6F1C">
      <w:pPr>
        <w:rPr>
          <w:rStyle w:val="Emphasis"/>
          <w:highlight w:val="yellow"/>
        </w:rPr>
      </w:pPr>
      <w:r>
        <w:rPr>
          <w:rFonts w:asciiTheme="minorHAnsi" w:hAnsiTheme="minorHAnsi" w:cstheme="minorHAnsi"/>
          <w:noProof/>
          <w:color w:val="000000" w:themeColor="text1"/>
          <w:sz w:val="24"/>
          <w:szCs w:val="24"/>
        </w:rPr>
        <mc:AlternateContent>
          <mc:Choice Requires="wps">
            <w:drawing>
              <wp:anchor distT="0" distB="0" distL="114300" distR="114300" simplePos="0" relativeHeight="251658241" behindDoc="0" locked="0" layoutInCell="1" allowOverlap="1" wp14:anchorId="197106CF" wp14:editId="7E125D06">
                <wp:simplePos x="0" y="0"/>
                <wp:positionH relativeFrom="column">
                  <wp:posOffset>-333955</wp:posOffset>
                </wp:positionH>
                <wp:positionV relativeFrom="paragraph">
                  <wp:posOffset>349415</wp:posOffset>
                </wp:positionV>
                <wp:extent cx="2866490" cy="1900361"/>
                <wp:effectExtent l="0" t="0" r="10160" b="24130"/>
                <wp:wrapNone/>
                <wp:docPr id="3" name="Oval 3">
                  <a:extLst xmlns:a="http://schemas.openxmlformats.org/drawingml/2006/main">
                    <a:ext uri="{FF2B5EF4-FFF2-40B4-BE49-F238E27FC236}">
                      <a16:creationId xmlns:a16="http://schemas.microsoft.com/office/drawing/2014/main" id="{75F83F84-9EF9-4DA4-AF6B-02EBB37D1D9B}"/>
                    </a:ext>
                  </a:extLst>
                </wp:docPr>
                <wp:cNvGraphicFramePr/>
                <a:graphic xmlns:a="http://schemas.openxmlformats.org/drawingml/2006/main">
                  <a:graphicData uri="http://schemas.microsoft.com/office/word/2010/wordprocessingShape">
                    <wps:wsp>
                      <wps:cNvSpPr/>
                      <wps:spPr>
                        <a:xfrm>
                          <a:off x="0" y="0"/>
                          <a:ext cx="2866490" cy="1900361"/>
                        </a:xfrm>
                        <a:prstGeom prst="ellipse">
                          <a:avLst/>
                        </a:prstGeom>
                        <a:solidFill>
                          <a:srgbClr val="9933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D6BC58" w14:textId="4925CFD3" w:rsidR="000413FA" w:rsidRPr="00D85424" w:rsidRDefault="00491106" w:rsidP="000413FA">
                            <w:pPr>
                              <w:jc w:val="center"/>
                              <w:rPr>
                                <w:rStyle w:val="IntenseEmphasis"/>
                              </w:rPr>
                            </w:pPr>
                            <w:r w:rsidRPr="00D85424">
                              <w:rPr>
                                <w:rStyle w:val="IntenseEmphasis"/>
                              </w:rPr>
                              <w:t>“</w:t>
                            </w:r>
                            <w:r w:rsidR="00F2419E" w:rsidRPr="00D85424">
                              <w:rPr>
                                <w:rStyle w:val="IntenseEmphasis"/>
                              </w:rPr>
                              <w:t xml:space="preserve">I deliver about </w:t>
                            </w:r>
                            <w:r w:rsidR="002F1F7F">
                              <w:rPr>
                                <w:rStyle w:val="IntenseEmphasis"/>
                              </w:rPr>
                              <w:t>5</w:t>
                            </w:r>
                            <w:r w:rsidR="00F2419E" w:rsidRPr="00D85424">
                              <w:rPr>
                                <w:rStyle w:val="IntenseEmphasis"/>
                              </w:rPr>
                              <w:t xml:space="preserve"> </w:t>
                            </w:r>
                            <w:r w:rsidR="002F1F7F">
                              <w:rPr>
                                <w:rStyle w:val="IntenseEmphasis"/>
                              </w:rPr>
                              <w:t>Building Choices</w:t>
                            </w:r>
                            <w:r w:rsidR="00F2419E" w:rsidRPr="00D85424">
                              <w:rPr>
                                <w:rStyle w:val="IntenseEmphasis"/>
                              </w:rPr>
                              <w:t xml:space="preserve"> groups a year and for each group I work with 2 other </w:t>
                            </w:r>
                            <w:r w:rsidR="00E37EA5">
                              <w:rPr>
                                <w:rStyle w:val="IntenseEmphasis"/>
                              </w:rPr>
                              <w:t>Group Worker</w:t>
                            </w:r>
                            <w:r w:rsidR="00687965" w:rsidRPr="00D85424">
                              <w:rPr>
                                <w:rStyle w:val="IntenseEmphasis"/>
                              </w:rPr>
                              <w:t>s</w:t>
                            </w:r>
                            <w:r w:rsidR="00F2419E" w:rsidRPr="00D85424">
                              <w:rPr>
                                <w:rStyle w:val="IntenseEmphasis"/>
                              </w:rPr>
                              <w:t xml:space="preserve">, there are </w:t>
                            </w:r>
                            <w:r w:rsidR="00687965" w:rsidRPr="00D85424">
                              <w:rPr>
                                <w:rStyle w:val="IntenseEmphasis"/>
                              </w:rPr>
                              <w:t xml:space="preserve">always </w:t>
                            </w:r>
                            <w:r w:rsidR="00F2419E" w:rsidRPr="00D85424">
                              <w:rPr>
                                <w:rStyle w:val="IntenseEmphasis"/>
                              </w:rPr>
                              <w:t xml:space="preserve">2 of us in a group </w:t>
                            </w:r>
                            <w:r w:rsidR="00687965" w:rsidRPr="00D85424">
                              <w:rPr>
                                <w:rStyle w:val="IntenseEmphasis"/>
                              </w:rPr>
                              <w:t>room</w:t>
                            </w:r>
                            <w:r w:rsidR="00F2419E" w:rsidRPr="00D85424">
                              <w:rPr>
                                <w:rStyle w:val="IntenseEmphasis"/>
                              </w:rPr>
                              <w:t xml:space="preserve">.  </w:t>
                            </w:r>
                            <w:r w:rsidR="00687965" w:rsidRPr="00D85424">
                              <w:rPr>
                                <w:rStyle w:val="IntenseEmphasis"/>
                              </w:rPr>
                              <w:t xml:space="preserve">In each group we usually start with </w:t>
                            </w:r>
                            <w:r w:rsidR="002F1F7F">
                              <w:rPr>
                                <w:rStyle w:val="IntenseEmphasis"/>
                              </w:rPr>
                              <w:t xml:space="preserve">8 </w:t>
                            </w:r>
                            <w:r w:rsidR="00687965" w:rsidRPr="00D85424">
                              <w:rPr>
                                <w:rStyle w:val="IntenseEmphasis"/>
                              </w:rPr>
                              <w:t>men</w:t>
                            </w:r>
                            <w:r w:rsidR="00043FAE" w:rsidRPr="00D85424">
                              <w:rPr>
                                <w:rStyle w:val="IntenseEmphasis"/>
                              </w:rPr>
                              <w:t xml:space="preserve"> and work with them for on average </w:t>
                            </w:r>
                            <w:r w:rsidR="002F1F7F">
                              <w:rPr>
                                <w:rStyle w:val="IntenseEmphasis"/>
                              </w:rPr>
                              <w:t>9</w:t>
                            </w:r>
                            <w:r w:rsidR="00043FAE" w:rsidRPr="00D85424">
                              <w:rPr>
                                <w:rStyle w:val="IntenseEmphasis"/>
                              </w:rPr>
                              <w:t xml:space="preserve"> weeks.</w:t>
                            </w:r>
                            <w:r w:rsidRPr="00D85424">
                              <w:rPr>
                                <w:rStyle w:val="IntenseEmphasi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7106CF" id="Oval 3" o:spid="_x0000_s1027" style="position:absolute;margin-left:-26.3pt;margin-top:27.5pt;width:225.7pt;height:149.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" fillcolor="#93f" strokecolor="#1f3763 [1604]" strokeweight="1pt">
                <v:stroke joinstyle="miter"/>
                <v:textbox>
                  <w:txbxContent>
                    <w:p w14:paraId="15D6BC58" w14:textId="4925CFD3" w:rsidR="000413FA" w:rsidRPr="00D85424" w:rsidRDefault="00491106" w:rsidP="000413FA">
                      <w:pPr>
                        <w:jc w:val="center"/>
                        <w:rPr>
                          <w:rStyle w:val="IntenseEmphasis"/>
                        </w:rPr>
                      </w:pPr>
                      <w:r w:rsidRPr="00D85424">
                        <w:rPr>
                          <w:rStyle w:val="IntenseEmphasis"/>
                        </w:rPr>
                        <w:t>“</w:t>
                      </w:r>
                      <w:r w:rsidR="00F2419E" w:rsidRPr="00D85424">
                        <w:rPr>
                          <w:rStyle w:val="IntenseEmphasis"/>
                        </w:rPr>
                        <w:t xml:space="preserve">I deliver about </w:t>
                      </w:r>
                      <w:r w:rsidR="002F1F7F">
                        <w:rPr>
                          <w:rStyle w:val="IntenseEmphasis"/>
                        </w:rPr>
                        <w:t>5</w:t>
                      </w:r>
                      <w:r w:rsidR="00F2419E" w:rsidRPr="00D85424">
                        <w:rPr>
                          <w:rStyle w:val="IntenseEmphasis"/>
                        </w:rPr>
                        <w:t xml:space="preserve"> </w:t>
                      </w:r>
                      <w:r w:rsidR="002F1F7F">
                        <w:rPr>
                          <w:rStyle w:val="IntenseEmphasis"/>
                        </w:rPr>
                        <w:t>Building Choices</w:t>
                      </w:r>
                      <w:r w:rsidR="00F2419E" w:rsidRPr="00D85424">
                        <w:rPr>
                          <w:rStyle w:val="IntenseEmphasis"/>
                        </w:rPr>
                        <w:t xml:space="preserve"> groups a year and for each group I work with 2 other </w:t>
                      </w:r>
                      <w:r w:rsidR="00E37EA5">
                        <w:rPr>
                          <w:rStyle w:val="IntenseEmphasis"/>
                        </w:rPr>
                        <w:t>Group Worker</w:t>
                      </w:r>
                      <w:r w:rsidR="00687965" w:rsidRPr="00D85424">
                        <w:rPr>
                          <w:rStyle w:val="IntenseEmphasis"/>
                        </w:rPr>
                        <w:t>s</w:t>
                      </w:r>
                      <w:r w:rsidR="00F2419E" w:rsidRPr="00D85424">
                        <w:rPr>
                          <w:rStyle w:val="IntenseEmphasis"/>
                        </w:rPr>
                        <w:t xml:space="preserve">, there are </w:t>
                      </w:r>
                      <w:r w:rsidR="00687965" w:rsidRPr="00D85424">
                        <w:rPr>
                          <w:rStyle w:val="IntenseEmphasis"/>
                        </w:rPr>
                        <w:t xml:space="preserve">always </w:t>
                      </w:r>
                      <w:r w:rsidR="00F2419E" w:rsidRPr="00D85424">
                        <w:rPr>
                          <w:rStyle w:val="IntenseEmphasis"/>
                        </w:rPr>
                        <w:t xml:space="preserve">2 of us in a group </w:t>
                      </w:r>
                      <w:r w:rsidR="00687965" w:rsidRPr="00D85424">
                        <w:rPr>
                          <w:rStyle w:val="IntenseEmphasis"/>
                        </w:rPr>
                        <w:t>room</w:t>
                      </w:r>
                      <w:r w:rsidR="00F2419E" w:rsidRPr="00D85424">
                        <w:rPr>
                          <w:rStyle w:val="IntenseEmphasis"/>
                        </w:rPr>
                        <w:t xml:space="preserve">.  </w:t>
                      </w:r>
                      <w:r w:rsidR="00687965" w:rsidRPr="00D85424">
                        <w:rPr>
                          <w:rStyle w:val="IntenseEmphasis"/>
                        </w:rPr>
                        <w:t xml:space="preserve">In each group we usually start with </w:t>
                      </w:r>
                      <w:r w:rsidR="002F1F7F">
                        <w:rPr>
                          <w:rStyle w:val="IntenseEmphasis"/>
                        </w:rPr>
                        <w:t xml:space="preserve">8 </w:t>
                      </w:r>
                      <w:r w:rsidR="00687965" w:rsidRPr="00D85424">
                        <w:rPr>
                          <w:rStyle w:val="IntenseEmphasis"/>
                        </w:rPr>
                        <w:t>men</w:t>
                      </w:r>
                      <w:r w:rsidR="00043FAE" w:rsidRPr="00D85424">
                        <w:rPr>
                          <w:rStyle w:val="IntenseEmphasis"/>
                        </w:rPr>
                        <w:t xml:space="preserve"> and work with them for on average </w:t>
                      </w:r>
                      <w:r w:rsidR="002F1F7F">
                        <w:rPr>
                          <w:rStyle w:val="IntenseEmphasis"/>
                        </w:rPr>
                        <w:t>9</w:t>
                      </w:r>
                      <w:r w:rsidR="00043FAE" w:rsidRPr="00D85424">
                        <w:rPr>
                          <w:rStyle w:val="IntenseEmphasis"/>
                        </w:rPr>
                        <w:t xml:space="preserve"> weeks.</w:t>
                      </w:r>
                      <w:r w:rsidRPr="00D85424">
                        <w:rPr>
                          <w:rStyle w:val="IntenseEmphasis"/>
                        </w:rPr>
                        <w:t>”</w:t>
                      </w:r>
                    </w:p>
                  </w:txbxContent>
                </v:textbox>
              </v:oval>
            </w:pict>
          </mc:Fallback>
        </mc:AlternateContent>
      </w:r>
    </w:p>
    <w:p w14:paraId="596B060D" w14:textId="73CCB2F9" w:rsidR="003E66AC" w:rsidRDefault="003E66AC">
      <w:pPr>
        <w:rPr>
          <w:rStyle w:val="Emphasis"/>
          <w:highlight w:val="yellow"/>
        </w:rPr>
      </w:pPr>
    </w:p>
    <w:p w14:paraId="5611E308" w14:textId="0EFAFB69" w:rsidR="003E66AC" w:rsidRDefault="009A3D78">
      <w:pPr>
        <w:rPr>
          <w:rStyle w:val="Emphasis"/>
          <w:highlight w:val="yellow"/>
        </w:rPr>
      </w:pPr>
      <w:r>
        <w:rPr>
          <w:rFonts w:asciiTheme="minorHAnsi" w:hAnsiTheme="minorHAnsi" w:cstheme="minorHAnsi"/>
          <w:noProof/>
          <w:color w:val="000000" w:themeColor="text1"/>
          <w:sz w:val="24"/>
          <w:szCs w:val="24"/>
        </w:rPr>
        <mc:AlternateContent>
          <mc:Choice Requires="wps">
            <w:drawing>
              <wp:anchor distT="0" distB="0" distL="114300" distR="114300" simplePos="0" relativeHeight="251658240" behindDoc="0" locked="0" layoutInCell="1" allowOverlap="1" wp14:anchorId="26D4C1C7" wp14:editId="4D8BB5D9">
                <wp:simplePos x="0" y="0"/>
                <wp:positionH relativeFrom="page">
                  <wp:align>right</wp:align>
                </wp:positionH>
                <wp:positionV relativeFrom="paragraph">
                  <wp:posOffset>213861</wp:posOffset>
                </wp:positionV>
                <wp:extent cx="3594100" cy="2174507"/>
                <wp:effectExtent l="0" t="0" r="25400" b="16510"/>
                <wp:wrapNone/>
                <wp:docPr id="9" name="Oval 9">
                  <a:extLst xmlns:a="http://schemas.openxmlformats.org/drawingml/2006/main">
                    <a:ext uri="{FF2B5EF4-FFF2-40B4-BE49-F238E27FC236}">
                      <a16:creationId xmlns:a16="http://schemas.microsoft.com/office/drawing/2014/main" id="{0963C4E5-2C0C-42CD-998D-F84D7996E6A8}"/>
                    </a:ext>
                  </a:extLst>
                </wp:docPr>
                <wp:cNvGraphicFramePr/>
                <a:graphic xmlns:a="http://schemas.openxmlformats.org/drawingml/2006/main">
                  <a:graphicData uri="http://schemas.microsoft.com/office/word/2010/wordprocessingShape">
                    <wps:wsp>
                      <wps:cNvSpPr/>
                      <wps:spPr>
                        <a:xfrm>
                          <a:off x="0" y="0"/>
                          <a:ext cx="3594100" cy="2174507"/>
                        </a:xfrm>
                        <a:prstGeom prst="ellipse">
                          <a:avLst/>
                        </a:prstGeom>
                        <a:solidFill>
                          <a:srgbClr val="9933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98C847" w14:textId="69468D63" w:rsidR="00D85424" w:rsidRPr="00D85424" w:rsidRDefault="00263AA3" w:rsidP="00D85424">
                            <w:pPr>
                              <w:rPr>
                                <w:rStyle w:val="IntenseEmphasis"/>
                              </w:rPr>
                            </w:pPr>
                            <w:r>
                              <w:rPr>
                                <w:rStyle w:val="IntenseEmphasis"/>
                              </w:rPr>
                              <w:t>“</w:t>
                            </w:r>
                            <w:r w:rsidR="00D85424" w:rsidRPr="00D85424">
                              <w:rPr>
                                <w:rStyle w:val="IntenseEmphasis"/>
                              </w:rPr>
                              <w:t xml:space="preserve">I enjoy </w:t>
                            </w:r>
                            <w:r w:rsidR="00D85424">
                              <w:rPr>
                                <w:rStyle w:val="IntenseEmphasis"/>
                              </w:rPr>
                              <w:t>the f</w:t>
                            </w:r>
                            <w:r w:rsidR="00D85424" w:rsidRPr="00D85424">
                              <w:rPr>
                                <w:rStyle w:val="IntenseEmphasis"/>
                              </w:rPr>
                              <w:t>eedback and continuous development. The role takes a strengths based and supportive approach when working with residents. It feels rewarding when residents complete the programme. I think it is important to manage expectations but mostly group members speak of having a positive experience when the programme ends</w:t>
                            </w:r>
                            <w:r w:rsidR="005E1975">
                              <w:rPr>
                                <w:rStyle w:val="IntenseEmphasis"/>
                              </w:rPr>
                              <w:t>.”</w:t>
                            </w:r>
                            <w:r w:rsidR="00D85424" w:rsidRPr="00D85424">
                              <w:rPr>
                                <w:rStyle w:val="IntenseEmphasis"/>
                              </w:rPr>
                              <w:t xml:space="preserve"> </w:t>
                            </w:r>
                          </w:p>
                          <w:p w14:paraId="5ADE64F3" w14:textId="3BB35DA4" w:rsidR="00897D29" w:rsidRPr="00897D29" w:rsidRDefault="00897D29" w:rsidP="00897D29">
                            <w:pPr>
                              <w:jc w:val="center"/>
                              <w:rPr>
                                <w:rStyle w:val="IntenseEmphasi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v:oval id="Oval 9" style="position:absolute;margin-left:231.8pt;margin-top:16.85pt;width:283pt;height:171.2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28" fillcolor="#93f" strokecolor="#1f3763 [1604]" strokeweight="1pt" w14:anchorId="26D4C1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">
                <v:stroke joinstyle="miter"/>
                <v:textbox>
                  <w:txbxContent>
                    <w:p w:rsidRPr="00D85424" w:rsidR="00D85424" w:rsidP="00D85424" w:rsidRDefault="00263AA3" w14:paraId="7D98C847" w14:textId="69468D63">
                      <w:pPr>
                        <w:rPr>
                          <w:rStyle w:val="IntenseEmphasis"/>
                        </w:rPr>
                      </w:pPr>
                      <w:r>
                        <w:rPr>
                          <w:rStyle w:val="IntenseEmphasis"/>
                        </w:rPr>
                        <w:t>“</w:t>
                      </w:r>
                      <w:r w:rsidRPr="00D85424" w:rsidR="00D85424">
                        <w:rPr>
                          <w:rStyle w:val="IntenseEmphasis"/>
                        </w:rPr>
                        <w:t xml:space="preserve">I enjoy </w:t>
                      </w:r>
                      <w:r w:rsidR="00D85424">
                        <w:rPr>
                          <w:rStyle w:val="IntenseEmphasis"/>
                        </w:rPr>
                        <w:t>the f</w:t>
                      </w:r>
                      <w:r w:rsidRPr="00D85424" w:rsidR="00D85424">
                        <w:rPr>
                          <w:rStyle w:val="IntenseEmphasis"/>
                        </w:rPr>
                        <w:t>eedback and continuous development. The role takes a strengths based and supportive approach when working with residents. It feels rewarding when residents complete the programme. I think it is important to manage expectations but mostly group members speak of having a positive experience when the programme ends</w:t>
                      </w:r>
                      <w:r w:rsidR="005E1975">
                        <w:rPr>
                          <w:rStyle w:val="IntenseEmphasis"/>
                        </w:rPr>
                        <w:t>.”</w:t>
                      </w:r>
                      <w:r w:rsidRPr="00D85424" w:rsidR="00D85424">
                        <w:rPr>
                          <w:rStyle w:val="IntenseEmphasis"/>
                        </w:rPr>
                        <w:t xml:space="preserve"> </w:t>
                      </w:r>
                    </w:p>
                    <w:p w:rsidRPr="00897D29" w:rsidR="00897D29" w:rsidP="00897D29" w:rsidRDefault="00897D29" w14:paraId="5ADE64F3" w14:textId="3BB35DA4">
                      <w:pPr>
                        <w:jc w:val="center"/>
                        <w:rPr>
                          <w:rStyle w:val="IntenseEmphasis"/>
                        </w:rPr>
                      </w:pPr>
                    </w:p>
                  </w:txbxContent>
                </v:textbox>
                <w10:wrap anchorx="page"/>
              </v:oval>
            </w:pict>
          </mc:Fallback>
        </mc:AlternateContent>
      </w:r>
    </w:p>
    <w:p w14:paraId="2E0C6143" w14:textId="6BA4918B" w:rsidR="003E66AC" w:rsidRDefault="003E66AC">
      <w:pPr>
        <w:rPr>
          <w:rStyle w:val="Emphasis"/>
          <w:highlight w:val="yellow"/>
        </w:rPr>
      </w:pPr>
    </w:p>
    <w:p w14:paraId="231C15B8" w14:textId="69384735" w:rsidR="002B42C6" w:rsidRDefault="002B42C6">
      <w:pPr>
        <w:rPr>
          <w:rStyle w:val="Emphasis"/>
          <w:highlight w:val="yellow"/>
        </w:rPr>
      </w:pPr>
    </w:p>
    <w:p w14:paraId="7026C759" w14:textId="44CF3492" w:rsidR="002B42C6" w:rsidRDefault="009A3D78">
      <w:pPr>
        <w:rPr>
          <w:rStyle w:val="Emphasis"/>
          <w:highlight w:val="yellow"/>
        </w:rPr>
      </w:pPr>
      <w:r>
        <w:rPr>
          <w:rFonts w:asciiTheme="minorHAnsi" w:hAnsiTheme="minorHAnsi" w:cstheme="minorHAnsi"/>
          <w:noProof/>
          <w:color w:val="000000" w:themeColor="text1"/>
          <w:sz w:val="24"/>
          <w:szCs w:val="24"/>
        </w:rPr>
        <mc:AlternateContent>
          <mc:Choice Requires="wps">
            <w:drawing>
              <wp:anchor distT="0" distB="0" distL="114300" distR="114300" simplePos="0" relativeHeight="251658244" behindDoc="0" locked="0" layoutInCell="1" allowOverlap="1" wp14:anchorId="7307ED39" wp14:editId="63EC501B">
                <wp:simplePos x="0" y="0"/>
                <wp:positionH relativeFrom="column">
                  <wp:posOffset>-36094</wp:posOffset>
                </wp:positionH>
                <wp:positionV relativeFrom="paragraph">
                  <wp:posOffset>303062</wp:posOffset>
                </wp:positionV>
                <wp:extent cx="3358964" cy="1674688"/>
                <wp:effectExtent l="0" t="0" r="13335" b="20955"/>
                <wp:wrapNone/>
                <wp:docPr id="2" name="Oval 2">
                  <a:extLst xmlns:a="http://schemas.openxmlformats.org/drawingml/2006/main">
                    <a:ext uri="{FF2B5EF4-FFF2-40B4-BE49-F238E27FC236}">
                      <a16:creationId xmlns:a16="http://schemas.microsoft.com/office/drawing/2014/main" id="{B7AA7D29-2399-411B-89C0-FEA4B3693415}"/>
                    </a:ext>
                  </a:extLst>
                </wp:docPr>
                <wp:cNvGraphicFramePr/>
                <a:graphic xmlns:a="http://schemas.openxmlformats.org/drawingml/2006/main">
                  <a:graphicData uri="http://schemas.microsoft.com/office/word/2010/wordprocessingShape">
                    <wps:wsp>
                      <wps:cNvSpPr/>
                      <wps:spPr>
                        <a:xfrm>
                          <a:off x="0" y="0"/>
                          <a:ext cx="3358964" cy="1674688"/>
                        </a:xfrm>
                        <a:prstGeom prst="ellipse">
                          <a:avLst/>
                        </a:prstGeom>
                        <a:solidFill>
                          <a:srgbClr val="9933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9E395E" w14:textId="5A725DBF" w:rsidR="00575DA2" w:rsidRPr="00D85424" w:rsidRDefault="00491106" w:rsidP="00575DA2">
                            <w:pPr>
                              <w:jc w:val="center"/>
                              <w:rPr>
                                <w:rStyle w:val="IntenseEmphasis"/>
                              </w:rPr>
                            </w:pPr>
                            <w:r w:rsidRPr="00D85424">
                              <w:rPr>
                                <w:rStyle w:val="IntenseEmphasis"/>
                              </w:rPr>
                              <w:t>“</w:t>
                            </w:r>
                            <w:r w:rsidR="00B01616" w:rsidRPr="00D85424">
                              <w:rPr>
                                <w:rStyle w:val="IntenseEmphasis"/>
                              </w:rPr>
                              <w:t xml:space="preserve">Each </w:t>
                            </w:r>
                            <w:r w:rsidR="00E37EA5">
                              <w:rPr>
                                <w:rStyle w:val="IntenseEmphasis"/>
                              </w:rPr>
                              <w:t>Group Worker</w:t>
                            </w:r>
                            <w:r w:rsidR="00B01616" w:rsidRPr="00D85424">
                              <w:rPr>
                                <w:rStyle w:val="IntenseEmphasis"/>
                              </w:rPr>
                              <w:t xml:space="preserve"> has a timetable for the year in my team</w:t>
                            </w:r>
                            <w:r w:rsidR="004B36C4" w:rsidRPr="00D85424">
                              <w:rPr>
                                <w:rStyle w:val="IntenseEmphasis"/>
                              </w:rPr>
                              <w:t xml:space="preserve"> so we know when the groups we will be facil</w:t>
                            </w:r>
                            <w:r w:rsidR="00780F19" w:rsidRPr="00D85424">
                              <w:rPr>
                                <w:rStyle w:val="IntenseEmphasis"/>
                              </w:rPr>
                              <w:t>it</w:t>
                            </w:r>
                            <w:r w:rsidR="004B36C4" w:rsidRPr="00D85424">
                              <w:rPr>
                                <w:rStyle w:val="IntenseEmphasis"/>
                              </w:rPr>
                              <w:t xml:space="preserve">ating in start and finish.  </w:t>
                            </w:r>
                            <w:r w:rsidR="00780F19" w:rsidRPr="00D85424">
                              <w:rPr>
                                <w:rStyle w:val="IntenseEmphasis"/>
                              </w:rPr>
                              <w:t xml:space="preserve">Each programme is different lengths so it means I get to work with different </w:t>
                            </w:r>
                            <w:r w:rsidR="00E37EA5">
                              <w:rPr>
                                <w:rStyle w:val="IntenseEmphasis"/>
                              </w:rPr>
                              <w:t>Group Worker</w:t>
                            </w:r>
                            <w:r w:rsidR="00780F19" w:rsidRPr="00D85424">
                              <w:rPr>
                                <w:rStyle w:val="IntenseEmphasis"/>
                              </w:rPr>
                              <w:t>s throughout the year which is great</w:t>
                            </w:r>
                            <w:r w:rsidR="005E1975">
                              <w:rPr>
                                <w:rStyle w:val="IntenseEmphasis"/>
                              </w:rPr>
                              <w:t>.</w:t>
                            </w:r>
                            <w:r w:rsidRPr="00D85424">
                              <w:rPr>
                                <w:rStyle w:val="IntenseEmphasi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v:oval id="Oval 2" style="position:absolute;margin-left:-2.85pt;margin-top:23.85pt;width:264.5pt;height:131.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93f" strokecolor="#1f3763 [1604]" strokeweight="1pt" w14:anchorId="7307ED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">
                <v:stroke joinstyle="miter"/>
                <v:textbox>
                  <w:txbxContent>
                    <w:p w:rsidRPr="00D85424" w:rsidR="00575DA2" w:rsidP="00575DA2" w:rsidRDefault="00491106" w14:paraId="549E395E" w14:textId="5A725DBF">
                      <w:pPr>
                        <w:jc w:val="center"/>
                        <w:rPr>
                          <w:rStyle w:val="IntenseEmphasis"/>
                        </w:rPr>
                      </w:pPr>
                      <w:r w:rsidRPr="00D85424">
                        <w:rPr>
                          <w:rStyle w:val="IntenseEmphasis"/>
                        </w:rPr>
                        <w:t>“</w:t>
                      </w:r>
                      <w:r w:rsidRPr="00D85424" w:rsidR="00B01616">
                        <w:rPr>
                          <w:rStyle w:val="IntenseEmphasis"/>
                        </w:rPr>
                        <w:t xml:space="preserve">Each </w:t>
                      </w:r>
                      <w:r w:rsidR="00E37EA5">
                        <w:rPr>
                          <w:rStyle w:val="IntenseEmphasis"/>
                        </w:rPr>
                        <w:t>Group Worker</w:t>
                      </w:r>
                      <w:r w:rsidRPr="00D85424" w:rsidR="00B01616">
                        <w:rPr>
                          <w:rStyle w:val="IntenseEmphasis"/>
                        </w:rPr>
                        <w:t xml:space="preserve"> has a timetable for the year in my team</w:t>
                      </w:r>
                      <w:r w:rsidRPr="00D85424" w:rsidR="004B36C4">
                        <w:rPr>
                          <w:rStyle w:val="IntenseEmphasis"/>
                        </w:rPr>
                        <w:t xml:space="preserve"> so we know when the groups we will be facil</w:t>
                      </w:r>
                      <w:r w:rsidRPr="00D85424" w:rsidR="00780F19">
                        <w:rPr>
                          <w:rStyle w:val="IntenseEmphasis"/>
                        </w:rPr>
                        <w:t>it</w:t>
                      </w:r>
                      <w:r w:rsidRPr="00D85424" w:rsidR="004B36C4">
                        <w:rPr>
                          <w:rStyle w:val="IntenseEmphasis"/>
                        </w:rPr>
                        <w:t xml:space="preserve">ating in start and finish.  </w:t>
                      </w:r>
                      <w:r w:rsidRPr="00D85424" w:rsidR="00780F19">
                        <w:rPr>
                          <w:rStyle w:val="IntenseEmphasis"/>
                        </w:rPr>
                        <w:t xml:space="preserve">Each programme is different lengths so it means I get to work with different </w:t>
                      </w:r>
                      <w:r w:rsidR="00E37EA5">
                        <w:rPr>
                          <w:rStyle w:val="IntenseEmphasis"/>
                        </w:rPr>
                        <w:t>Group Worker</w:t>
                      </w:r>
                      <w:r w:rsidRPr="00D85424" w:rsidR="00780F19">
                        <w:rPr>
                          <w:rStyle w:val="IntenseEmphasis"/>
                        </w:rPr>
                        <w:t>s throughout the year which is great</w:t>
                      </w:r>
                      <w:r w:rsidR="005E1975">
                        <w:rPr>
                          <w:rStyle w:val="IntenseEmphasis"/>
                        </w:rPr>
                        <w:t>.</w:t>
                      </w:r>
                      <w:r w:rsidRPr="00D85424">
                        <w:rPr>
                          <w:rStyle w:val="IntenseEmphasis"/>
                        </w:rPr>
                        <w:t>”</w:t>
                      </w:r>
                    </w:p>
                  </w:txbxContent>
                </v:textbox>
              </v:oval>
            </w:pict>
          </mc:Fallback>
        </mc:AlternateContent>
      </w:r>
    </w:p>
    <w:p w14:paraId="0255B33B" w14:textId="554CE9F1" w:rsidR="002B42C6" w:rsidRDefault="002B42C6">
      <w:pPr>
        <w:rPr>
          <w:rStyle w:val="Emphasis"/>
          <w:highlight w:val="yellow"/>
        </w:rPr>
      </w:pPr>
    </w:p>
    <w:p w14:paraId="4C094828" w14:textId="720F0FFE" w:rsidR="002B42C6" w:rsidRDefault="002B42C6">
      <w:pPr>
        <w:rPr>
          <w:rStyle w:val="Emphasis"/>
          <w:highlight w:val="yellow"/>
        </w:rPr>
      </w:pPr>
    </w:p>
    <w:p w14:paraId="00476747" w14:textId="18C23253" w:rsidR="002B42C6" w:rsidRDefault="004A6F1C">
      <w:pPr>
        <w:rPr>
          <w:rStyle w:val="Emphasis"/>
          <w:highlight w:val="yellow"/>
        </w:rPr>
      </w:pPr>
      <w:r>
        <w:rPr>
          <w:rFonts w:asciiTheme="minorHAnsi" w:hAnsiTheme="minorHAnsi" w:cstheme="minorHAnsi"/>
          <w:noProof/>
          <w:color w:val="000000" w:themeColor="text1"/>
          <w:sz w:val="24"/>
          <w:szCs w:val="24"/>
        </w:rPr>
        <mc:AlternateContent>
          <mc:Choice Requires="wps">
            <w:drawing>
              <wp:anchor distT="0" distB="0" distL="114300" distR="114300" simplePos="0" relativeHeight="251658242" behindDoc="0" locked="0" layoutInCell="1" allowOverlap="1" wp14:anchorId="75D17FCA" wp14:editId="715582B3">
                <wp:simplePos x="0" y="0"/>
                <wp:positionH relativeFrom="page">
                  <wp:align>right</wp:align>
                </wp:positionH>
                <wp:positionV relativeFrom="paragraph">
                  <wp:posOffset>251426</wp:posOffset>
                </wp:positionV>
                <wp:extent cx="3903067" cy="1982804"/>
                <wp:effectExtent l="0" t="0" r="21590" b="17780"/>
                <wp:wrapNone/>
                <wp:docPr id="8" name="Oval 8">
                  <a:extLst xmlns:a="http://schemas.openxmlformats.org/drawingml/2006/main">
                    <a:ext uri="{FF2B5EF4-FFF2-40B4-BE49-F238E27FC236}">
                      <a16:creationId xmlns:a16="http://schemas.microsoft.com/office/drawing/2014/main" id="{E7A4F1F6-84DB-4F1E-8BBD-0AD79279BEB7}"/>
                    </a:ext>
                  </a:extLst>
                </wp:docPr>
                <wp:cNvGraphicFramePr/>
                <a:graphic xmlns:a="http://schemas.openxmlformats.org/drawingml/2006/main">
                  <a:graphicData uri="http://schemas.microsoft.com/office/word/2010/wordprocessingShape">
                    <wps:wsp>
                      <wps:cNvSpPr/>
                      <wps:spPr>
                        <a:xfrm>
                          <a:off x="0" y="0"/>
                          <a:ext cx="3903067" cy="1982804"/>
                        </a:xfrm>
                        <a:prstGeom prst="ellipse">
                          <a:avLst/>
                        </a:prstGeom>
                        <a:solidFill>
                          <a:srgbClr val="9933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EF9338" w14:textId="5F300DAB" w:rsidR="00161512" w:rsidRPr="00D85424" w:rsidRDefault="00491106" w:rsidP="00161512">
                            <w:pPr>
                              <w:rPr>
                                <w:rStyle w:val="IntenseEmphasis"/>
                              </w:rPr>
                            </w:pPr>
                            <w:r w:rsidRPr="00D85424">
                              <w:rPr>
                                <w:rStyle w:val="IntenseEmphasis"/>
                              </w:rPr>
                              <w:t>“</w:t>
                            </w:r>
                            <w:r w:rsidR="00161512" w:rsidRPr="00D85424">
                              <w:rPr>
                                <w:rStyle w:val="IntenseEmphasis"/>
                              </w:rPr>
                              <w:t>I see my role as teaching life skills to men who need them in the aim of reducing their reoffending and regrettable decisions. The thing I enjoy most about the job is getting a group of guys together who don</w:t>
                            </w:r>
                            <w:r w:rsidR="004A6F1C">
                              <w:rPr>
                                <w:rStyle w:val="IntenseEmphasis"/>
                              </w:rPr>
                              <w:t>’</w:t>
                            </w:r>
                            <w:r w:rsidR="00161512" w:rsidRPr="00D85424">
                              <w:rPr>
                                <w:rStyle w:val="IntenseEmphasis"/>
                              </w:rPr>
                              <w:t>t know each other and seeing the relationship form between them and how they interact and support each other</w:t>
                            </w:r>
                            <w:r w:rsidR="005E1975">
                              <w:rPr>
                                <w:rStyle w:val="IntenseEmphasis"/>
                              </w:rPr>
                              <w:t>.”</w:t>
                            </w:r>
                          </w:p>
                          <w:p w14:paraId="15A5C9DA" w14:textId="77777777" w:rsidR="003E5C80" w:rsidRDefault="003E5C80" w:rsidP="003E5C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v:oval id="Oval 8" style="position:absolute;margin-left:256.15pt;margin-top:19.8pt;width:307.35pt;height:156.15pt;z-index:25165824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30" fillcolor="#93f" strokecolor="#1f3763 [1604]" strokeweight="1pt" w14:anchorId="75D17F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">
                <v:stroke joinstyle="miter"/>
                <v:textbox>
                  <w:txbxContent>
                    <w:p w:rsidRPr="00D85424" w:rsidR="00161512" w:rsidP="00161512" w:rsidRDefault="00491106" w14:paraId="2EEF9338" w14:textId="5F300DAB">
                      <w:pPr>
                        <w:rPr>
                          <w:rStyle w:val="IntenseEmphasis"/>
                        </w:rPr>
                      </w:pPr>
                      <w:r w:rsidRPr="00D85424">
                        <w:rPr>
                          <w:rStyle w:val="IntenseEmphasis"/>
                        </w:rPr>
                        <w:t>“</w:t>
                      </w:r>
                      <w:r w:rsidRPr="00D85424" w:rsidR="00161512">
                        <w:rPr>
                          <w:rStyle w:val="IntenseEmphasis"/>
                        </w:rPr>
                        <w:t>I see my role as teaching life skills to men who need them in the aim of reducing their reoffending and regrettable decisions. The thing I enjoy most about the job is getting a group of guys together who don</w:t>
                      </w:r>
                      <w:r w:rsidR="004A6F1C">
                        <w:rPr>
                          <w:rStyle w:val="IntenseEmphasis"/>
                        </w:rPr>
                        <w:t>’</w:t>
                      </w:r>
                      <w:r w:rsidRPr="00D85424" w:rsidR="00161512">
                        <w:rPr>
                          <w:rStyle w:val="IntenseEmphasis"/>
                        </w:rPr>
                        <w:t>t know each other and seeing the relationship form between them and how they interact and support each other</w:t>
                      </w:r>
                      <w:r w:rsidR="005E1975">
                        <w:rPr>
                          <w:rStyle w:val="IntenseEmphasis"/>
                        </w:rPr>
                        <w:t>.”</w:t>
                      </w:r>
                    </w:p>
                    <w:p w:rsidR="003E5C80" w:rsidP="003E5C80" w:rsidRDefault="003E5C80" w14:paraId="15A5C9DA" w14:textId="77777777">
                      <w:pPr>
                        <w:jc w:val="center"/>
                      </w:pPr>
                    </w:p>
                  </w:txbxContent>
                </v:textbox>
                <w10:wrap anchorx="page"/>
              </v:oval>
            </w:pict>
          </mc:Fallback>
        </mc:AlternateContent>
      </w:r>
    </w:p>
    <w:p w14:paraId="1968FDF0" w14:textId="77777777" w:rsidR="00161512" w:rsidRDefault="00161512" w:rsidP="00D02517">
      <w:pPr>
        <w:rPr>
          <w:rStyle w:val="Emphasis"/>
        </w:rPr>
      </w:pPr>
    </w:p>
    <w:p w14:paraId="70361C2F" w14:textId="27E34F1D" w:rsidR="00161512" w:rsidRDefault="00161512" w:rsidP="00D02517">
      <w:pPr>
        <w:rPr>
          <w:rStyle w:val="Emphasis"/>
        </w:rPr>
      </w:pPr>
    </w:p>
    <w:p w14:paraId="5960909C" w14:textId="565EC155" w:rsidR="00161512" w:rsidRDefault="00C05664" w:rsidP="00D02517">
      <w:pPr>
        <w:rPr>
          <w:rStyle w:val="Emphasis"/>
        </w:rPr>
      </w:pPr>
      <w:r>
        <w:rPr>
          <w:rFonts w:asciiTheme="minorHAnsi" w:hAnsiTheme="minorHAnsi" w:cstheme="minorHAnsi"/>
          <w:noProof/>
          <w:color w:val="000000" w:themeColor="text1"/>
          <w:sz w:val="24"/>
          <w:szCs w:val="24"/>
        </w:rPr>
        <mc:AlternateContent>
          <mc:Choice Requires="wps">
            <w:drawing>
              <wp:anchor distT="0" distB="0" distL="114300" distR="114300" simplePos="0" relativeHeight="251658245" behindDoc="0" locked="0" layoutInCell="1" allowOverlap="1" wp14:anchorId="0601380C" wp14:editId="0C2BC3C2">
                <wp:simplePos x="0" y="0"/>
                <wp:positionH relativeFrom="margin">
                  <wp:align>left</wp:align>
                </wp:positionH>
                <wp:positionV relativeFrom="paragraph">
                  <wp:posOffset>342700</wp:posOffset>
                </wp:positionV>
                <wp:extent cx="3902710" cy="1876926"/>
                <wp:effectExtent l="0" t="0" r="21590" b="28575"/>
                <wp:wrapNone/>
                <wp:docPr id="6" name="Oval 6">
                  <a:extLst xmlns:a="http://schemas.openxmlformats.org/drawingml/2006/main">
                    <a:ext uri="{FF2B5EF4-FFF2-40B4-BE49-F238E27FC236}">
                      <a16:creationId xmlns:a16="http://schemas.microsoft.com/office/drawing/2014/main" id="{A3343CC0-39FF-4E23-8D13-6368E49D8476}"/>
                    </a:ext>
                  </a:extLst>
                </wp:docPr>
                <wp:cNvGraphicFramePr/>
                <a:graphic xmlns:a="http://schemas.openxmlformats.org/drawingml/2006/main">
                  <a:graphicData uri="http://schemas.microsoft.com/office/word/2010/wordprocessingShape">
                    <wps:wsp>
                      <wps:cNvSpPr/>
                      <wps:spPr>
                        <a:xfrm>
                          <a:off x="0" y="0"/>
                          <a:ext cx="3902710" cy="1876926"/>
                        </a:xfrm>
                        <a:prstGeom prst="ellipse">
                          <a:avLst/>
                        </a:prstGeom>
                        <a:solidFill>
                          <a:srgbClr val="9933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1EF838" w14:textId="39F16E7A" w:rsidR="001F6B57" w:rsidRPr="001F6B57" w:rsidRDefault="00A35C25" w:rsidP="001F6B57">
                            <w:pPr>
                              <w:rPr>
                                <w:rStyle w:val="IntenseEmphasis"/>
                              </w:rPr>
                            </w:pPr>
                            <w:r>
                              <w:rPr>
                                <w:rStyle w:val="IntenseEmphasis"/>
                              </w:rPr>
                              <w:t>“</w:t>
                            </w:r>
                            <w:r w:rsidR="001F6B57" w:rsidRPr="001F6B57">
                              <w:rPr>
                                <w:rStyle w:val="IntenseEmphasis"/>
                              </w:rPr>
                              <w:t xml:space="preserve">This is one of the best roles I have had, </w:t>
                            </w:r>
                            <w:r w:rsidR="001F6B57">
                              <w:rPr>
                                <w:rStyle w:val="IntenseEmphasis"/>
                              </w:rPr>
                              <w:t xml:space="preserve">It </w:t>
                            </w:r>
                            <w:r w:rsidR="001F6B57" w:rsidRPr="001F6B57">
                              <w:rPr>
                                <w:rStyle w:val="IntenseEmphasis"/>
                              </w:rPr>
                              <w:t>has been fantastic to work with individuals collaboratively, around areas that have significantly affected them and others. To have material that can practically and emotionally support them in navigating the positive steps to improve is so rewarding. I feel proud to be a part of the solution</w:t>
                            </w:r>
                            <w:r w:rsidR="00517A32">
                              <w:rPr>
                                <w:rStyle w:val="IntenseEmphasis"/>
                              </w:rPr>
                              <w:t>.”</w:t>
                            </w:r>
                          </w:p>
                          <w:p w14:paraId="0C463935" w14:textId="77777777" w:rsidR="001F6B57" w:rsidRDefault="001F6B57" w:rsidP="001F6B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v:oval id="Oval 6" style="position:absolute;margin-left:0;margin-top:27pt;width:307.3pt;height:147.8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31" fillcolor="#93f" strokecolor="#1f3763 [1604]" strokeweight="1pt" w14:anchorId="060138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">
                <v:stroke joinstyle="miter"/>
                <v:textbox>
                  <w:txbxContent>
                    <w:p w:rsidRPr="001F6B57" w:rsidR="001F6B57" w:rsidP="001F6B57" w:rsidRDefault="00A35C25" w14:paraId="781EF838" w14:textId="39F16E7A">
                      <w:pPr>
                        <w:rPr>
                          <w:rStyle w:val="IntenseEmphasis"/>
                        </w:rPr>
                      </w:pPr>
                      <w:r>
                        <w:rPr>
                          <w:rStyle w:val="IntenseEmphasis"/>
                        </w:rPr>
                        <w:t>“</w:t>
                      </w:r>
                      <w:r w:rsidRPr="001F6B57" w:rsidR="001F6B57">
                        <w:rPr>
                          <w:rStyle w:val="IntenseEmphasis"/>
                        </w:rPr>
                        <w:t xml:space="preserve">This is one of the best roles I have had, </w:t>
                      </w:r>
                      <w:r w:rsidR="001F6B57">
                        <w:rPr>
                          <w:rStyle w:val="IntenseEmphasis"/>
                        </w:rPr>
                        <w:t xml:space="preserve">It </w:t>
                      </w:r>
                      <w:r w:rsidRPr="001F6B57" w:rsidR="001F6B57">
                        <w:rPr>
                          <w:rStyle w:val="IntenseEmphasis"/>
                        </w:rPr>
                        <w:t>has been fantastic to work with individuals collaboratively, around areas that have significantly affected them and others. To have material that can practically and emotionally support them in navigating the positive steps to improve is so rewarding. I feel proud to be a part of the solution</w:t>
                      </w:r>
                      <w:r w:rsidR="00517A32">
                        <w:rPr>
                          <w:rStyle w:val="IntenseEmphasis"/>
                        </w:rPr>
                        <w:t>.”</w:t>
                      </w:r>
                    </w:p>
                    <w:p w:rsidR="001F6B57" w:rsidP="001F6B57" w:rsidRDefault="001F6B57" w14:paraId="0C463935" w14:textId="77777777">
                      <w:pPr>
                        <w:jc w:val="center"/>
                      </w:pPr>
                    </w:p>
                  </w:txbxContent>
                </v:textbox>
                <w10:wrap anchorx="margin"/>
              </v:oval>
            </w:pict>
          </mc:Fallback>
        </mc:AlternateContent>
      </w:r>
    </w:p>
    <w:p w14:paraId="332F8A22" w14:textId="77777777" w:rsidR="007B150D" w:rsidRDefault="007B150D" w:rsidP="00D02517">
      <w:pPr>
        <w:rPr>
          <w:rStyle w:val="Emphasis"/>
        </w:rPr>
      </w:pPr>
    </w:p>
    <w:p w14:paraId="554DE06D" w14:textId="77777777" w:rsidR="007B150D" w:rsidRDefault="007B150D" w:rsidP="00D02517">
      <w:pPr>
        <w:rPr>
          <w:rStyle w:val="Emphasis"/>
        </w:rPr>
      </w:pPr>
    </w:p>
    <w:p w14:paraId="640278AA" w14:textId="77777777" w:rsidR="007B150D" w:rsidRDefault="007B150D" w:rsidP="00D02517">
      <w:pPr>
        <w:rPr>
          <w:rStyle w:val="Emphasis"/>
        </w:rPr>
      </w:pPr>
    </w:p>
    <w:p w14:paraId="0D84A93C" w14:textId="77777777" w:rsidR="007B150D" w:rsidRDefault="007B150D" w:rsidP="00D02517">
      <w:pPr>
        <w:rPr>
          <w:rStyle w:val="Emphasis"/>
        </w:rPr>
      </w:pPr>
    </w:p>
    <w:p w14:paraId="4EDBD0B9" w14:textId="77777777" w:rsidR="007B150D" w:rsidRDefault="007B150D" w:rsidP="00D02517">
      <w:pPr>
        <w:rPr>
          <w:rStyle w:val="Emphasis"/>
        </w:rPr>
      </w:pPr>
    </w:p>
    <w:p w14:paraId="61BE954A" w14:textId="77777777" w:rsidR="007B150D" w:rsidRDefault="007B150D" w:rsidP="00D02517">
      <w:pPr>
        <w:rPr>
          <w:rStyle w:val="Emphasis"/>
        </w:rPr>
      </w:pPr>
    </w:p>
    <w:p w14:paraId="65E7DEDE" w14:textId="77777777" w:rsidR="00A962CC" w:rsidRPr="00A962CC" w:rsidRDefault="00A962CC" w:rsidP="00A962CC">
      <w:pPr>
        <w:rPr>
          <w:rFonts w:asciiTheme="minorHAnsi" w:hAnsiTheme="minorHAnsi" w:cstheme="minorHAnsi"/>
          <w:color w:val="000000" w:themeColor="text1"/>
          <w:sz w:val="24"/>
          <w:szCs w:val="24"/>
        </w:rPr>
      </w:pPr>
      <w:r w:rsidRPr="00A962CC">
        <w:rPr>
          <w:rFonts w:asciiTheme="minorHAnsi" w:hAnsiTheme="minorHAnsi" w:cstheme="minorHAnsi"/>
          <w:color w:val="000000" w:themeColor="text1"/>
          <w:sz w:val="24"/>
          <w:szCs w:val="24"/>
        </w:rPr>
        <w:t>All new Intervention Group Workers are required to complete a series of assessed training courses before they can facilitate Offending Behaviour Programmes (OBPs) in a prison setting. During their first few weeks and months in post, they will receive support to prepare for this training. Courses are booked once they begin the role, and depending on availability, there may be a waiting period of approximately 6–8 weeks.</w:t>
      </w:r>
    </w:p>
    <w:p w14:paraId="0B5DD99F" w14:textId="77777777" w:rsidR="00A962CC" w:rsidRPr="00A962CC" w:rsidRDefault="00A962CC" w:rsidP="00A962CC">
      <w:pPr>
        <w:rPr>
          <w:rFonts w:asciiTheme="minorHAnsi" w:hAnsiTheme="minorHAnsi" w:cstheme="minorHAnsi"/>
          <w:color w:val="000000" w:themeColor="text1"/>
          <w:sz w:val="24"/>
          <w:szCs w:val="24"/>
        </w:rPr>
      </w:pPr>
      <w:r w:rsidRPr="00A962CC">
        <w:rPr>
          <w:rFonts w:asciiTheme="minorHAnsi" w:hAnsiTheme="minorHAnsi" w:cstheme="minorHAnsi"/>
          <w:color w:val="000000" w:themeColor="text1"/>
          <w:sz w:val="24"/>
          <w:szCs w:val="24"/>
        </w:rPr>
        <w:t>While awaiting training, new staff will take part in a structured induction and complete a range of assessments. Some training may require travel to external venues; HMPPS will fund all necessary travel and accommodation.</w:t>
      </w:r>
    </w:p>
    <w:p w14:paraId="2A725C9D" w14:textId="2CCA0455" w:rsidR="00A962CC" w:rsidRPr="00A962CC" w:rsidRDefault="00A962CC" w:rsidP="5E7EAC52">
      <w:pPr>
        <w:rPr>
          <w:rFonts w:asciiTheme="minorHAnsi" w:hAnsiTheme="minorHAnsi" w:cstheme="minorBidi"/>
          <w:color w:val="000000" w:themeColor="text1"/>
          <w:sz w:val="24"/>
          <w:szCs w:val="24"/>
        </w:rPr>
      </w:pPr>
      <w:r w:rsidRPr="5E7EAC52">
        <w:rPr>
          <w:rFonts w:asciiTheme="minorHAnsi" w:hAnsiTheme="minorHAnsi" w:cstheme="minorBidi"/>
          <w:color w:val="000000" w:themeColor="text1"/>
          <w:sz w:val="24"/>
          <w:szCs w:val="24"/>
        </w:rPr>
        <w:t>Once fully trained, an Intervention Group Worker will be responsible for assessing and delivering a variety of OBPs, either in group settings or on a one</w:t>
      </w:r>
      <w:r w:rsidR="7C8DBED1" w:rsidRPr="5E7EAC52">
        <w:rPr>
          <w:rFonts w:asciiTheme="minorHAnsi" w:hAnsiTheme="minorHAnsi" w:cstheme="minorBidi"/>
          <w:color w:val="000000" w:themeColor="text1"/>
          <w:sz w:val="24"/>
          <w:szCs w:val="24"/>
        </w:rPr>
        <w:t xml:space="preserve"> </w:t>
      </w:r>
      <w:r w:rsidRPr="5E7EAC52">
        <w:rPr>
          <w:rFonts w:asciiTheme="minorHAnsi" w:hAnsiTheme="minorHAnsi" w:cstheme="minorBidi"/>
          <w:color w:val="000000" w:themeColor="text1"/>
          <w:sz w:val="24"/>
          <w:szCs w:val="24"/>
        </w:rPr>
        <w:t>to</w:t>
      </w:r>
      <w:r w:rsidR="7C8DBED1" w:rsidRPr="5E7EAC52">
        <w:rPr>
          <w:rFonts w:asciiTheme="minorHAnsi" w:hAnsiTheme="minorHAnsi" w:cstheme="minorBidi"/>
          <w:color w:val="000000" w:themeColor="text1"/>
          <w:sz w:val="24"/>
          <w:szCs w:val="24"/>
        </w:rPr>
        <w:t xml:space="preserve"> </w:t>
      </w:r>
      <w:r w:rsidRPr="5E7EAC52">
        <w:rPr>
          <w:rFonts w:asciiTheme="minorHAnsi" w:hAnsiTheme="minorHAnsi" w:cstheme="minorBidi"/>
          <w:color w:val="000000" w:themeColor="text1"/>
          <w:sz w:val="24"/>
          <w:szCs w:val="24"/>
        </w:rPr>
        <w:t>one basis with individuals who present with a range of offence types.</w:t>
      </w:r>
    </w:p>
    <w:p w14:paraId="01D9C876" w14:textId="400F9C8B" w:rsidR="004A6F1C" w:rsidRDefault="00A962CC" w:rsidP="5E7EAC52">
      <w:pPr>
        <w:rPr>
          <w:rFonts w:asciiTheme="minorHAnsi" w:hAnsiTheme="minorHAnsi" w:cstheme="minorBidi"/>
          <w:color w:val="000000" w:themeColor="text1"/>
          <w:sz w:val="24"/>
          <w:szCs w:val="24"/>
        </w:rPr>
      </w:pPr>
      <w:r w:rsidRPr="5E7EAC52">
        <w:rPr>
          <w:rFonts w:asciiTheme="minorHAnsi" w:hAnsiTheme="minorHAnsi" w:cstheme="minorBidi"/>
          <w:color w:val="000000" w:themeColor="text1"/>
          <w:sz w:val="24"/>
          <w:szCs w:val="24"/>
        </w:rPr>
        <w:t xml:space="preserve">Offending Behaviour Programmes are </w:t>
      </w:r>
      <w:r w:rsidR="00F7692B">
        <w:rPr>
          <w:rFonts w:asciiTheme="minorHAnsi" w:hAnsiTheme="minorHAnsi" w:cstheme="minorBidi"/>
          <w:color w:val="000000" w:themeColor="text1"/>
          <w:sz w:val="24"/>
          <w:szCs w:val="24"/>
        </w:rPr>
        <w:t xml:space="preserve">CSAAP </w:t>
      </w:r>
      <w:r w:rsidRPr="5E7EAC52">
        <w:rPr>
          <w:rFonts w:asciiTheme="minorHAnsi" w:hAnsiTheme="minorHAnsi" w:cstheme="minorBidi"/>
          <w:color w:val="000000" w:themeColor="text1"/>
          <w:sz w:val="24"/>
          <w:szCs w:val="24"/>
        </w:rPr>
        <w:t>accredited, psychologically informed interventions.</w:t>
      </w:r>
      <w:r w:rsidR="00C45D1F" w:rsidRPr="5E7EAC52">
        <w:rPr>
          <w:rFonts w:asciiTheme="minorHAnsi" w:hAnsiTheme="minorHAnsi" w:cstheme="minorBidi"/>
          <w:color w:val="000000" w:themeColor="text1"/>
          <w:sz w:val="24"/>
          <w:szCs w:val="24"/>
        </w:rPr>
        <w:t xml:space="preserve">  </w:t>
      </w:r>
      <w:r w:rsidRPr="5E7EAC52">
        <w:rPr>
          <w:rFonts w:asciiTheme="minorHAnsi" w:hAnsiTheme="minorHAnsi" w:cstheme="minorBidi"/>
          <w:color w:val="000000" w:themeColor="text1"/>
          <w:sz w:val="24"/>
          <w:szCs w:val="24"/>
        </w:rPr>
        <w:t>Intervention Group Workers</w:t>
      </w:r>
      <w:r w:rsidR="00C45D1F" w:rsidRPr="5E7EAC52">
        <w:rPr>
          <w:rFonts w:asciiTheme="minorHAnsi" w:hAnsiTheme="minorHAnsi" w:cstheme="minorBidi"/>
          <w:color w:val="000000" w:themeColor="text1"/>
          <w:sz w:val="24"/>
          <w:szCs w:val="24"/>
        </w:rPr>
        <w:t xml:space="preserve"> will</w:t>
      </w:r>
      <w:r w:rsidRPr="5E7EAC52">
        <w:rPr>
          <w:rFonts w:asciiTheme="minorHAnsi" w:hAnsiTheme="minorHAnsi" w:cstheme="minorBidi"/>
          <w:color w:val="000000" w:themeColor="text1"/>
          <w:sz w:val="24"/>
          <w:szCs w:val="24"/>
        </w:rPr>
        <w:t xml:space="preserve"> deliver these programmes alongside Psychology colleagues.</w:t>
      </w:r>
    </w:p>
    <w:p w14:paraId="13D00E0A" w14:textId="77777777" w:rsidR="004A6F1C" w:rsidRPr="00AD115A" w:rsidRDefault="004A6F1C" w:rsidP="0074336C">
      <w:pPr>
        <w:rPr>
          <w:rStyle w:val="Emphasis"/>
        </w:rPr>
      </w:pPr>
    </w:p>
    <w:p w14:paraId="70D019DD" w14:textId="5F800F92" w:rsidR="0074336C" w:rsidRDefault="69DA142D" w:rsidP="5826F840">
      <w:pPr>
        <w:pStyle w:val="Heading1"/>
      </w:pPr>
      <w:r w:rsidRPr="5DD35F22">
        <w:t>What is facilitating?</w:t>
      </w:r>
    </w:p>
    <w:p w14:paraId="6D287DB6" w14:textId="77777777" w:rsidR="00D04DC1" w:rsidRPr="00D04DC1" w:rsidRDefault="00D04DC1" w:rsidP="00D04DC1"/>
    <w:p w14:paraId="456BEC7D" w14:textId="12966A93" w:rsidR="5E7EAC52" w:rsidRPr="00744E72" w:rsidRDefault="66F4B372" w:rsidP="00744E72">
      <w:pPr>
        <w:rPr>
          <w:color w:val="000000" w:themeColor="text1"/>
          <w:shd w:val="clear" w:color="auto" w:fill="FFFFFF"/>
        </w:rPr>
      </w:pPr>
      <w:r w:rsidRPr="5E7EAC52">
        <w:rPr>
          <w:rStyle w:val="Emphasis"/>
        </w:rPr>
        <w:t>Facilitating</w:t>
      </w:r>
      <w:r w:rsidR="07DAFD97" w:rsidRPr="5E7EAC52">
        <w:rPr>
          <w:rStyle w:val="Emphasis"/>
        </w:rPr>
        <w:t xml:space="preserve"> is very different to teaching or presenting.</w:t>
      </w:r>
      <w:r w:rsidR="0A295838" w:rsidRPr="5E7EAC52">
        <w:rPr>
          <w:rStyle w:val="Emphasis"/>
        </w:rPr>
        <w:t xml:space="preserve"> </w:t>
      </w:r>
      <w:r w:rsidR="47881588" w:rsidRPr="5E7EAC52">
        <w:rPr>
          <w:rStyle w:val="Emphasis"/>
        </w:rPr>
        <w:t xml:space="preserve">A </w:t>
      </w:r>
      <w:r w:rsidR="00E37EA5" w:rsidRPr="5E7EAC52">
        <w:rPr>
          <w:rStyle w:val="Emphasis"/>
        </w:rPr>
        <w:t>Group Worker</w:t>
      </w:r>
      <w:r w:rsidR="47881588" w:rsidRPr="5E7EAC52">
        <w:rPr>
          <w:rStyle w:val="Emphasis"/>
        </w:rPr>
        <w:t xml:space="preserve"> is a person who helps a group of people to work together better, understand their common objectives, and plan how to achieve these objectives. </w:t>
      </w:r>
      <w:r w:rsidR="6082D981" w:rsidRPr="5E7EAC52">
        <w:rPr>
          <w:rStyle w:val="Emphasis"/>
        </w:rPr>
        <w:t xml:space="preserve">It will be important to bear this information in mind </w:t>
      </w:r>
      <w:r w:rsidR="6082D981" w:rsidRPr="5E7EAC52">
        <w:rPr>
          <w:rStyle w:val="Emphasis"/>
        </w:rPr>
        <w:lastRenderedPageBreak/>
        <w:t>when delivering your facilitation exercise at your interview.</w:t>
      </w:r>
      <w:r w:rsidR="1D7F7E91">
        <w:rPr>
          <w:noProof/>
        </w:rPr>
        <w:drawing>
          <wp:inline distT="0" distB="0" distL="0" distR="0" wp14:anchorId="2F5DBDE9" wp14:editId="3C68C558">
            <wp:extent cx="6038848" cy="3120146"/>
            <wp:effectExtent l="12700" t="12700" r="12700" b="12700"/>
            <wp:docPr id="1711181026" name="Picture 1711181026">
              <a:extLst xmlns:a="http://schemas.openxmlformats.org/drawingml/2006/main">
                <a:ext uri="{FF2B5EF4-FFF2-40B4-BE49-F238E27FC236}">
                  <a16:creationId xmlns:a16="http://schemas.microsoft.com/office/drawing/2014/main" id="{2DCEA749-3810-4006-AA50-ED89B3BC20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181026"/>
                    <pic:cNvPicPr/>
                  </pic:nvPicPr>
                  <pic:blipFill>
                    <a:blip r:embed="rId11">
                      <a:extLst>
                        <a:ext uri="{28A0092B-C50C-407E-A947-70E740481C1C}">
                          <a14:useLocalDpi xmlns:a14="http://schemas.microsoft.com/office/drawing/2010/main" val="0"/>
                        </a:ext>
                      </a:extLst>
                    </a:blip>
                    <a:srcRect b="8146"/>
                    <a:stretch>
                      <a:fillRect/>
                    </a:stretch>
                  </pic:blipFill>
                  <pic:spPr>
                    <a:xfrm>
                      <a:off x="0" y="0"/>
                      <a:ext cx="6038848" cy="3120146"/>
                    </a:xfrm>
                    <a:prstGeom prst="rect">
                      <a:avLst/>
                    </a:prstGeom>
                    <a:ln w="12700">
                      <a:solidFill>
                        <a:schemeClr val="tx1"/>
                      </a:solidFill>
                      <a:prstDash val="solid"/>
                    </a:ln>
                  </pic:spPr>
                </pic:pic>
              </a:graphicData>
            </a:graphic>
          </wp:inline>
        </w:drawing>
      </w:r>
    </w:p>
    <w:p w14:paraId="34949942" w14:textId="103A5938" w:rsidR="00F802D1" w:rsidRDefault="7D053768" w:rsidP="5826F840">
      <w:pPr>
        <w:pStyle w:val="Heading1"/>
      </w:pPr>
      <w:r w:rsidRPr="5DD35F22">
        <w:t xml:space="preserve">The interview </w:t>
      </w:r>
    </w:p>
    <w:p w14:paraId="648D60F0" w14:textId="77777777" w:rsidR="0011675F" w:rsidRPr="0011675F" w:rsidRDefault="0011675F" w:rsidP="0011675F"/>
    <w:p w14:paraId="40759075" w14:textId="21EA90A9" w:rsidR="0011675F" w:rsidRPr="0011675F" w:rsidRDefault="0011675F" w:rsidP="0011675F">
      <w:pPr>
        <w:rPr>
          <w:rFonts w:asciiTheme="minorHAnsi" w:hAnsiTheme="minorHAnsi" w:cstheme="minorHAnsi"/>
          <w:sz w:val="24"/>
          <w:szCs w:val="24"/>
        </w:rPr>
      </w:pPr>
      <w:r w:rsidRPr="0011675F">
        <w:rPr>
          <w:rFonts w:asciiTheme="minorHAnsi" w:hAnsiTheme="minorHAnsi" w:cstheme="minorHAnsi"/>
          <w:sz w:val="24"/>
          <w:szCs w:val="24"/>
        </w:rPr>
        <w:t xml:space="preserve">Your interview will follow the Success Profiles approach. This means you will be assessed across </w:t>
      </w:r>
      <w:r w:rsidRPr="0011675F">
        <w:rPr>
          <w:rFonts w:asciiTheme="minorHAnsi" w:hAnsiTheme="minorHAnsi" w:cstheme="minorHAnsi"/>
          <w:b/>
          <w:bCs/>
          <w:sz w:val="24"/>
          <w:szCs w:val="24"/>
        </w:rPr>
        <w:t>behaviours</w:t>
      </w:r>
      <w:r w:rsidRPr="0011675F">
        <w:rPr>
          <w:rFonts w:asciiTheme="minorHAnsi" w:hAnsiTheme="minorHAnsi" w:cstheme="minorHAnsi"/>
          <w:sz w:val="24"/>
          <w:szCs w:val="24"/>
        </w:rPr>
        <w:t xml:space="preserve">, </w:t>
      </w:r>
      <w:r w:rsidRPr="0011675F">
        <w:rPr>
          <w:rFonts w:asciiTheme="minorHAnsi" w:hAnsiTheme="minorHAnsi" w:cstheme="minorHAnsi"/>
          <w:b/>
          <w:bCs/>
          <w:sz w:val="24"/>
          <w:szCs w:val="24"/>
        </w:rPr>
        <w:t>strengths</w:t>
      </w:r>
      <w:r w:rsidRPr="0011675F">
        <w:rPr>
          <w:rFonts w:asciiTheme="minorHAnsi" w:hAnsiTheme="minorHAnsi" w:cstheme="minorHAnsi"/>
          <w:sz w:val="24"/>
          <w:szCs w:val="24"/>
        </w:rPr>
        <w:t xml:space="preserve">, and </w:t>
      </w:r>
      <w:r w:rsidRPr="0011675F">
        <w:rPr>
          <w:rFonts w:asciiTheme="minorHAnsi" w:hAnsiTheme="minorHAnsi" w:cstheme="minorHAnsi"/>
          <w:b/>
          <w:bCs/>
          <w:sz w:val="24"/>
          <w:szCs w:val="24"/>
        </w:rPr>
        <w:t>technical ability</w:t>
      </w:r>
      <w:r w:rsidRPr="0011675F">
        <w:rPr>
          <w:rFonts w:asciiTheme="minorHAnsi" w:hAnsiTheme="minorHAnsi" w:cstheme="minorHAnsi"/>
          <w:sz w:val="24"/>
          <w:szCs w:val="24"/>
        </w:rPr>
        <w:t xml:space="preserve">, the latter of which includes a short facilitation exercise. Your panel will usually consist of </w:t>
      </w:r>
      <w:r w:rsidRPr="0011675F">
        <w:rPr>
          <w:rFonts w:asciiTheme="minorHAnsi" w:hAnsiTheme="minorHAnsi" w:cstheme="minorHAnsi"/>
          <w:b/>
          <w:bCs/>
          <w:sz w:val="24"/>
          <w:szCs w:val="24"/>
        </w:rPr>
        <w:t>2–3 members</w:t>
      </w:r>
      <w:r w:rsidRPr="0011675F">
        <w:rPr>
          <w:rFonts w:asciiTheme="minorHAnsi" w:hAnsiTheme="minorHAnsi" w:cstheme="minorHAnsi"/>
          <w:sz w:val="24"/>
          <w:szCs w:val="24"/>
        </w:rPr>
        <w:t xml:space="preserve">, typically including a </w:t>
      </w:r>
      <w:r w:rsidRPr="0011675F">
        <w:rPr>
          <w:rFonts w:asciiTheme="minorHAnsi" w:hAnsiTheme="minorHAnsi" w:cstheme="minorHAnsi"/>
          <w:b/>
          <w:bCs/>
          <w:sz w:val="24"/>
          <w:szCs w:val="24"/>
        </w:rPr>
        <w:t>Specialist Treatment Manager</w:t>
      </w:r>
      <w:r w:rsidRPr="0011675F">
        <w:rPr>
          <w:rFonts w:asciiTheme="minorHAnsi" w:hAnsiTheme="minorHAnsi" w:cstheme="minorHAnsi"/>
          <w:sz w:val="24"/>
          <w:szCs w:val="24"/>
        </w:rPr>
        <w:t xml:space="preserve"> and a </w:t>
      </w:r>
      <w:r w:rsidRPr="0011675F">
        <w:rPr>
          <w:rFonts w:asciiTheme="minorHAnsi" w:hAnsiTheme="minorHAnsi" w:cstheme="minorHAnsi"/>
          <w:b/>
          <w:bCs/>
          <w:sz w:val="24"/>
          <w:szCs w:val="24"/>
        </w:rPr>
        <w:t>Programme Manager</w:t>
      </w:r>
      <w:r w:rsidRPr="0011675F">
        <w:rPr>
          <w:rFonts w:asciiTheme="minorHAnsi" w:hAnsiTheme="minorHAnsi" w:cstheme="minorHAnsi"/>
          <w:sz w:val="24"/>
          <w:szCs w:val="24"/>
        </w:rPr>
        <w:t>; where a third panel member is present, this role may vary between teams.</w:t>
      </w:r>
    </w:p>
    <w:p w14:paraId="7933B38A" w14:textId="77777777" w:rsidR="0011675F" w:rsidRPr="0011675F" w:rsidRDefault="0011675F" w:rsidP="0011675F">
      <w:pPr>
        <w:rPr>
          <w:rFonts w:asciiTheme="minorHAnsi" w:hAnsiTheme="minorHAnsi" w:cstheme="minorHAnsi"/>
          <w:sz w:val="24"/>
          <w:szCs w:val="24"/>
        </w:rPr>
      </w:pPr>
      <w:r w:rsidRPr="0011675F">
        <w:rPr>
          <w:rFonts w:asciiTheme="minorHAnsi" w:hAnsiTheme="minorHAnsi" w:cstheme="minorHAnsi"/>
          <w:sz w:val="24"/>
          <w:szCs w:val="24"/>
        </w:rPr>
        <w:t>The panel’s aim is to give you the opportunity to demonstrate your potential, and they want you to feel able to perform at your best. We hope that the information in this pack helps you feel more prepared and confident.</w:t>
      </w:r>
    </w:p>
    <w:p w14:paraId="4F7BA992" w14:textId="77777777" w:rsidR="0011675F" w:rsidRPr="0011675F" w:rsidRDefault="0011675F" w:rsidP="0011675F">
      <w:pPr>
        <w:rPr>
          <w:rFonts w:asciiTheme="minorHAnsi" w:hAnsiTheme="minorHAnsi" w:cstheme="minorHAnsi"/>
          <w:sz w:val="24"/>
          <w:szCs w:val="24"/>
        </w:rPr>
      </w:pPr>
      <w:r w:rsidRPr="0011675F">
        <w:rPr>
          <w:rFonts w:asciiTheme="minorHAnsi" w:hAnsiTheme="minorHAnsi" w:cstheme="minorHAnsi"/>
          <w:sz w:val="24"/>
          <w:szCs w:val="24"/>
        </w:rPr>
        <w:t xml:space="preserve">All interview dates, timings, and joining instructions will be managed through the </w:t>
      </w:r>
      <w:r w:rsidRPr="0011675F">
        <w:rPr>
          <w:rFonts w:asciiTheme="minorHAnsi" w:hAnsiTheme="minorHAnsi" w:cstheme="minorHAnsi"/>
          <w:b/>
          <w:bCs/>
          <w:sz w:val="24"/>
          <w:szCs w:val="24"/>
        </w:rPr>
        <w:t>online recruitment portal</w:t>
      </w:r>
      <w:r w:rsidRPr="0011675F">
        <w:rPr>
          <w:rFonts w:asciiTheme="minorHAnsi" w:hAnsiTheme="minorHAnsi" w:cstheme="minorHAnsi"/>
          <w:sz w:val="24"/>
          <w:szCs w:val="24"/>
        </w:rPr>
        <w:t xml:space="preserve"> you used to submit your application. If you have any questions about the process, please use the contact details provided within the portal or your application correspondence.</w:t>
      </w:r>
    </w:p>
    <w:p w14:paraId="05790ED3" w14:textId="77777777" w:rsidR="00D04DC1" w:rsidRPr="00D04DC1" w:rsidRDefault="00D04DC1" w:rsidP="00D04DC1"/>
    <w:p w14:paraId="7B1CE060" w14:textId="21135A54" w:rsidR="23729FFC" w:rsidRDefault="23729FFC" w:rsidP="5826F840">
      <w:pPr>
        <w:pStyle w:val="Heading1"/>
      </w:pPr>
      <w:r w:rsidRPr="5DD35F22">
        <w:t>Interview Preparation</w:t>
      </w:r>
    </w:p>
    <w:p w14:paraId="178BB3E6" w14:textId="77777777" w:rsidR="00D04DC1" w:rsidRPr="00D04DC1" w:rsidRDefault="00D04DC1" w:rsidP="00D04DC1"/>
    <w:p w14:paraId="32163571" w14:textId="41DE2636" w:rsidR="00F34ED3" w:rsidRPr="00FB721F" w:rsidRDefault="00D05049" w:rsidP="00E81645">
      <w:pPr>
        <w:pStyle w:val="Default"/>
        <w:rPr>
          <w:rStyle w:val="Emphasis"/>
        </w:rPr>
      </w:pPr>
      <w:r w:rsidRPr="00FB721F">
        <w:rPr>
          <w:rStyle w:val="Emphasis"/>
        </w:rPr>
        <w:lastRenderedPageBreak/>
        <w:t xml:space="preserve">As part of the </w:t>
      </w:r>
      <w:r w:rsidR="006E50F9" w:rsidRPr="00FB721F">
        <w:rPr>
          <w:rStyle w:val="Emphasis"/>
        </w:rPr>
        <w:t>interview,</w:t>
      </w:r>
      <w:r w:rsidRPr="00FB721F">
        <w:rPr>
          <w:rStyle w:val="Emphasis"/>
        </w:rPr>
        <w:t xml:space="preserve"> you have been asked to</w:t>
      </w:r>
      <w:r w:rsidR="00241C30" w:rsidRPr="00FB721F">
        <w:rPr>
          <w:rStyle w:val="Emphasis"/>
        </w:rPr>
        <w:t xml:space="preserve"> </w:t>
      </w:r>
      <w:r w:rsidR="00DD75DD" w:rsidRPr="00FB721F">
        <w:rPr>
          <w:rStyle w:val="Emphasis"/>
        </w:rPr>
        <w:t>complete</w:t>
      </w:r>
      <w:r w:rsidR="00241C30" w:rsidRPr="00FB721F">
        <w:rPr>
          <w:rStyle w:val="Emphasis"/>
        </w:rPr>
        <w:t xml:space="preserve"> a facilitation exercise.  T</w:t>
      </w:r>
      <w:r w:rsidR="00DD75DD" w:rsidRPr="00FB721F">
        <w:rPr>
          <w:rStyle w:val="Emphasis"/>
        </w:rPr>
        <w:t>h</w:t>
      </w:r>
      <w:r w:rsidR="00241C30" w:rsidRPr="00FB721F">
        <w:rPr>
          <w:rStyle w:val="Emphasis"/>
        </w:rPr>
        <w:t xml:space="preserve">e role of a </w:t>
      </w:r>
      <w:r w:rsidR="00E37EA5">
        <w:rPr>
          <w:rStyle w:val="Emphasis"/>
        </w:rPr>
        <w:t>Group Worker</w:t>
      </w:r>
      <w:r w:rsidR="00241C30" w:rsidRPr="00FB721F">
        <w:rPr>
          <w:rStyle w:val="Emphasis"/>
        </w:rPr>
        <w:t xml:space="preserve"> is detailed above so please use these details to prepare for your </w:t>
      </w:r>
      <w:r w:rsidR="00DD75DD" w:rsidRPr="00FB721F">
        <w:rPr>
          <w:rStyle w:val="Emphasis"/>
        </w:rPr>
        <w:t>facilitat</w:t>
      </w:r>
      <w:r w:rsidR="004B2C95" w:rsidRPr="00FB721F">
        <w:rPr>
          <w:rStyle w:val="Emphasis"/>
        </w:rPr>
        <w:t>ion</w:t>
      </w:r>
      <w:r w:rsidR="00241C30" w:rsidRPr="00FB721F">
        <w:rPr>
          <w:rStyle w:val="Emphasis"/>
        </w:rPr>
        <w:t xml:space="preserve"> exercise </w:t>
      </w:r>
      <w:r w:rsidR="00F34ED3" w:rsidRPr="00FB721F">
        <w:rPr>
          <w:rStyle w:val="Emphasis"/>
        </w:rPr>
        <w:t xml:space="preserve">bearing in mind it is not a </w:t>
      </w:r>
      <w:r w:rsidR="004A6F1C">
        <w:rPr>
          <w:rStyle w:val="Emphasis"/>
        </w:rPr>
        <w:t>‘</w:t>
      </w:r>
      <w:r w:rsidR="004B2C95" w:rsidRPr="33F577D8">
        <w:rPr>
          <w:rStyle w:val="Emphasis"/>
        </w:rPr>
        <w:t>presentation</w:t>
      </w:r>
      <w:r w:rsidR="004A6F1C">
        <w:rPr>
          <w:rStyle w:val="Emphasis"/>
        </w:rPr>
        <w:t>’</w:t>
      </w:r>
      <w:r w:rsidR="00F34ED3" w:rsidRPr="33F577D8">
        <w:rPr>
          <w:rStyle w:val="Emphasis"/>
        </w:rPr>
        <w:t>.</w:t>
      </w:r>
    </w:p>
    <w:p w14:paraId="455F2ACD" w14:textId="77777777" w:rsidR="002773B9" w:rsidRPr="00FB721F" w:rsidRDefault="002773B9" w:rsidP="00E81645">
      <w:pPr>
        <w:pStyle w:val="Default"/>
        <w:rPr>
          <w:rStyle w:val="Emphasis"/>
        </w:rPr>
      </w:pPr>
    </w:p>
    <w:p w14:paraId="70AE07D8" w14:textId="77777777" w:rsidR="00642736" w:rsidRPr="00FB721F" w:rsidRDefault="00642736" w:rsidP="00642736">
      <w:pPr>
        <w:pStyle w:val="BodyText"/>
        <w:spacing w:line="240" w:lineRule="auto"/>
        <w:rPr>
          <w:rStyle w:val="Emphasis"/>
        </w:rPr>
      </w:pPr>
      <w:r w:rsidRPr="00FB721F">
        <w:rPr>
          <w:rStyle w:val="Emphasis"/>
        </w:rPr>
        <w:t>There are 3 potential topics for your facilitation exercise as follows:</w:t>
      </w:r>
    </w:p>
    <w:p w14:paraId="5F6FE1F4" w14:textId="77777777" w:rsidR="00642736" w:rsidRPr="00FB721F" w:rsidRDefault="00642736" w:rsidP="00642736">
      <w:pPr>
        <w:pStyle w:val="BodyText"/>
        <w:spacing w:line="240" w:lineRule="auto"/>
        <w:rPr>
          <w:rStyle w:val="Emphasis"/>
        </w:rPr>
      </w:pPr>
    </w:p>
    <w:p w14:paraId="623C3604" w14:textId="321F113B" w:rsidR="00642736" w:rsidRPr="00FB721F" w:rsidRDefault="004A6F1C" w:rsidP="00642736">
      <w:pPr>
        <w:pStyle w:val="ListParagraph"/>
        <w:numPr>
          <w:ilvl w:val="0"/>
          <w:numId w:val="4"/>
        </w:numPr>
        <w:spacing w:after="0" w:line="240" w:lineRule="auto"/>
        <w:ind w:right="0"/>
        <w:rPr>
          <w:rStyle w:val="Emphasis"/>
        </w:rPr>
      </w:pPr>
      <w:r>
        <w:rPr>
          <w:rStyle w:val="Emphasis"/>
        </w:rPr>
        <w:t>“</w:t>
      </w:r>
      <w:r w:rsidR="00642736" w:rsidRPr="00FB721F">
        <w:rPr>
          <w:rStyle w:val="Emphasis"/>
        </w:rPr>
        <w:t>Explore the approaches you could take to solve a problem</w:t>
      </w:r>
      <w:r>
        <w:rPr>
          <w:rStyle w:val="Emphasis"/>
        </w:rPr>
        <w:t>”</w:t>
      </w:r>
    </w:p>
    <w:p w14:paraId="3AF11244" w14:textId="77777777" w:rsidR="00642736" w:rsidRPr="00FB721F" w:rsidRDefault="00642736" w:rsidP="00642736">
      <w:pPr>
        <w:pStyle w:val="ListParagraph"/>
        <w:spacing w:after="0" w:line="240" w:lineRule="auto"/>
        <w:ind w:right="0" w:firstLine="0"/>
        <w:rPr>
          <w:rStyle w:val="Emphasis"/>
        </w:rPr>
      </w:pPr>
    </w:p>
    <w:p w14:paraId="4D569A3C" w14:textId="0A29C851" w:rsidR="00642736" w:rsidRPr="00FB721F" w:rsidRDefault="004A6F1C" w:rsidP="00642736">
      <w:pPr>
        <w:pStyle w:val="ListParagraph"/>
        <w:numPr>
          <w:ilvl w:val="0"/>
          <w:numId w:val="4"/>
        </w:numPr>
        <w:spacing w:after="0" w:line="240" w:lineRule="auto"/>
        <w:ind w:right="0"/>
        <w:rPr>
          <w:rStyle w:val="Emphasis"/>
        </w:rPr>
      </w:pPr>
      <w:r>
        <w:rPr>
          <w:rStyle w:val="Emphasis"/>
        </w:rPr>
        <w:t>“</w:t>
      </w:r>
      <w:r w:rsidR="00642736" w:rsidRPr="00FB721F">
        <w:rPr>
          <w:rStyle w:val="Emphasis"/>
        </w:rPr>
        <w:t>Explore the potential difficulties of working with group members and how you might manage these</w:t>
      </w:r>
      <w:r>
        <w:rPr>
          <w:rStyle w:val="Emphasis"/>
        </w:rPr>
        <w:t>”</w:t>
      </w:r>
    </w:p>
    <w:p w14:paraId="0E67E058" w14:textId="77777777" w:rsidR="00642736" w:rsidRPr="00FB721F" w:rsidRDefault="00642736" w:rsidP="00642736">
      <w:pPr>
        <w:spacing w:after="0"/>
        <w:rPr>
          <w:rStyle w:val="Emphasis"/>
        </w:rPr>
      </w:pPr>
    </w:p>
    <w:p w14:paraId="42163CB3" w14:textId="68165F40" w:rsidR="00642736" w:rsidRPr="00FB721F" w:rsidRDefault="004A6F1C" w:rsidP="00642736">
      <w:pPr>
        <w:pStyle w:val="ListParagraph"/>
        <w:numPr>
          <w:ilvl w:val="0"/>
          <w:numId w:val="4"/>
        </w:numPr>
        <w:spacing w:after="0" w:line="240" w:lineRule="auto"/>
        <w:ind w:right="0"/>
        <w:rPr>
          <w:rStyle w:val="Emphasis"/>
        </w:rPr>
      </w:pPr>
      <w:r>
        <w:rPr>
          <w:rStyle w:val="Emphasis"/>
        </w:rPr>
        <w:t>“</w:t>
      </w:r>
      <w:r w:rsidR="00642736" w:rsidRPr="00FB721F">
        <w:rPr>
          <w:rStyle w:val="Emphasis"/>
        </w:rPr>
        <w:t>Explore what makes an effective group learning experience</w:t>
      </w:r>
      <w:r>
        <w:rPr>
          <w:rStyle w:val="Emphasis"/>
        </w:rPr>
        <w:t>”</w:t>
      </w:r>
      <w:r w:rsidR="00642736" w:rsidRPr="00FB721F">
        <w:rPr>
          <w:rStyle w:val="Emphasis"/>
        </w:rPr>
        <w:t xml:space="preserve">    </w:t>
      </w:r>
    </w:p>
    <w:p w14:paraId="6A2389B9" w14:textId="77777777" w:rsidR="00642736" w:rsidRPr="00FB721F" w:rsidRDefault="00642736" w:rsidP="00642736">
      <w:pPr>
        <w:pStyle w:val="BodyText"/>
        <w:spacing w:line="240" w:lineRule="auto"/>
        <w:rPr>
          <w:rStyle w:val="Emphasis"/>
        </w:rPr>
      </w:pPr>
    </w:p>
    <w:p w14:paraId="70677138" w14:textId="3ECB9690" w:rsidR="00642736" w:rsidRPr="00FB721F" w:rsidRDefault="00642736" w:rsidP="00642736">
      <w:pPr>
        <w:pStyle w:val="BodyText"/>
        <w:spacing w:line="240" w:lineRule="auto"/>
        <w:rPr>
          <w:rStyle w:val="Emphasis"/>
        </w:rPr>
      </w:pPr>
      <w:r w:rsidRPr="00FB721F">
        <w:rPr>
          <w:rStyle w:val="Emphasis"/>
        </w:rPr>
        <w:t>You will be able to choose one of the topics yourself</w:t>
      </w:r>
      <w:r w:rsidR="00181CE4" w:rsidRPr="00FB721F">
        <w:rPr>
          <w:rStyle w:val="Emphasis"/>
        </w:rPr>
        <w:t xml:space="preserve"> unless spec</w:t>
      </w:r>
      <w:r w:rsidR="00E43EDB" w:rsidRPr="00FB721F">
        <w:rPr>
          <w:rStyle w:val="Emphasis"/>
        </w:rPr>
        <w:t xml:space="preserve">ified by the </w:t>
      </w:r>
      <w:r w:rsidR="003723C8" w:rsidRPr="00FB721F">
        <w:rPr>
          <w:rStyle w:val="Emphasis"/>
        </w:rPr>
        <w:t>campaign manager.</w:t>
      </w:r>
    </w:p>
    <w:p w14:paraId="42A9B915" w14:textId="77777777" w:rsidR="00642736" w:rsidRPr="00FB721F" w:rsidRDefault="00642736" w:rsidP="00642736">
      <w:pPr>
        <w:pStyle w:val="BodyText"/>
        <w:spacing w:line="240" w:lineRule="auto"/>
        <w:rPr>
          <w:rStyle w:val="Emphasis"/>
        </w:rPr>
      </w:pPr>
    </w:p>
    <w:p w14:paraId="042E440F" w14:textId="770A8159" w:rsidR="00642736" w:rsidRPr="00FB721F" w:rsidRDefault="00642736" w:rsidP="00642736">
      <w:pPr>
        <w:pStyle w:val="BodyText"/>
        <w:spacing w:line="240" w:lineRule="auto"/>
        <w:rPr>
          <w:rStyle w:val="Emphasis"/>
        </w:rPr>
      </w:pPr>
      <w:r w:rsidRPr="00FB721F">
        <w:rPr>
          <w:rStyle w:val="Emphasis"/>
        </w:rPr>
        <w:t>To help you prepare for the facilitation exercise, carefully think of the skills that you feel will be needed for the post. Ensure that you structure and plan your facilitation exercise carefully and have any visual aids prepared in advance such as a flipchart or appropriate props.</w:t>
      </w:r>
      <w:r w:rsidR="001E72D9" w:rsidRPr="00FB721F">
        <w:rPr>
          <w:rStyle w:val="Emphasis"/>
        </w:rPr>
        <w:t xml:space="preserve">  There will be flip chart and pens available on the day to use but you are also able to bring these prepared to the interview.</w:t>
      </w:r>
      <w:r w:rsidR="000268DD">
        <w:rPr>
          <w:rStyle w:val="Emphasis"/>
        </w:rPr>
        <w:t xml:space="preserve">  </w:t>
      </w:r>
    </w:p>
    <w:p w14:paraId="7DF5965D" w14:textId="77777777" w:rsidR="00642736" w:rsidRPr="00FB721F" w:rsidRDefault="00642736" w:rsidP="00642736">
      <w:pPr>
        <w:spacing w:after="0"/>
        <w:rPr>
          <w:rStyle w:val="Emphasis"/>
        </w:rPr>
      </w:pPr>
    </w:p>
    <w:p w14:paraId="5196605A" w14:textId="71CEEB3D" w:rsidR="00642736" w:rsidRDefault="00642736" w:rsidP="00642736">
      <w:pPr>
        <w:spacing w:after="0"/>
        <w:rPr>
          <w:rStyle w:val="Emphasis"/>
        </w:rPr>
      </w:pPr>
      <w:r w:rsidRPr="00FB721F">
        <w:rPr>
          <w:rStyle w:val="Emphasis"/>
        </w:rPr>
        <w:t xml:space="preserve">Please note that PowerPoint will </w:t>
      </w:r>
      <w:r w:rsidR="00C164B3" w:rsidRPr="00C164B3">
        <w:rPr>
          <w:rStyle w:val="Emphasis"/>
          <w:b/>
          <w:bCs/>
        </w:rPr>
        <w:t>NOT</w:t>
      </w:r>
      <w:r w:rsidRPr="00FB721F">
        <w:rPr>
          <w:rStyle w:val="Emphasis"/>
        </w:rPr>
        <w:t xml:space="preserve"> be available for this exercise.</w:t>
      </w:r>
    </w:p>
    <w:p w14:paraId="304FA608" w14:textId="77777777" w:rsidR="00C164B3" w:rsidRDefault="00C164B3" w:rsidP="00642736">
      <w:pPr>
        <w:spacing w:after="0"/>
        <w:rPr>
          <w:rStyle w:val="Emphasis"/>
        </w:rPr>
      </w:pPr>
    </w:p>
    <w:p w14:paraId="20D8C3D7" w14:textId="77777777" w:rsidR="00C164B3" w:rsidRPr="00C164B3" w:rsidRDefault="00C164B3" w:rsidP="00C164B3">
      <w:pPr>
        <w:pStyle w:val="BodyText"/>
        <w:spacing w:line="240" w:lineRule="auto"/>
        <w:rPr>
          <w:rStyle w:val="Emphasis"/>
        </w:rPr>
      </w:pPr>
      <w:r w:rsidRPr="00C164B3">
        <w:rPr>
          <w:rStyle w:val="Emphasis"/>
        </w:rPr>
        <w:t>When preparing for your facilitation exercise please consider the following:</w:t>
      </w:r>
    </w:p>
    <w:p w14:paraId="36DDD803" w14:textId="77777777" w:rsidR="00C164B3" w:rsidRPr="00C164B3" w:rsidRDefault="00C164B3" w:rsidP="00C164B3">
      <w:pPr>
        <w:pStyle w:val="BodyText"/>
        <w:spacing w:line="240" w:lineRule="auto"/>
        <w:rPr>
          <w:rStyle w:val="Emphasis"/>
        </w:rPr>
      </w:pPr>
    </w:p>
    <w:p w14:paraId="77B4BACF" w14:textId="33AB4EF2" w:rsidR="00C164B3" w:rsidRPr="00C164B3" w:rsidRDefault="00C164B3" w:rsidP="00C164B3">
      <w:pPr>
        <w:pStyle w:val="BodyText"/>
        <w:numPr>
          <w:ilvl w:val="0"/>
          <w:numId w:val="1"/>
        </w:numPr>
        <w:spacing w:line="240" w:lineRule="auto"/>
        <w:rPr>
          <w:rStyle w:val="Emphasis"/>
        </w:rPr>
      </w:pPr>
      <w:r w:rsidRPr="00C164B3">
        <w:rPr>
          <w:rStyle w:val="Emphasis"/>
        </w:rPr>
        <w:t>The exercise should last no longer than 1</w:t>
      </w:r>
      <w:r w:rsidR="00EA3F23">
        <w:rPr>
          <w:rStyle w:val="Emphasis"/>
        </w:rPr>
        <w:t>0</w:t>
      </w:r>
      <w:r w:rsidRPr="00C164B3">
        <w:rPr>
          <w:rStyle w:val="Emphasis"/>
        </w:rPr>
        <w:t xml:space="preserve"> minutes</w:t>
      </w:r>
    </w:p>
    <w:p w14:paraId="6B6FA197" w14:textId="77777777" w:rsidR="00C164B3" w:rsidRPr="00C164B3" w:rsidRDefault="00C164B3" w:rsidP="00C164B3">
      <w:pPr>
        <w:pStyle w:val="BodyText"/>
        <w:spacing w:line="240" w:lineRule="auto"/>
        <w:ind w:left="720"/>
        <w:rPr>
          <w:rStyle w:val="Emphasis"/>
        </w:rPr>
      </w:pPr>
    </w:p>
    <w:p w14:paraId="34970A94" w14:textId="77777777" w:rsidR="00C164B3" w:rsidRPr="00C164B3" w:rsidRDefault="00C164B3" w:rsidP="00C164B3">
      <w:pPr>
        <w:pStyle w:val="BodyText"/>
        <w:numPr>
          <w:ilvl w:val="0"/>
          <w:numId w:val="1"/>
        </w:numPr>
        <w:spacing w:line="240" w:lineRule="auto"/>
        <w:rPr>
          <w:rStyle w:val="Emphasis"/>
        </w:rPr>
      </w:pPr>
      <w:r w:rsidRPr="00C164B3">
        <w:rPr>
          <w:rStyle w:val="Emphasis"/>
        </w:rPr>
        <w:t>It must be interactive in style i.e. engage the panel in suitable discussions and activities, balanced with demonstrating your knowledge of the topic</w:t>
      </w:r>
    </w:p>
    <w:p w14:paraId="217D98D3" w14:textId="77777777" w:rsidR="00C164B3" w:rsidRPr="00C164B3" w:rsidRDefault="00C164B3" w:rsidP="00C164B3">
      <w:pPr>
        <w:pStyle w:val="BodyText"/>
        <w:spacing w:line="240" w:lineRule="auto"/>
        <w:rPr>
          <w:rStyle w:val="Emphasis"/>
        </w:rPr>
      </w:pPr>
    </w:p>
    <w:p w14:paraId="6A5C8DF2" w14:textId="77777777" w:rsidR="00C164B3" w:rsidRPr="00C164B3" w:rsidRDefault="00C164B3" w:rsidP="00C164B3">
      <w:pPr>
        <w:pStyle w:val="BodyText"/>
        <w:numPr>
          <w:ilvl w:val="0"/>
          <w:numId w:val="1"/>
        </w:numPr>
        <w:spacing w:line="240" w:lineRule="auto"/>
        <w:rPr>
          <w:rStyle w:val="Emphasis"/>
        </w:rPr>
      </w:pPr>
      <w:r w:rsidRPr="00C164B3">
        <w:rPr>
          <w:rStyle w:val="Emphasis"/>
        </w:rPr>
        <w:t>You should ask the panel questions relating to your topic where appropriate</w:t>
      </w:r>
    </w:p>
    <w:p w14:paraId="7BBE7F10" w14:textId="77777777" w:rsidR="00C164B3" w:rsidRPr="00C164B3" w:rsidRDefault="00C164B3" w:rsidP="00C164B3">
      <w:pPr>
        <w:pStyle w:val="BodyText"/>
        <w:spacing w:line="240" w:lineRule="auto"/>
        <w:rPr>
          <w:rStyle w:val="Emphasis"/>
        </w:rPr>
      </w:pPr>
      <w:r w:rsidRPr="00C164B3">
        <w:rPr>
          <w:rStyle w:val="Emphasis"/>
        </w:rPr>
        <w:t xml:space="preserve"> </w:t>
      </w:r>
    </w:p>
    <w:p w14:paraId="561D7635" w14:textId="77777777" w:rsidR="00C164B3" w:rsidRPr="00C164B3" w:rsidRDefault="00C164B3" w:rsidP="00C164B3">
      <w:pPr>
        <w:pStyle w:val="BodyText"/>
        <w:numPr>
          <w:ilvl w:val="0"/>
          <w:numId w:val="1"/>
        </w:numPr>
        <w:spacing w:line="240" w:lineRule="auto"/>
        <w:rPr>
          <w:rStyle w:val="Emphasis"/>
        </w:rPr>
      </w:pPr>
      <w:r w:rsidRPr="00C164B3">
        <w:rPr>
          <w:rStyle w:val="Emphasis"/>
        </w:rPr>
        <w:t>Ensure that they have understood what you have delivered</w:t>
      </w:r>
    </w:p>
    <w:p w14:paraId="2CFDD4C8" w14:textId="77777777" w:rsidR="00C164B3" w:rsidRPr="00FB721F" w:rsidRDefault="00C164B3" w:rsidP="00642736">
      <w:pPr>
        <w:spacing w:after="0"/>
        <w:rPr>
          <w:rStyle w:val="Emphasis"/>
        </w:rPr>
      </w:pPr>
    </w:p>
    <w:p w14:paraId="1E536007" w14:textId="3C063223" w:rsidR="00E81645" w:rsidRPr="00AE739D" w:rsidRDefault="00F34ED3" w:rsidP="00E81645">
      <w:pPr>
        <w:pStyle w:val="Default"/>
        <w:rPr>
          <w:rStyle w:val="Emphasis"/>
        </w:rPr>
      </w:pPr>
      <w:r>
        <w:rPr>
          <w:rStyle w:val="Emphasis"/>
        </w:rPr>
        <w:t xml:space="preserve"> </w:t>
      </w:r>
    </w:p>
    <w:p w14:paraId="726D1670" w14:textId="1FFAF2E3" w:rsidR="00877509" w:rsidRPr="00630AD9" w:rsidRDefault="5236E076" w:rsidP="4DF7CF29">
      <w:pPr>
        <w:rPr>
          <w:rFonts w:asciiTheme="minorHAnsi" w:hAnsiTheme="minorHAnsi" w:cstheme="minorBidi"/>
          <w:sz w:val="24"/>
          <w:szCs w:val="24"/>
        </w:rPr>
      </w:pPr>
      <w:r w:rsidRPr="4DF7CF29">
        <w:rPr>
          <w:rStyle w:val="Emphasis"/>
        </w:rPr>
        <w:t xml:space="preserve">A wide variety of information, training and guidance on how to prepare for interviews and the assessments can be found online and are excluded from this </w:t>
      </w:r>
      <w:r w:rsidR="78C0BF26" w:rsidRPr="4DF7CF29">
        <w:rPr>
          <w:rStyle w:val="Emphasis"/>
        </w:rPr>
        <w:t xml:space="preserve">guidance.  </w:t>
      </w:r>
      <w:r w:rsidR="67470A46" w:rsidRPr="4DF7CF29">
        <w:rPr>
          <w:rStyle w:val="Emphasis"/>
        </w:rPr>
        <w:t xml:space="preserve">Candidate guidance on Success profile </w:t>
      </w:r>
      <w:r w:rsidR="5C979B3F" w:rsidRPr="4DF7CF29">
        <w:rPr>
          <w:rStyle w:val="Emphasis"/>
        </w:rPr>
        <w:t>interviewing</w:t>
      </w:r>
      <w:r w:rsidR="67470A46" w:rsidRPr="4DF7CF29">
        <w:rPr>
          <w:rStyle w:val="Emphasis"/>
        </w:rPr>
        <w:t xml:space="preserve"> can be found </w:t>
      </w:r>
      <w:r w:rsidR="51A2387B" w:rsidRPr="4DF7CF29">
        <w:rPr>
          <w:rStyle w:val="Emphasis"/>
        </w:rPr>
        <w:t xml:space="preserve">here: </w:t>
      </w:r>
      <w:hyperlink r:id="rId12">
        <w:r w:rsidR="51A2387B" w:rsidRPr="4DF7CF29">
          <w:rPr>
            <w:rStyle w:val="Hyperlink"/>
            <w:rFonts w:asciiTheme="minorHAnsi" w:hAnsiTheme="minorHAnsi" w:cstheme="minorBidi"/>
            <w:sz w:val="24"/>
            <w:szCs w:val="24"/>
          </w:rPr>
          <w:t>Success Profiles</w:t>
        </w:r>
      </w:hyperlink>
      <w:r w:rsidR="00605CD5">
        <w:t xml:space="preserve"> </w:t>
      </w:r>
    </w:p>
    <w:p w14:paraId="758B0365" w14:textId="22FB615A" w:rsidR="005C023A" w:rsidRDefault="0744A3F4" w:rsidP="5826F840">
      <w:pPr>
        <w:pStyle w:val="Heading1"/>
        <w:rPr>
          <w:rStyle w:val="Emphasis"/>
          <w:color w:val="7030A0"/>
          <w:sz w:val="48"/>
          <w:szCs w:val="48"/>
        </w:rPr>
      </w:pPr>
      <w:r w:rsidRPr="5826F840">
        <w:rPr>
          <w:rStyle w:val="Emphasis"/>
          <w:color w:val="7030A0"/>
          <w:sz w:val="48"/>
          <w:szCs w:val="48"/>
        </w:rPr>
        <w:t>Top tips from interviewers</w:t>
      </w:r>
    </w:p>
    <w:p w14:paraId="2436B357" w14:textId="77777777" w:rsidR="00693DE0" w:rsidRPr="00693DE0" w:rsidRDefault="00693DE0" w:rsidP="00693DE0"/>
    <w:p w14:paraId="26CE9A2B" w14:textId="250ED783" w:rsidR="000A4FA1" w:rsidRPr="00844F18" w:rsidRDefault="004A6F1C" w:rsidP="00E9325B">
      <w:pPr>
        <w:pStyle w:val="ListParagraph"/>
        <w:numPr>
          <w:ilvl w:val="0"/>
          <w:numId w:val="8"/>
        </w:numPr>
        <w:rPr>
          <w:rStyle w:val="Emphasis"/>
        </w:rPr>
      </w:pPr>
      <w:r>
        <w:rPr>
          <w:rStyle w:val="Emphasis"/>
        </w:rPr>
        <w:lastRenderedPageBreak/>
        <w:t>“</w:t>
      </w:r>
      <w:r w:rsidR="0099096E" w:rsidRPr="00844F18">
        <w:rPr>
          <w:rStyle w:val="Emphasis"/>
        </w:rPr>
        <w:t xml:space="preserve">When preparing for the facilitation exercise bear in mind </w:t>
      </w:r>
      <w:r w:rsidR="4B00AC97" w:rsidRPr="2D955DA6">
        <w:rPr>
          <w:rStyle w:val="Emphasis"/>
        </w:rPr>
        <w:t xml:space="preserve">that </w:t>
      </w:r>
      <w:r w:rsidR="0099096E" w:rsidRPr="00844F18">
        <w:rPr>
          <w:rStyle w:val="Emphasis"/>
        </w:rPr>
        <w:t xml:space="preserve">the panel are </w:t>
      </w:r>
      <w:r w:rsidR="7AA8BA46" w:rsidRPr="1B8F77D3">
        <w:rPr>
          <w:rStyle w:val="Emphasis"/>
        </w:rPr>
        <w:t>mo</w:t>
      </w:r>
      <w:r w:rsidR="2EC7898C" w:rsidRPr="1B8F77D3">
        <w:rPr>
          <w:rStyle w:val="Emphasis"/>
        </w:rPr>
        <w:t>st</w:t>
      </w:r>
      <w:r w:rsidR="0099096E" w:rsidRPr="00844F18">
        <w:rPr>
          <w:rStyle w:val="Emphasis"/>
        </w:rPr>
        <w:t xml:space="preserve"> interested in how you are delivering the exercise</w:t>
      </w:r>
      <w:r w:rsidR="003A1701">
        <w:rPr>
          <w:rStyle w:val="Emphasis"/>
        </w:rPr>
        <w:t xml:space="preserve">, the </w:t>
      </w:r>
      <w:r w:rsidR="007B6D8A">
        <w:rPr>
          <w:rStyle w:val="Emphasis"/>
        </w:rPr>
        <w:t>content</w:t>
      </w:r>
      <w:r w:rsidR="003A1701">
        <w:rPr>
          <w:rStyle w:val="Emphasis"/>
        </w:rPr>
        <w:t xml:space="preserve"> is </w:t>
      </w:r>
      <w:r w:rsidR="009776FD">
        <w:rPr>
          <w:rStyle w:val="Emphasis"/>
        </w:rPr>
        <w:t>important,</w:t>
      </w:r>
      <w:r w:rsidR="003A1701">
        <w:rPr>
          <w:rStyle w:val="Emphasis"/>
        </w:rPr>
        <w:t xml:space="preserve"> but the delivery is key</w:t>
      </w:r>
      <w:r w:rsidR="00CB45D9">
        <w:rPr>
          <w:rStyle w:val="Emphasis"/>
        </w:rPr>
        <w:t>.</w:t>
      </w:r>
      <w:r>
        <w:rPr>
          <w:rStyle w:val="Emphasis"/>
        </w:rPr>
        <w:t>”</w:t>
      </w:r>
    </w:p>
    <w:p w14:paraId="6251BFEE" w14:textId="6E5CCB0F" w:rsidR="00D80A81" w:rsidRPr="00844F18" w:rsidRDefault="004A6F1C" w:rsidP="00E9325B">
      <w:pPr>
        <w:pStyle w:val="ListParagraph"/>
        <w:numPr>
          <w:ilvl w:val="0"/>
          <w:numId w:val="8"/>
        </w:numPr>
        <w:rPr>
          <w:rStyle w:val="Emphasis"/>
        </w:rPr>
      </w:pPr>
      <w:r>
        <w:rPr>
          <w:rStyle w:val="Emphasis"/>
        </w:rPr>
        <w:t>“</w:t>
      </w:r>
      <w:r w:rsidR="00963868" w:rsidRPr="00844F18">
        <w:rPr>
          <w:rStyle w:val="Emphasis"/>
        </w:rPr>
        <w:t>We as a panel are more</w:t>
      </w:r>
      <w:r w:rsidR="00DF0D3A" w:rsidRPr="00844F18">
        <w:rPr>
          <w:rStyle w:val="Emphasis"/>
        </w:rPr>
        <w:t xml:space="preserve"> </w:t>
      </w:r>
      <w:r w:rsidR="00963868" w:rsidRPr="00844F18">
        <w:rPr>
          <w:rStyle w:val="Emphasis"/>
        </w:rPr>
        <w:t xml:space="preserve">than happy to take part in </w:t>
      </w:r>
      <w:r w:rsidR="00DF0D3A" w:rsidRPr="00844F18">
        <w:rPr>
          <w:rStyle w:val="Emphasis"/>
        </w:rPr>
        <w:t xml:space="preserve">your </w:t>
      </w:r>
      <w:r w:rsidR="00963868" w:rsidRPr="00844F18">
        <w:rPr>
          <w:rStyle w:val="Emphasis"/>
        </w:rPr>
        <w:t xml:space="preserve">exercise, in fact we want to take part </w:t>
      </w:r>
      <w:r w:rsidR="00DF0D3A" w:rsidRPr="00844F18">
        <w:rPr>
          <w:rStyle w:val="Emphasis"/>
        </w:rPr>
        <w:t>so be creative and get us involved</w:t>
      </w:r>
      <w:r>
        <w:rPr>
          <w:rStyle w:val="Emphasis"/>
        </w:rPr>
        <w:t>”</w:t>
      </w:r>
    </w:p>
    <w:p w14:paraId="5CAD96EE" w14:textId="103595AC" w:rsidR="00C94572" w:rsidRPr="00844F18" w:rsidRDefault="0027694E" w:rsidP="1B8F77D3">
      <w:pPr>
        <w:pStyle w:val="ListParagraph"/>
        <w:numPr>
          <w:ilvl w:val="0"/>
          <w:numId w:val="7"/>
        </w:numPr>
        <w:spacing w:line="240" w:lineRule="auto"/>
        <w:rPr>
          <w:rStyle w:val="Emphasis"/>
          <w:rFonts w:eastAsiaTheme="minorEastAsia" w:cstheme="minorBidi"/>
        </w:rPr>
      </w:pPr>
      <w:r>
        <w:rPr>
          <w:rStyle w:val="Emphasis"/>
        </w:rPr>
        <w:t>“</w:t>
      </w:r>
      <w:r w:rsidR="56CEFE3A" w:rsidRPr="1B8F77D3">
        <w:rPr>
          <w:rStyle w:val="Emphasis"/>
        </w:rPr>
        <w:t>The candidates that stand out are those that can give examples</w:t>
      </w:r>
      <w:r w:rsidR="2B1D9469" w:rsidRPr="1B8F77D3">
        <w:rPr>
          <w:rStyle w:val="Emphasis"/>
        </w:rPr>
        <w:t xml:space="preserve"> to the questions</w:t>
      </w:r>
      <w:r>
        <w:rPr>
          <w:rStyle w:val="Emphasis"/>
        </w:rPr>
        <w:t>”</w:t>
      </w:r>
    </w:p>
    <w:p w14:paraId="38346FF5" w14:textId="2099B1B1" w:rsidR="00C94572" w:rsidRPr="00844F18" w:rsidRDefault="004A6F1C" w:rsidP="00892D0D">
      <w:pPr>
        <w:pStyle w:val="ListParagraph"/>
        <w:numPr>
          <w:ilvl w:val="0"/>
          <w:numId w:val="7"/>
        </w:numPr>
        <w:spacing w:line="240" w:lineRule="auto"/>
        <w:rPr>
          <w:rStyle w:val="Emphasis"/>
        </w:rPr>
      </w:pPr>
      <w:r>
        <w:rPr>
          <w:rStyle w:val="Emphasis"/>
        </w:rPr>
        <w:t>“</w:t>
      </w:r>
      <w:r w:rsidR="007345FC" w:rsidRPr="00844F18">
        <w:rPr>
          <w:rStyle w:val="Emphasis"/>
        </w:rPr>
        <w:t>When</w:t>
      </w:r>
      <w:r w:rsidR="006F63F6" w:rsidRPr="00844F18">
        <w:rPr>
          <w:rStyle w:val="Emphasis"/>
        </w:rPr>
        <w:t xml:space="preserve"> a candidate is answering the </w:t>
      </w:r>
      <w:r w:rsidR="00C94572" w:rsidRPr="00844F18">
        <w:rPr>
          <w:rStyle w:val="Emphasis"/>
        </w:rPr>
        <w:t xml:space="preserve">behaviour </w:t>
      </w:r>
      <w:r w:rsidR="006F63F6" w:rsidRPr="00844F18">
        <w:rPr>
          <w:rStyle w:val="Emphasis"/>
        </w:rPr>
        <w:t>questions it flows so well when they us</w:t>
      </w:r>
      <w:r w:rsidR="00C94572" w:rsidRPr="00844F18">
        <w:rPr>
          <w:rStyle w:val="Emphasis"/>
        </w:rPr>
        <w:t>e</w:t>
      </w:r>
      <w:r w:rsidR="006F63F6" w:rsidRPr="00844F18">
        <w:rPr>
          <w:rStyle w:val="Emphasis"/>
        </w:rPr>
        <w:t xml:space="preserve"> </w:t>
      </w:r>
      <w:r w:rsidR="00C94572" w:rsidRPr="00844F18">
        <w:rPr>
          <w:rStyle w:val="Emphasis"/>
        </w:rPr>
        <w:t>The STAR method.</w:t>
      </w:r>
      <w:r>
        <w:rPr>
          <w:rStyle w:val="Emphasis"/>
        </w:rPr>
        <w:t>”</w:t>
      </w:r>
    </w:p>
    <w:p w14:paraId="443D8A9C" w14:textId="77777777" w:rsidR="00C94572" w:rsidRPr="00844F18" w:rsidRDefault="00C94572" w:rsidP="70A0200F">
      <w:pPr>
        <w:spacing w:after="0"/>
        <w:ind w:firstLine="720"/>
        <w:rPr>
          <w:rStyle w:val="Emphasis"/>
        </w:rPr>
      </w:pPr>
      <w:r w:rsidRPr="00844F18">
        <w:rPr>
          <w:rStyle w:val="Emphasis"/>
          <w:b/>
          <w:bCs/>
        </w:rPr>
        <w:t>S</w:t>
      </w:r>
      <w:r w:rsidRPr="00844F18">
        <w:rPr>
          <w:rStyle w:val="Emphasis"/>
        </w:rPr>
        <w:t>pecific situation</w:t>
      </w:r>
    </w:p>
    <w:p w14:paraId="2925B6E3" w14:textId="77777777" w:rsidR="00C94572" w:rsidRPr="00844F18" w:rsidRDefault="00C94572" w:rsidP="70A0200F">
      <w:pPr>
        <w:spacing w:after="0"/>
        <w:ind w:firstLine="720"/>
        <w:rPr>
          <w:rStyle w:val="Emphasis"/>
        </w:rPr>
      </w:pPr>
      <w:r w:rsidRPr="00844F18">
        <w:rPr>
          <w:rStyle w:val="Emphasis"/>
          <w:b/>
          <w:bCs/>
        </w:rPr>
        <w:t>T</w:t>
      </w:r>
      <w:r w:rsidRPr="00844F18">
        <w:rPr>
          <w:rStyle w:val="Emphasis"/>
        </w:rPr>
        <w:t>ask</w:t>
      </w:r>
    </w:p>
    <w:p w14:paraId="31C6DBC9" w14:textId="77777777" w:rsidR="00C94572" w:rsidRPr="00844F18" w:rsidRDefault="00C94572" w:rsidP="70A0200F">
      <w:pPr>
        <w:spacing w:after="0"/>
        <w:ind w:firstLine="720"/>
        <w:rPr>
          <w:rStyle w:val="Emphasis"/>
        </w:rPr>
      </w:pPr>
      <w:r w:rsidRPr="00844F18">
        <w:rPr>
          <w:rStyle w:val="Emphasis"/>
          <w:b/>
          <w:bCs/>
        </w:rPr>
        <w:t>A</w:t>
      </w:r>
      <w:r w:rsidRPr="00844F18">
        <w:rPr>
          <w:rStyle w:val="Emphasis"/>
        </w:rPr>
        <w:t>ction</w:t>
      </w:r>
    </w:p>
    <w:p w14:paraId="4DABB320" w14:textId="34EA7F51" w:rsidR="00F55A60" w:rsidRPr="00844F18" w:rsidRDefault="00C94572" w:rsidP="70A0200F">
      <w:pPr>
        <w:spacing w:after="0"/>
        <w:ind w:firstLine="720"/>
        <w:rPr>
          <w:rStyle w:val="Emphasis"/>
        </w:rPr>
      </w:pPr>
      <w:r w:rsidRPr="00844F18">
        <w:rPr>
          <w:rStyle w:val="Emphasis"/>
          <w:b/>
          <w:bCs/>
        </w:rPr>
        <w:t>R</w:t>
      </w:r>
      <w:r w:rsidRPr="00844F18">
        <w:rPr>
          <w:rStyle w:val="Emphasis"/>
        </w:rPr>
        <w:t>esult of the situation you are describing.</w:t>
      </w:r>
    </w:p>
    <w:p w14:paraId="5A0A0A62" w14:textId="6B24DA80" w:rsidR="00E553D9" w:rsidRDefault="004A6F1C" w:rsidP="00E9325B">
      <w:pPr>
        <w:pStyle w:val="ListParagraph"/>
        <w:numPr>
          <w:ilvl w:val="0"/>
          <w:numId w:val="6"/>
        </w:numPr>
        <w:rPr>
          <w:rStyle w:val="Emphasis"/>
        </w:rPr>
      </w:pPr>
      <w:r>
        <w:rPr>
          <w:rStyle w:val="Emphasis"/>
        </w:rPr>
        <w:t>“</w:t>
      </w:r>
      <w:r w:rsidR="008972A4" w:rsidRPr="00844F18">
        <w:rPr>
          <w:rStyle w:val="Emphasis"/>
        </w:rPr>
        <w:t xml:space="preserve">When answering the questions </w:t>
      </w:r>
      <w:r w:rsidR="002B3449">
        <w:rPr>
          <w:rStyle w:val="Emphasis"/>
        </w:rPr>
        <w:t>try to think of the job role you are interviewing for</w:t>
      </w:r>
      <w:r w:rsidR="00095885">
        <w:rPr>
          <w:rStyle w:val="Emphasis"/>
        </w:rPr>
        <w:t xml:space="preserve"> and the qualities </w:t>
      </w:r>
      <w:r w:rsidR="00976DC1">
        <w:rPr>
          <w:rStyle w:val="Emphasis"/>
        </w:rPr>
        <w:t>needed for that role, it helps to keep the answers focussed.</w:t>
      </w:r>
      <w:r>
        <w:rPr>
          <w:rStyle w:val="Emphasis"/>
        </w:rPr>
        <w:t>”</w:t>
      </w:r>
    </w:p>
    <w:p w14:paraId="4EF465BE" w14:textId="77777777" w:rsidR="00C12A04" w:rsidRPr="00C12A04" w:rsidRDefault="00C12A04" w:rsidP="00C12A04">
      <w:pPr>
        <w:ind w:left="360"/>
        <w:rPr>
          <w:rStyle w:val="Emphasis"/>
          <w:rFonts w:ascii="Arial" w:hAnsi="Arial" w:cs="Arial"/>
          <w:color w:val="000000"/>
          <w:sz w:val="23"/>
          <w:szCs w:val="22"/>
        </w:rPr>
      </w:pPr>
    </w:p>
    <w:p w14:paraId="1DF465FD" w14:textId="77777777" w:rsidR="00E553D9" w:rsidRPr="00C94572" w:rsidRDefault="00E553D9" w:rsidP="00E81645">
      <w:pPr>
        <w:rPr>
          <w:rStyle w:val="Emphasis"/>
        </w:rPr>
      </w:pPr>
    </w:p>
    <w:p w14:paraId="5D8C7DC5" w14:textId="7F4DB100" w:rsidR="005C023A" w:rsidRDefault="7C215395" w:rsidP="5826F840">
      <w:pPr>
        <w:pStyle w:val="Heading1"/>
      </w:pPr>
      <w:r w:rsidRPr="5DD35F22">
        <w:t>Experiences from previous interview</w:t>
      </w:r>
      <w:r w:rsidR="0744A3F4" w:rsidRPr="5DD35F22">
        <w:t xml:space="preserve"> candidates</w:t>
      </w:r>
    </w:p>
    <w:p w14:paraId="628C4FE6" w14:textId="77777777" w:rsidR="00786D4D" w:rsidRPr="00786D4D" w:rsidRDefault="00786D4D" w:rsidP="00786D4D"/>
    <w:p w14:paraId="6F2EA9D1" w14:textId="1CC6AEFD" w:rsidR="00B56A3E" w:rsidRPr="00B56A3E" w:rsidRDefault="004A6F1C" w:rsidP="00E9325B">
      <w:pPr>
        <w:pStyle w:val="ListParagraph"/>
        <w:numPr>
          <w:ilvl w:val="0"/>
          <w:numId w:val="6"/>
        </w:numPr>
        <w:rPr>
          <w:rStyle w:val="Emphasis"/>
        </w:rPr>
      </w:pPr>
      <w:r>
        <w:rPr>
          <w:rStyle w:val="Emphasis"/>
        </w:rPr>
        <w:t>“</w:t>
      </w:r>
      <w:r w:rsidR="00C34D5B">
        <w:rPr>
          <w:rStyle w:val="Emphasis"/>
        </w:rPr>
        <w:t xml:space="preserve">My feedback from the interview was that they really enjoyed how I engaged them in my exercise.  I was worried because in interviews before I had done </w:t>
      </w:r>
      <w:r w:rsidR="0010098B">
        <w:rPr>
          <w:rStyle w:val="Emphasis"/>
        </w:rPr>
        <w:t>presentations in this interview</w:t>
      </w:r>
      <w:r w:rsidR="00C34D5B">
        <w:rPr>
          <w:rStyle w:val="Emphasis"/>
        </w:rPr>
        <w:t xml:space="preserve"> it felt strange asking them questions to get their </w:t>
      </w:r>
      <w:r w:rsidR="00C502C1">
        <w:rPr>
          <w:rStyle w:val="Emphasis"/>
        </w:rPr>
        <w:t>contributions,</w:t>
      </w:r>
      <w:r w:rsidR="00C34D5B">
        <w:rPr>
          <w:rStyle w:val="Emphasis"/>
        </w:rPr>
        <w:t xml:space="preserve"> but it did take the pressure off of me </w:t>
      </w:r>
      <w:r w:rsidR="0010098B">
        <w:rPr>
          <w:rStyle w:val="Emphasis"/>
        </w:rPr>
        <w:t xml:space="preserve">because it meant I </w:t>
      </w:r>
      <w:r>
        <w:rPr>
          <w:rStyle w:val="Emphasis"/>
        </w:rPr>
        <w:t>didn’t</w:t>
      </w:r>
      <w:r w:rsidR="0010098B">
        <w:rPr>
          <w:rStyle w:val="Emphasis"/>
        </w:rPr>
        <w:t xml:space="preserve"> have to talk for the whole 10 minutes</w:t>
      </w:r>
      <w:r>
        <w:rPr>
          <w:rStyle w:val="Emphasis"/>
        </w:rPr>
        <w:t>”</w:t>
      </w:r>
    </w:p>
    <w:p w14:paraId="1937C954" w14:textId="410A5903" w:rsidR="005B63F8" w:rsidRPr="00424C3F" w:rsidRDefault="004A6F1C" w:rsidP="00E9325B">
      <w:pPr>
        <w:pStyle w:val="ListParagraph"/>
        <w:numPr>
          <w:ilvl w:val="0"/>
          <w:numId w:val="6"/>
        </w:numPr>
        <w:rPr>
          <w:rStyle w:val="Emphasis"/>
        </w:rPr>
      </w:pPr>
      <w:r>
        <w:rPr>
          <w:rStyle w:val="Emphasis"/>
        </w:rPr>
        <w:t>“</w:t>
      </w:r>
      <w:r w:rsidR="00424C3F">
        <w:rPr>
          <w:rStyle w:val="Emphasis"/>
        </w:rPr>
        <w:t>The questions</w:t>
      </w:r>
      <w:r w:rsidR="007A1911">
        <w:rPr>
          <w:rStyle w:val="Emphasis"/>
        </w:rPr>
        <w:t xml:space="preserve"> were so different to what I had thought</w:t>
      </w:r>
      <w:r w:rsidR="00424C3F">
        <w:rPr>
          <w:rStyle w:val="Emphasis"/>
        </w:rPr>
        <w:t xml:space="preserve">, I </w:t>
      </w:r>
      <w:r w:rsidR="001A293B">
        <w:rPr>
          <w:rStyle w:val="Emphasis"/>
        </w:rPr>
        <w:t xml:space="preserve">think I </w:t>
      </w:r>
      <w:r w:rsidR="00424C3F">
        <w:rPr>
          <w:rStyle w:val="Emphasis"/>
        </w:rPr>
        <w:t xml:space="preserve">was expecting questions </w:t>
      </w:r>
      <w:r w:rsidR="001A293B">
        <w:rPr>
          <w:rStyle w:val="Emphasis"/>
        </w:rPr>
        <w:t xml:space="preserve">just to be </w:t>
      </w:r>
      <w:r w:rsidR="00424C3F">
        <w:rPr>
          <w:rStyle w:val="Emphasis"/>
        </w:rPr>
        <w:t xml:space="preserve">about </w:t>
      </w:r>
      <w:r w:rsidR="001A293B">
        <w:rPr>
          <w:rStyle w:val="Emphasis"/>
        </w:rPr>
        <w:t xml:space="preserve">me and </w:t>
      </w:r>
      <w:r>
        <w:rPr>
          <w:rStyle w:val="Emphasis"/>
        </w:rPr>
        <w:t>wasn’t</w:t>
      </w:r>
      <w:r w:rsidR="001A293B">
        <w:rPr>
          <w:rStyle w:val="Emphasis"/>
        </w:rPr>
        <w:t xml:space="preserve"> prepared for questions such as</w:t>
      </w:r>
      <w:r w:rsidR="003B5066">
        <w:rPr>
          <w:rStyle w:val="Emphasis"/>
        </w:rPr>
        <w:t>…what would you do if…</w:t>
      </w:r>
      <w:r w:rsidR="00661B33">
        <w:rPr>
          <w:rStyle w:val="Emphasis"/>
        </w:rPr>
        <w:t>?</w:t>
      </w:r>
      <w:r>
        <w:rPr>
          <w:rStyle w:val="Emphasis"/>
        </w:rPr>
        <w:t>”</w:t>
      </w:r>
    </w:p>
    <w:p w14:paraId="708A2195" w14:textId="171B4AC3" w:rsidR="005B63F8" w:rsidRDefault="004A6F1C" w:rsidP="5826F840">
      <w:pPr>
        <w:pStyle w:val="ListParagraph"/>
        <w:numPr>
          <w:ilvl w:val="0"/>
          <w:numId w:val="6"/>
        </w:numPr>
        <w:rPr>
          <w:rStyle w:val="Emphasis"/>
        </w:rPr>
      </w:pPr>
      <w:r>
        <w:rPr>
          <w:rStyle w:val="Emphasis"/>
        </w:rPr>
        <w:t>“</w:t>
      </w:r>
      <w:r w:rsidR="00C502C1">
        <w:rPr>
          <w:rStyle w:val="Emphasis"/>
        </w:rPr>
        <w:t xml:space="preserve">When I was told in the interview that I would only get 2 minutes to answer a question (strength based questions) I panicked because it </w:t>
      </w:r>
      <w:r>
        <w:rPr>
          <w:rStyle w:val="Emphasis"/>
        </w:rPr>
        <w:t>didn’t</w:t>
      </w:r>
      <w:r w:rsidR="00C502C1">
        <w:rPr>
          <w:rStyle w:val="Emphasis"/>
        </w:rPr>
        <w:t xml:space="preserve"> feel long at all, then after I had answered I had so much time left.  I wish I had taken my time because 2 minutes is actually a really long time.</w:t>
      </w:r>
      <w:r>
        <w:rPr>
          <w:rStyle w:val="Emphasis"/>
        </w:rPr>
        <w:t>”</w:t>
      </w:r>
    </w:p>
    <w:p w14:paraId="5BDA75A8" w14:textId="22558D88" w:rsidR="00C12A04" w:rsidRDefault="004A6F1C" w:rsidP="001D1FBE">
      <w:pPr>
        <w:pStyle w:val="ListParagraph"/>
        <w:numPr>
          <w:ilvl w:val="0"/>
          <w:numId w:val="6"/>
        </w:numPr>
        <w:rPr>
          <w:rStyle w:val="Emphasis"/>
        </w:rPr>
      </w:pPr>
      <w:r>
        <w:rPr>
          <w:rStyle w:val="Emphasis"/>
        </w:rPr>
        <w:t>“</w:t>
      </w:r>
      <w:r w:rsidR="00250276">
        <w:rPr>
          <w:rStyle w:val="Emphasis"/>
        </w:rPr>
        <w:t>S</w:t>
      </w:r>
      <w:r w:rsidR="00250276" w:rsidRPr="00250276">
        <w:rPr>
          <w:rStyle w:val="Emphasis"/>
        </w:rPr>
        <w:t>how case your skills in motivating others and be creative in delivery to show you can adapt</w:t>
      </w:r>
      <w:r w:rsidR="00250276">
        <w:rPr>
          <w:rStyle w:val="Emphasis"/>
        </w:rPr>
        <w:t xml:space="preserve"> </w:t>
      </w:r>
      <w:r w:rsidR="00250276" w:rsidRPr="00250276">
        <w:rPr>
          <w:rStyle w:val="Emphasis"/>
        </w:rPr>
        <w:t xml:space="preserve">for different learning styles and responsivity needs. The role is very </w:t>
      </w:r>
      <w:proofErr w:type="gramStart"/>
      <w:r w:rsidR="00250276" w:rsidRPr="00250276">
        <w:rPr>
          <w:rStyle w:val="Emphasis"/>
        </w:rPr>
        <w:t>collaborative,</w:t>
      </w:r>
      <w:proofErr w:type="gramEnd"/>
      <w:r w:rsidR="00250276" w:rsidRPr="00250276">
        <w:rPr>
          <w:rStyle w:val="Emphasis"/>
        </w:rPr>
        <w:t xml:space="preserve"> you are always working with </w:t>
      </w:r>
      <w:r w:rsidR="001D1FBE">
        <w:rPr>
          <w:rStyle w:val="Emphasis"/>
        </w:rPr>
        <w:t>a</w:t>
      </w:r>
      <w:r w:rsidR="00250276" w:rsidRPr="00250276">
        <w:rPr>
          <w:rStyle w:val="Emphasis"/>
        </w:rPr>
        <w:t xml:space="preserve"> team of </w:t>
      </w:r>
      <w:r w:rsidR="00E37EA5">
        <w:rPr>
          <w:rStyle w:val="Emphasis"/>
        </w:rPr>
        <w:t>Group Worker</w:t>
      </w:r>
      <w:r w:rsidR="00250276" w:rsidRPr="00250276">
        <w:rPr>
          <w:rStyle w:val="Emphasis"/>
        </w:rPr>
        <w:t>s/treatment managers</w:t>
      </w:r>
      <w:r w:rsidR="001D1FBE">
        <w:rPr>
          <w:rStyle w:val="Emphasis"/>
        </w:rPr>
        <w:t>. T</w:t>
      </w:r>
      <w:r w:rsidR="00250276" w:rsidRPr="00250276">
        <w:rPr>
          <w:rStyle w:val="Emphasis"/>
        </w:rPr>
        <w:t>he programmes take a collaborative approach to learning when working with residents, so keep this in mind throughout.</w:t>
      </w:r>
      <w:r w:rsidR="00D03EBA">
        <w:rPr>
          <w:rStyle w:val="Emphasis"/>
        </w:rPr>
        <w:t>”</w:t>
      </w:r>
    </w:p>
    <w:p w14:paraId="18EDC0A4" w14:textId="77777777" w:rsidR="003C1E68" w:rsidRPr="001D1FBE" w:rsidRDefault="003C1E68" w:rsidP="003C1E68">
      <w:pPr>
        <w:pStyle w:val="ListParagraph"/>
        <w:ind w:firstLine="0"/>
        <w:rPr>
          <w:rFonts w:asciiTheme="minorHAnsi" w:hAnsiTheme="minorHAnsi" w:cstheme="minorHAnsi"/>
          <w:color w:val="000000" w:themeColor="text1"/>
          <w:sz w:val="24"/>
          <w:szCs w:val="24"/>
        </w:rPr>
      </w:pPr>
    </w:p>
    <w:p w14:paraId="5DE4BF1E" w14:textId="402707AC" w:rsidR="004A6F1C" w:rsidRPr="004A6F1C" w:rsidRDefault="4438997E" w:rsidP="004A6F1C">
      <w:pPr>
        <w:pStyle w:val="Heading1"/>
      </w:pPr>
      <w:r w:rsidRPr="5DD35F22">
        <w:lastRenderedPageBreak/>
        <w:t>Helpful Links</w:t>
      </w:r>
    </w:p>
    <w:p w14:paraId="7537CE68" w14:textId="50C2E315" w:rsidR="00F83AE6" w:rsidRPr="0012224B" w:rsidRDefault="00F83AE6" w:rsidP="2F744C5F">
      <w:pPr>
        <w:rPr>
          <w:rFonts w:asciiTheme="minorHAnsi" w:hAnsiTheme="minorHAnsi" w:cstheme="minorHAnsi"/>
        </w:rPr>
      </w:pPr>
    </w:p>
    <w:p w14:paraId="5A5AFB5C" w14:textId="3B898133" w:rsidR="306D0685" w:rsidRPr="00F05C8D" w:rsidRDefault="342E69F5" w:rsidP="1DE1D985">
      <w:pPr>
        <w:rPr>
          <w:rStyle w:val="Emphasis"/>
        </w:rPr>
      </w:pPr>
      <w:r w:rsidRPr="00F05C8D">
        <w:rPr>
          <w:rStyle w:val="Emphasis"/>
        </w:rPr>
        <w:t xml:space="preserve">This publication shows </w:t>
      </w:r>
      <w:r w:rsidR="044EFF36" w:rsidRPr="00F05C8D">
        <w:rPr>
          <w:rStyle w:val="Emphasis"/>
        </w:rPr>
        <w:t>a variety of HMPPS activity in prisons and includes a section about offending behaviour programmes delivery</w:t>
      </w:r>
      <w:r w:rsidR="000762EE" w:rsidRPr="00F05C8D">
        <w:rPr>
          <w:rStyle w:val="Emphasis"/>
        </w:rPr>
        <w:t>. The</w:t>
      </w:r>
      <w:r w:rsidR="044EFF36" w:rsidRPr="00F05C8D">
        <w:rPr>
          <w:rStyle w:val="Emphasis"/>
        </w:rPr>
        <w:t xml:space="preserve"> tables show the </w:t>
      </w:r>
      <w:r w:rsidR="603B8534" w:rsidRPr="00F05C8D">
        <w:rPr>
          <w:rStyle w:val="Emphasis"/>
        </w:rPr>
        <w:t>volume</w:t>
      </w:r>
      <w:r w:rsidR="56F03189" w:rsidRPr="00F05C8D">
        <w:rPr>
          <w:rStyle w:val="Emphasis"/>
        </w:rPr>
        <w:t>s</w:t>
      </w:r>
      <w:r w:rsidRPr="00F05C8D">
        <w:rPr>
          <w:rStyle w:val="Emphasis"/>
        </w:rPr>
        <w:t xml:space="preserve"> of accredited programmes</w:t>
      </w:r>
      <w:r w:rsidR="000762EE" w:rsidRPr="00F05C8D">
        <w:rPr>
          <w:rStyle w:val="Emphasis"/>
        </w:rPr>
        <w:t xml:space="preserve"> s</w:t>
      </w:r>
      <w:r w:rsidRPr="00F05C8D">
        <w:rPr>
          <w:rStyle w:val="Emphasis"/>
        </w:rPr>
        <w:t>tart</w:t>
      </w:r>
      <w:r w:rsidR="000762EE" w:rsidRPr="00F05C8D">
        <w:rPr>
          <w:rStyle w:val="Emphasis"/>
        </w:rPr>
        <w:t xml:space="preserve">ed </w:t>
      </w:r>
      <w:r w:rsidRPr="00F05C8D">
        <w:rPr>
          <w:rStyle w:val="Emphasis"/>
        </w:rPr>
        <w:t>and complet</w:t>
      </w:r>
      <w:r w:rsidR="000762EE" w:rsidRPr="00F05C8D">
        <w:rPr>
          <w:rStyle w:val="Emphasis"/>
        </w:rPr>
        <w:t>ed</w:t>
      </w:r>
      <w:r w:rsidRPr="00F05C8D">
        <w:rPr>
          <w:rStyle w:val="Emphasis"/>
        </w:rPr>
        <w:t xml:space="preserve"> in prison</w:t>
      </w:r>
      <w:r w:rsidR="0012224B" w:rsidRPr="00F05C8D">
        <w:rPr>
          <w:rStyle w:val="Emphasis"/>
        </w:rPr>
        <w:t>s,</w:t>
      </w:r>
      <w:r w:rsidRPr="00F05C8D">
        <w:rPr>
          <w:rStyle w:val="Emphasis"/>
        </w:rPr>
        <w:t xml:space="preserve"> by programme type</w:t>
      </w:r>
      <w:r w:rsidR="0012224B" w:rsidRPr="00F05C8D">
        <w:rPr>
          <w:rStyle w:val="Emphasis"/>
        </w:rPr>
        <w:t>,</w:t>
      </w:r>
      <w:r w:rsidRPr="00F05C8D">
        <w:rPr>
          <w:rStyle w:val="Emphasis"/>
        </w:rPr>
        <w:t xml:space="preserve"> each year.  </w:t>
      </w:r>
      <w:r w:rsidR="1FB32B6B" w:rsidRPr="00F05C8D">
        <w:rPr>
          <w:rStyle w:val="Emphasis"/>
        </w:rPr>
        <w:t xml:space="preserve">There is a new digest released annually.   </w:t>
      </w:r>
    </w:p>
    <w:p w14:paraId="23BFED95" w14:textId="676D2C8E" w:rsidR="00F83AE6" w:rsidRDefault="005A04F0" w:rsidP="00F83AE6">
      <w:hyperlink r:id="rId13">
        <w:r w:rsidRPr="60BCEA50">
          <w:rPr>
            <w:rStyle w:val="Hyperlink"/>
            <w:color w:val="0000FF"/>
          </w:rPr>
          <w:t>HMPPS Annual Digest, April 2020 to March 2021 - GOV.UK (www.gov.uk)</w:t>
        </w:r>
      </w:hyperlink>
    </w:p>
    <w:p w14:paraId="2E2DB4B4" w14:textId="250C4C0D" w:rsidR="0BE03934" w:rsidRPr="00F05C8D" w:rsidRDefault="0BE03934" w:rsidP="60BCEA50">
      <w:pPr>
        <w:rPr>
          <w:rStyle w:val="Emphasis"/>
        </w:rPr>
      </w:pPr>
      <w:r w:rsidRPr="00F05C8D">
        <w:rPr>
          <w:rStyle w:val="Emphasis"/>
        </w:rPr>
        <w:t xml:space="preserve">This page will give you a vast overview of success profile </w:t>
      </w:r>
      <w:r w:rsidR="00F05C8D" w:rsidRPr="00F05C8D">
        <w:rPr>
          <w:rStyle w:val="Emphasis"/>
        </w:rPr>
        <w:t>interviewing</w:t>
      </w:r>
      <w:r w:rsidR="00DE52E3">
        <w:rPr>
          <w:rStyle w:val="Emphasis"/>
        </w:rPr>
        <w:t>.  It will provide you with information on behaviours and strength based questions asked in the interview.</w:t>
      </w:r>
    </w:p>
    <w:p w14:paraId="512E5E7D" w14:textId="22D40893" w:rsidR="0BE03934" w:rsidRDefault="0BE03934" w:rsidP="60BCEA50">
      <w:pPr>
        <w:rPr>
          <w:rStyle w:val="Hyperlink"/>
          <w:rFonts w:eastAsia="Arial" w:cs="Arial"/>
        </w:rPr>
      </w:pPr>
      <w:hyperlink r:id="rId14">
        <w:r w:rsidRPr="60BCEA50">
          <w:rPr>
            <w:rStyle w:val="Hyperlink"/>
            <w:rFonts w:eastAsia="Arial" w:cs="Arial"/>
          </w:rPr>
          <w:t>Success Profiles - GOV.UK (www.gov.uk)</w:t>
        </w:r>
      </w:hyperlink>
    </w:p>
    <w:p w14:paraId="1F5D2178" w14:textId="0BF4D07D" w:rsidR="0017083A" w:rsidRPr="0017083A" w:rsidRDefault="0017083A" w:rsidP="0017083A">
      <w:pPr>
        <w:jc w:val="both"/>
        <w:rPr>
          <w:rFonts w:asciiTheme="minorHAnsi" w:hAnsiTheme="minorHAnsi" w:cstheme="minorHAnsi"/>
          <w:color w:val="000000" w:themeColor="text1"/>
          <w:sz w:val="24"/>
          <w:szCs w:val="24"/>
        </w:rPr>
      </w:pPr>
      <w:r w:rsidRPr="0017083A">
        <w:rPr>
          <w:rStyle w:val="Emphasis"/>
        </w:rPr>
        <w:t>You may find the link below helpful to give you an insight into what it is like working for HMPPS and with prisoners in general</w:t>
      </w:r>
      <w:r>
        <w:rPr>
          <w:rStyle w:val="Emphasis"/>
        </w:rPr>
        <w:t>.</w:t>
      </w:r>
    </w:p>
    <w:p w14:paraId="52D9B223" w14:textId="77777777" w:rsidR="0017083A" w:rsidRPr="0017083A" w:rsidRDefault="0017083A" w:rsidP="0017083A">
      <w:pPr>
        <w:jc w:val="both"/>
      </w:pPr>
      <w:hyperlink r:id="rId15" w:history="1">
        <w:r w:rsidRPr="0017083A">
          <w:rPr>
            <w:rStyle w:val="Hyperlink"/>
          </w:rPr>
          <w:t>https://prisonjobs.blog.gov.uk/</w:t>
        </w:r>
      </w:hyperlink>
      <w:r w:rsidRPr="0017083A">
        <w:t xml:space="preserve"> </w:t>
      </w:r>
    </w:p>
    <w:p w14:paraId="62F54B73" w14:textId="77777777" w:rsidR="00636F67" w:rsidRPr="00636F67" w:rsidRDefault="00636F67" w:rsidP="00636F67">
      <w:hyperlink r:id="rId16" w:history="1">
        <w:r w:rsidRPr="00636F67">
          <w:rPr>
            <w:rStyle w:val="Hyperlink"/>
          </w:rPr>
          <w:t>https://www.gov.uk/guidance/offending-behaviour-programmes-and-interventions</w:t>
        </w:r>
      </w:hyperlink>
    </w:p>
    <w:p w14:paraId="4C6EBDF7" w14:textId="77777777" w:rsidR="00F83AE6" w:rsidRPr="00F83AE6" w:rsidRDefault="00F83AE6" w:rsidP="00F83AE6"/>
    <w:p w14:paraId="1ADBB43B" w14:textId="4E09ACD6" w:rsidR="0095332F" w:rsidRPr="00380567" w:rsidRDefault="00380567" w:rsidP="0099105A">
      <w:pPr>
        <w:rPr>
          <w:rStyle w:val="Emphasis"/>
        </w:rPr>
      </w:pPr>
      <w:r w:rsidRPr="00380567">
        <w:rPr>
          <w:rStyle w:val="Emphasis"/>
        </w:rPr>
        <w:t>And finally…</w:t>
      </w:r>
      <w:r w:rsidRPr="00380567">
        <w:rPr>
          <w:rStyle w:val="Emphasis"/>
          <w:b/>
          <w:bCs/>
        </w:rPr>
        <w:t>Good Luck</w:t>
      </w:r>
      <w:r>
        <w:rPr>
          <w:rStyle w:val="Emphasis"/>
          <w:b/>
          <w:bCs/>
        </w:rPr>
        <w:t>!</w:t>
      </w:r>
    </w:p>
    <w:p w14:paraId="45299AF4" w14:textId="54957803" w:rsidR="0053511D" w:rsidRDefault="0053511D" w:rsidP="0099105A"/>
    <w:sectPr w:rsidR="0053511D" w:rsidSect="0099105A">
      <w:headerReference w:type="default"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4A7A3" w14:textId="77777777" w:rsidR="00C60288" w:rsidRDefault="00C60288" w:rsidP="0099105A">
      <w:pPr>
        <w:spacing w:after="0"/>
      </w:pPr>
      <w:r>
        <w:separator/>
      </w:r>
    </w:p>
  </w:endnote>
  <w:endnote w:type="continuationSeparator" w:id="0">
    <w:p w14:paraId="4FDF3737" w14:textId="77777777" w:rsidR="00C60288" w:rsidRDefault="00C60288" w:rsidP="0099105A">
      <w:pPr>
        <w:spacing w:after="0"/>
      </w:pPr>
      <w:r>
        <w:continuationSeparator/>
      </w:r>
    </w:p>
  </w:endnote>
  <w:endnote w:type="continuationNotice" w:id="1">
    <w:p w14:paraId="1E47F206" w14:textId="77777777" w:rsidR="00C60288" w:rsidRDefault="00C6028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23DB4" w14:textId="06EF6A42" w:rsidR="0031136C" w:rsidRDefault="0031136C">
    <w:pPr>
      <w:pStyle w:val="Footer"/>
    </w:pPr>
    <w:r w:rsidRPr="00703BBB">
      <w:rPr>
        <w:b/>
        <w:noProof/>
        <w:color w:val="2B579A"/>
        <w:shd w:val="clear" w:color="auto" w:fill="E6E6E6"/>
      </w:rPr>
      <w:drawing>
        <wp:anchor distT="0" distB="0" distL="114300" distR="114300" simplePos="0" relativeHeight="251658241" behindDoc="1" locked="0" layoutInCell="1" allowOverlap="1" wp14:anchorId="29CC2538" wp14:editId="47F606AE">
          <wp:simplePos x="0" y="0"/>
          <wp:positionH relativeFrom="margin">
            <wp:align>center</wp:align>
          </wp:positionH>
          <wp:positionV relativeFrom="paragraph">
            <wp:posOffset>-252095</wp:posOffset>
          </wp:positionV>
          <wp:extent cx="718820" cy="718185"/>
          <wp:effectExtent l="0" t="0" r="5080" b="5715"/>
          <wp:wrapTight wrapText="bothSides">
            <wp:wrapPolygon edited="0">
              <wp:start x="6297" y="0"/>
              <wp:lineTo x="0" y="2865"/>
              <wp:lineTo x="0" y="14897"/>
              <wp:lineTo x="1717" y="18334"/>
              <wp:lineTo x="5724" y="21199"/>
              <wp:lineTo x="6297" y="21199"/>
              <wp:lineTo x="14883" y="21199"/>
              <wp:lineTo x="15456" y="21199"/>
              <wp:lineTo x="19463" y="18334"/>
              <wp:lineTo x="21180" y="14897"/>
              <wp:lineTo x="21180" y="4011"/>
              <wp:lineTo x="15456" y="0"/>
              <wp:lineTo x="6297" y="0"/>
            </wp:wrapPolygon>
          </wp:wrapTight>
          <wp:docPr id="56" name="Shape 56" descr="https://lh4.googleusercontent.com/I5CzmTkkgkyDhMdWpjiKagUD92IWbJBQjpd-XNWzdTipAuHDNW4tFNQauwvNl68ONZ1hB4Ra9XxNaJI0YHs5Rni2pfYKMItsMfNdRDi7hcJaFMZBxeRiKfDPabe2TUDC8sLb5yc9V3w">
            <a:extLst xmlns:a="http://schemas.openxmlformats.org/drawingml/2006/main">
              <a:ext uri="{FF2B5EF4-FFF2-40B4-BE49-F238E27FC236}">
                <a16:creationId xmlns:a16="http://schemas.microsoft.com/office/drawing/2014/main" id="{30D5391C-7B83-469C-AA63-D945DC0D8AE5}"/>
              </a:ext>
            </a:extLst>
          </wp:docPr>
          <wp:cNvGraphicFramePr/>
          <a:graphic xmlns:a="http://schemas.openxmlformats.org/drawingml/2006/main">
            <a:graphicData uri="http://schemas.openxmlformats.org/drawingml/2006/picture">
              <pic:pic xmlns:pic="http://schemas.openxmlformats.org/drawingml/2006/picture">
                <pic:nvPicPr>
                  <pic:cNvPr id="56" name="Shape 56" descr="https://lh4.googleusercontent.com/I5CzmTkkgkyDhMdWpjiKagUD92IWbJBQjpd-XNWzdTipAuHDNW4tFNQauwvNl68ONZ1hB4Ra9XxNaJI0YHs5Rni2pfYKMItsMfNdRDi7hcJaFMZBxeRiKfDPabe2TUDC8sLb5yc9V3w"/>
                  <pic:cNvPicPr preferRelativeResize="0"/>
                </pic:nvPicPr>
                <pic:blipFill rotWithShape="1">
                  <a:blip r:embed="rId1">
                    <a:alphaModFix/>
                    <a:extLst>
                      <a:ext uri="{28A0092B-C50C-407E-A947-70E740481C1C}">
                        <a14:useLocalDpi xmlns:a14="http://schemas.microsoft.com/office/drawing/2010/main" val="0"/>
                      </a:ext>
                    </a:extLst>
                  </a:blip>
                  <a:srcRect/>
                  <a:stretch/>
                </pic:blipFill>
                <pic:spPr>
                  <a:xfrm>
                    <a:off x="0" y="0"/>
                    <a:ext cx="718820" cy="718185"/>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D9FCC" w14:textId="3B3C930A" w:rsidR="0031136C" w:rsidRDefault="0031136C">
    <w:pPr>
      <w:pStyle w:val="Footer"/>
    </w:pPr>
    <w:r w:rsidRPr="00703BBB">
      <w:rPr>
        <w:b/>
        <w:noProof/>
        <w:color w:val="2B579A"/>
        <w:shd w:val="clear" w:color="auto" w:fill="E6E6E6"/>
      </w:rPr>
      <w:drawing>
        <wp:anchor distT="0" distB="0" distL="114300" distR="114300" simplePos="0" relativeHeight="251658242" behindDoc="1" locked="0" layoutInCell="1" allowOverlap="1" wp14:anchorId="437E84C1" wp14:editId="7EE7780C">
          <wp:simplePos x="0" y="0"/>
          <wp:positionH relativeFrom="margin">
            <wp:align>center</wp:align>
          </wp:positionH>
          <wp:positionV relativeFrom="paragraph">
            <wp:posOffset>-174625</wp:posOffset>
          </wp:positionV>
          <wp:extent cx="718820" cy="718185"/>
          <wp:effectExtent l="0" t="0" r="5080" b="5715"/>
          <wp:wrapTight wrapText="bothSides">
            <wp:wrapPolygon edited="0">
              <wp:start x="6297" y="0"/>
              <wp:lineTo x="0" y="2865"/>
              <wp:lineTo x="0" y="14897"/>
              <wp:lineTo x="1717" y="18334"/>
              <wp:lineTo x="5724" y="21199"/>
              <wp:lineTo x="6297" y="21199"/>
              <wp:lineTo x="14883" y="21199"/>
              <wp:lineTo x="15456" y="21199"/>
              <wp:lineTo x="19463" y="18334"/>
              <wp:lineTo x="21180" y="14897"/>
              <wp:lineTo x="21180" y="4011"/>
              <wp:lineTo x="15456" y="0"/>
              <wp:lineTo x="6297" y="0"/>
            </wp:wrapPolygon>
          </wp:wrapTight>
          <wp:docPr id="4" name="Shape 56" descr="https://lh4.googleusercontent.com/I5CzmTkkgkyDhMdWpjiKagUD92IWbJBQjpd-XNWzdTipAuHDNW4tFNQauwvNl68ONZ1hB4Ra9XxNaJI0YHs5Rni2pfYKMItsMfNdRDi7hcJaFMZBxeRiKfDPabe2TUDC8sLb5yc9V3w">
            <a:extLst xmlns:a="http://schemas.openxmlformats.org/drawingml/2006/main">
              <a:ext uri="{FF2B5EF4-FFF2-40B4-BE49-F238E27FC236}">
                <a16:creationId xmlns:a16="http://schemas.microsoft.com/office/drawing/2014/main" id="{B4FFA0DE-C337-4D20-82C6-6066F91CAECA}"/>
              </a:ext>
            </a:extLst>
          </wp:docPr>
          <wp:cNvGraphicFramePr/>
          <a:graphic xmlns:a="http://schemas.openxmlformats.org/drawingml/2006/main">
            <a:graphicData uri="http://schemas.openxmlformats.org/drawingml/2006/picture">
              <pic:pic xmlns:pic="http://schemas.openxmlformats.org/drawingml/2006/picture">
                <pic:nvPicPr>
                  <pic:cNvPr id="56" name="Shape 56" descr="https://lh4.googleusercontent.com/I5CzmTkkgkyDhMdWpjiKagUD92IWbJBQjpd-XNWzdTipAuHDNW4tFNQauwvNl68ONZ1hB4Ra9XxNaJI0YHs5Rni2pfYKMItsMfNdRDi7hcJaFMZBxeRiKfDPabe2TUDC8sLb5yc9V3w"/>
                  <pic:cNvPicPr preferRelativeResize="0"/>
                </pic:nvPicPr>
                <pic:blipFill rotWithShape="1">
                  <a:blip r:embed="rId1">
                    <a:alphaModFix/>
                    <a:extLst>
                      <a:ext uri="{28A0092B-C50C-407E-A947-70E740481C1C}">
                        <a14:useLocalDpi xmlns:a14="http://schemas.microsoft.com/office/drawing/2010/main" val="0"/>
                      </a:ext>
                    </a:extLst>
                  </a:blip>
                  <a:srcRect/>
                  <a:stretch/>
                </pic:blipFill>
                <pic:spPr>
                  <a:xfrm>
                    <a:off x="0" y="0"/>
                    <a:ext cx="718820" cy="718185"/>
                  </a:xfrm>
                  <a:prstGeom prst="rect">
                    <a:avLst/>
                  </a:prstGeom>
                  <a:noFill/>
                  <a:ln>
                    <a:noFill/>
                  </a:ln>
                </pic:spPr>
              </pic:pic>
            </a:graphicData>
          </a:graphic>
        </wp:anchor>
      </w:drawing>
    </w:r>
  </w:p>
  <w:p w14:paraId="42C58914" w14:textId="712F3621" w:rsidR="0031136C" w:rsidRDefault="00311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17EAA" w14:textId="77777777" w:rsidR="00C60288" w:rsidRDefault="00C60288" w:rsidP="0099105A">
      <w:pPr>
        <w:spacing w:after="0"/>
      </w:pPr>
      <w:r>
        <w:separator/>
      </w:r>
    </w:p>
  </w:footnote>
  <w:footnote w:type="continuationSeparator" w:id="0">
    <w:p w14:paraId="57090942" w14:textId="77777777" w:rsidR="00C60288" w:rsidRDefault="00C60288" w:rsidP="0099105A">
      <w:pPr>
        <w:spacing w:after="0"/>
      </w:pPr>
      <w:r>
        <w:continuationSeparator/>
      </w:r>
    </w:p>
  </w:footnote>
  <w:footnote w:type="continuationNotice" w:id="1">
    <w:p w14:paraId="0F1990FC" w14:textId="77777777" w:rsidR="00C60288" w:rsidRDefault="00C6028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89E08" w14:textId="06AB1858" w:rsidR="0031136C" w:rsidRDefault="0031136C">
    <w:pPr>
      <w:pStyle w:val="Header"/>
    </w:pPr>
    <w:r>
      <w:rPr>
        <w:rFonts w:cs="Arial"/>
        <w:noProof/>
        <w:color w:val="000000"/>
        <w:sz w:val="20"/>
        <w:shd w:val="clear" w:color="auto" w:fill="E6E6E6"/>
        <w:lang w:val="en-US"/>
      </w:rPr>
      <w:drawing>
        <wp:inline distT="0" distB="0" distL="0" distR="0" wp14:anchorId="4C3F2B6A" wp14:editId="6CD194A0">
          <wp:extent cx="1647825" cy="733425"/>
          <wp:effectExtent l="0" t="0" r="9525" b="9525"/>
          <wp:docPr id="5" name="Picture 5" descr="HMPPS logo">
            <a:extLst xmlns:a="http://schemas.openxmlformats.org/drawingml/2006/main">
              <a:ext uri="{FF2B5EF4-FFF2-40B4-BE49-F238E27FC236}">
                <a16:creationId xmlns:a16="http://schemas.microsoft.com/office/drawing/2014/main" id="{B52E5E18-0E7B-4F31-90A0-72AAB8F54A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MPPS logo"/>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647825" cy="733425"/>
                  </a:xfrm>
                  <a:prstGeom prst="rect">
                    <a:avLst/>
                  </a:prstGeom>
                  <a:noFill/>
                  <a:ln>
                    <a:noFill/>
                  </a:ln>
                </pic:spPr>
              </pic:pic>
            </a:graphicData>
          </a:graphic>
        </wp:inline>
      </w:drawing>
    </w:r>
    <w:r>
      <w:tab/>
    </w:r>
    <w:r>
      <w:tab/>
    </w:r>
    <w:r>
      <w:tab/>
    </w:r>
  </w:p>
  <w:p w14:paraId="1579EA6A" w14:textId="7D66D1CC" w:rsidR="0099105A" w:rsidRDefault="009910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01D32" w14:textId="55451A91" w:rsidR="0099105A" w:rsidRDefault="0099105A">
    <w:pPr>
      <w:pStyle w:val="Header"/>
    </w:pPr>
    <w:r w:rsidRPr="00152DD3">
      <w:rPr>
        <w:rFonts w:cs="Arial"/>
        <w:noProof/>
        <w:color w:val="2B579A"/>
        <w:shd w:val="clear" w:color="auto" w:fill="E6E6E6"/>
        <w:lang w:eastAsia="en-GB"/>
      </w:rPr>
      <w:drawing>
        <wp:anchor distT="0" distB="0" distL="114300" distR="114300" simplePos="0" relativeHeight="251658240" behindDoc="1" locked="0" layoutInCell="1" allowOverlap="1" wp14:anchorId="3133B45D" wp14:editId="5552B82C">
          <wp:simplePos x="0" y="0"/>
          <wp:positionH relativeFrom="margin">
            <wp:posOffset>-445770</wp:posOffset>
          </wp:positionH>
          <wp:positionV relativeFrom="page">
            <wp:posOffset>191588</wp:posOffset>
          </wp:positionV>
          <wp:extent cx="6574427" cy="9298560"/>
          <wp:effectExtent l="0" t="0" r="0" b="0"/>
          <wp:wrapNone/>
          <wp:docPr id="1" name="Picture 1" descr="HM Prison &amp; Probation Service logo" title="HMPPS logo">
            <a:extLst xmlns:a="http://schemas.openxmlformats.org/drawingml/2006/main">
              <a:ext uri="{FF2B5EF4-FFF2-40B4-BE49-F238E27FC236}">
                <a16:creationId xmlns:a16="http://schemas.microsoft.com/office/drawing/2014/main" id="{2F203E7C-83F2-40B2-B5E6-3EC9F91ED1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ich Hogben work\6.1191_HMPPS_NH_Interventions manuals templates\Images\Covers\Cover - Training manu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74427" cy="92985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50D7"/>
    <w:multiLevelType w:val="hybridMultilevel"/>
    <w:tmpl w:val="2B3C2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57BE9"/>
    <w:multiLevelType w:val="hybridMultilevel"/>
    <w:tmpl w:val="F806B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B0E55"/>
    <w:multiLevelType w:val="hybridMultilevel"/>
    <w:tmpl w:val="106A0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8923D"/>
    <w:multiLevelType w:val="hybridMultilevel"/>
    <w:tmpl w:val="52200C80"/>
    <w:lvl w:ilvl="0" w:tplc="04E41618">
      <w:start w:val="1"/>
      <w:numFmt w:val="bullet"/>
      <w:lvlText w:val="·"/>
      <w:lvlJc w:val="left"/>
      <w:pPr>
        <w:ind w:left="720" w:hanging="360"/>
      </w:pPr>
      <w:rPr>
        <w:rFonts w:ascii="Symbol" w:hAnsi="Symbol" w:hint="default"/>
      </w:rPr>
    </w:lvl>
    <w:lvl w:ilvl="1" w:tplc="0DCA5134">
      <w:start w:val="1"/>
      <w:numFmt w:val="bullet"/>
      <w:lvlText w:val="o"/>
      <w:lvlJc w:val="left"/>
      <w:pPr>
        <w:ind w:left="1440" w:hanging="360"/>
      </w:pPr>
      <w:rPr>
        <w:rFonts w:ascii="Courier New" w:hAnsi="Courier New" w:hint="default"/>
      </w:rPr>
    </w:lvl>
    <w:lvl w:ilvl="2" w:tplc="BEE4A448">
      <w:start w:val="1"/>
      <w:numFmt w:val="bullet"/>
      <w:lvlText w:val=""/>
      <w:lvlJc w:val="left"/>
      <w:pPr>
        <w:ind w:left="2160" w:hanging="360"/>
      </w:pPr>
      <w:rPr>
        <w:rFonts w:ascii="Wingdings" w:hAnsi="Wingdings" w:hint="default"/>
      </w:rPr>
    </w:lvl>
    <w:lvl w:ilvl="3" w:tplc="FE107AB0">
      <w:start w:val="1"/>
      <w:numFmt w:val="bullet"/>
      <w:lvlText w:val=""/>
      <w:lvlJc w:val="left"/>
      <w:pPr>
        <w:ind w:left="2880" w:hanging="360"/>
      </w:pPr>
      <w:rPr>
        <w:rFonts w:ascii="Symbol" w:hAnsi="Symbol" w:hint="default"/>
      </w:rPr>
    </w:lvl>
    <w:lvl w:ilvl="4" w:tplc="19A4FE0A">
      <w:start w:val="1"/>
      <w:numFmt w:val="bullet"/>
      <w:lvlText w:val="o"/>
      <w:lvlJc w:val="left"/>
      <w:pPr>
        <w:ind w:left="3600" w:hanging="360"/>
      </w:pPr>
      <w:rPr>
        <w:rFonts w:ascii="Courier New" w:hAnsi="Courier New" w:hint="default"/>
      </w:rPr>
    </w:lvl>
    <w:lvl w:ilvl="5" w:tplc="86D2B980">
      <w:start w:val="1"/>
      <w:numFmt w:val="bullet"/>
      <w:lvlText w:val=""/>
      <w:lvlJc w:val="left"/>
      <w:pPr>
        <w:ind w:left="4320" w:hanging="360"/>
      </w:pPr>
      <w:rPr>
        <w:rFonts w:ascii="Wingdings" w:hAnsi="Wingdings" w:hint="default"/>
      </w:rPr>
    </w:lvl>
    <w:lvl w:ilvl="6" w:tplc="162E5DB8">
      <w:start w:val="1"/>
      <w:numFmt w:val="bullet"/>
      <w:lvlText w:val=""/>
      <w:lvlJc w:val="left"/>
      <w:pPr>
        <w:ind w:left="5040" w:hanging="360"/>
      </w:pPr>
      <w:rPr>
        <w:rFonts w:ascii="Symbol" w:hAnsi="Symbol" w:hint="default"/>
      </w:rPr>
    </w:lvl>
    <w:lvl w:ilvl="7" w:tplc="B5BA1274">
      <w:start w:val="1"/>
      <w:numFmt w:val="bullet"/>
      <w:lvlText w:val="o"/>
      <w:lvlJc w:val="left"/>
      <w:pPr>
        <w:ind w:left="5760" w:hanging="360"/>
      </w:pPr>
      <w:rPr>
        <w:rFonts w:ascii="Courier New" w:hAnsi="Courier New" w:hint="default"/>
      </w:rPr>
    </w:lvl>
    <w:lvl w:ilvl="8" w:tplc="28B8A93C">
      <w:start w:val="1"/>
      <w:numFmt w:val="bullet"/>
      <w:lvlText w:val=""/>
      <w:lvlJc w:val="left"/>
      <w:pPr>
        <w:ind w:left="6480" w:hanging="360"/>
      </w:pPr>
      <w:rPr>
        <w:rFonts w:ascii="Wingdings" w:hAnsi="Wingdings" w:hint="default"/>
      </w:rPr>
    </w:lvl>
  </w:abstractNum>
  <w:abstractNum w:abstractNumId="4" w15:restartNumberingAfterBreak="0">
    <w:nsid w:val="543B22FE"/>
    <w:multiLevelType w:val="hybridMultilevel"/>
    <w:tmpl w:val="1FCE898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4D4DFA"/>
    <w:multiLevelType w:val="hybridMultilevel"/>
    <w:tmpl w:val="E8B63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B421D"/>
    <w:multiLevelType w:val="hybridMultilevel"/>
    <w:tmpl w:val="5C22D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3D1F99"/>
    <w:multiLevelType w:val="hybridMultilevel"/>
    <w:tmpl w:val="F2B0E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2445B2"/>
    <w:multiLevelType w:val="hybridMultilevel"/>
    <w:tmpl w:val="1702F788"/>
    <w:lvl w:ilvl="0" w:tplc="04E4161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9542225">
    <w:abstractNumId w:val="1"/>
  </w:num>
  <w:num w:numId="2" w16cid:durableId="1715419767">
    <w:abstractNumId w:val="2"/>
  </w:num>
  <w:num w:numId="3" w16cid:durableId="1991135879">
    <w:abstractNumId w:val="5"/>
  </w:num>
  <w:num w:numId="4" w16cid:durableId="2056999474">
    <w:abstractNumId w:val="4"/>
  </w:num>
  <w:num w:numId="5" w16cid:durableId="52774342">
    <w:abstractNumId w:val="8"/>
  </w:num>
  <w:num w:numId="6" w16cid:durableId="712535763">
    <w:abstractNumId w:val="6"/>
  </w:num>
  <w:num w:numId="7" w16cid:durableId="727649494">
    <w:abstractNumId w:val="7"/>
  </w:num>
  <w:num w:numId="8" w16cid:durableId="739400241">
    <w:abstractNumId w:val="0"/>
  </w:num>
  <w:num w:numId="9" w16cid:durableId="796071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05A"/>
    <w:rsid w:val="00000173"/>
    <w:rsid w:val="000076A5"/>
    <w:rsid w:val="00007931"/>
    <w:rsid w:val="00013ECC"/>
    <w:rsid w:val="0002209B"/>
    <w:rsid w:val="00024190"/>
    <w:rsid w:val="00025E57"/>
    <w:rsid w:val="000268DD"/>
    <w:rsid w:val="00033076"/>
    <w:rsid w:val="00033918"/>
    <w:rsid w:val="00033BFA"/>
    <w:rsid w:val="0003577F"/>
    <w:rsid w:val="00037BDC"/>
    <w:rsid w:val="000413FA"/>
    <w:rsid w:val="000418BE"/>
    <w:rsid w:val="00043D9B"/>
    <w:rsid w:val="00043FAE"/>
    <w:rsid w:val="0004E3C0"/>
    <w:rsid w:val="0005034E"/>
    <w:rsid w:val="00050D0E"/>
    <w:rsid w:val="000529AB"/>
    <w:rsid w:val="00053981"/>
    <w:rsid w:val="00053B36"/>
    <w:rsid w:val="0006156F"/>
    <w:rsid w:val="000718F4"/>
    <w:rsid w:val="000738AF"/>
    <w:rsid w:val="00074215"/>
    <w:rsid w:val="000762EE"/>
    <w:rsid w:val="00082718"/>
    <w:rsid w:val="00083552"/>
    <w:rsid w:val="000902AB"/>
    <w:rsid w:val="00092069"/>
    <w:rsid w:val="00095885"/>
    <w:rsid w:val="00096EE9"/>
    <w:rsid w:val="00097838"/>
    <w:rsid w:val="000A0456"/>
    <w:rsid w:val="000A0628"/>
    <w:rsid w:val="000A4FA1"/>
    <w:rsid w:val="000A5594"/>
    <w:rsid w:val="000A5665"/>
    <w:rsid w:val="000B7EDA"/>
    <w:rsid w:val="000C541F"/>
    <w:rsid w:val="000D1146"/>
    <w:rsid w:val="000D5F6A"/>
    <w:rsid w:val="000E12C2"/>
    <w:rsid w:val="000E1FB4"/>
    <w:rsid w:val="000E2A86"/>
    <w:rsid w:val="000E5D41"/>
    <w:rsid w:val="000F22B4"/>
    <w:rsid w:val="000F4324"/>
    <w:rsid w:val="000F5CF1"/>
    <w:rsid w:val="000F6517"/>
    <w:rsid w:val="0010098B"/>
    <w:rsid w:val="00105946"/>
    <w:rsid w:val="0010747C"/>
    <w:rsid w:val="00110E61"/>
    <w:rsid w:val="0011568D"/>
    <w:rsid w:val="0011675F"/>
    <w:rsid w:val="00116F0D"/>
    <w:rsid w:val="00119B03"/>
    <w:rsid w:val="0012224B"/>
    <w:rsid w:val="00132B7A"/>
    <w:rsid w:val="001338B1"/>
    <w:rsid w:val="001363C3"/>
    <w:rsid w:val="001419DC"/>
    <w:rsid w:val="00144BA4"/>
    <w:rsid w:val="00147938"/>
    <w:rsid w:val="001522B4"/>
    <w:rsid w:val="00152860"/>
    <w:rsid w:val="00152A81"/>
    <w:rsid w:val="0015545D"/>
    <w:rsid w:val="00161512"/>
    <w:rsid w:val="0016319F"/>
    <w:rsid w:val="0017083A"/>
    <w:rsid w:val="00174AAE"/>
    <w:rsid w:val="00175A6A"/>
    <w:rsid w:val="00176182"/>
    <w:rsid w:val="00180097"/>
    <w:rsid w:val="00181CE4"/>
    <w:rsid w:val="00183BA2"/>
    <w:rsid w:val="0018410C"/>
    <w:rsid w:val="001A0972"/>
    <w:rsid w:val="001A293B"/>
    <w:rsid w:val="001A6DA1"/>
    <w:rsid w:val="001A77AB"/>
    <w:rsid w:val="001B0A9A"/>
    <w:rsid w:val="001B2D0C"/>
    <w:rsid w:val="001B544E"/>
    <w:rsid w:val="001B5646"/>
    <w:rsid w:val="001B57F4"/>
    <w:rsid w:val="001B788F"/>
    <w:rsid w:val="001C47BE"/>
    <w:rsid w:val="001D156F"/>
    <w:rsid w:val="001D1FBE"/>
    <w:rsid w:val="001D55FB"/>
    <w:rsid w:val="001E72D9"/>
    <w:rsid w:val="001F0C22"/>
    <w:rsid w:val="001F2016"/>
    <w:rsid w:val="001F67EA"/>
    <w:rsid w:val="001F6B57"/>
    <w:rsid w:val="00200988"/>
    <w:rsid w:val="00207590"/>
    <w:rsid w:val="002075DD"/>
    <w:rsid w:val="0020793F"/>
    <w:rsid w:val="00207E91"/>
    <w:rsid w:val="00207EF2"/>
    <w:rsid w:val="002101C4"/>
    <w:rsid w:val="002129BB"/>
    <w:rsid w:val="00214120"/>
    <w:rsid w:val="0021488B"/>
    <w:rsid w:val="002161E9"/>
    <w:rsid w:val="00224B15"/>
    <w:rsid w:val="00230FAC"/>
    <w:rsid w:val="00236DDF"/>
    <w:rsid w:val="00241C30"/>
    <w:rsid w:val="00242FBA"/>
    <w:rsid w:val="00243B69"/>
    <w:rsid w:val="00250276"/>
    <w:rsid w:val="0025636A"/>
    <w:rsid w:val="002579BA"/>
    <w:rsid w:val="00261094"/>
    <w:rsid w:val="00261A0B"/>
    <w:rsid w:val="00262265"/>
    <w:rsid w:val="00263AA3"/>
    <w:rsid w:val="002713D5"/>
    <w:rsid w:val="002719C0"/>
    <w:rsid w:val="00275616"/>
    <w:rsid w:val="0027694E"/>
    <w:rsid w:val="002773B9"/>
    <w:rsid w:val="002834C6"/>
    <w:rsid w:val="002853D9"/>
    <w:rsid w:val="00287984"/>
    <w:rsid w:val="00296375"/>
    <w:rsid w:val="002A798D"/>
    <w:rsid w:val="002B01B4"/>
    <w:rsid w:val="002B2A94"/>
    <w:rsid w:val="002B3449"/>
    <w:rsid w:val="002B42C6"/>
    <w:rsid w:val="002C2970"/>
    <w:rsid w:val="002C3A86"/>
    <w:rsid w:val="002C6C70"/>
    <w:rsid w:val="002D13A2"/>
    <w:rsid w:val="002D177D"/>
    <w:rsid w:val="002D2897"/>
    <w:rsid w:val="002D5A4E"/>
    <w:rsid w:val="002D7531"/>
    <w:rsid w:val="002E15AD"/>
    <w:rsid w:val="002E48E5"/>
    <w:rsid w:val="002F1F7F"/>
    <w:rsid w:val="002F67D4"/>
    <w:rsid w:val="002F7361"/>
    <w:rsid w:val="00301545"/>
    <w:rsid w:val="003017AB"/>
    <w:rsid w:val="00306CB1"/>
    <w:rsid w:val="003102AF"/>
    <w:rsid w:val="0031136C"/>
    <w:rsid w:val="00331EC2"/>
    <w:rsid w:val="0033459F"/>
    <w:rsid w:val="00335815"/>
    <w:rsid w:val="003451B8"/>
    <w:rsid w:val="003462A8"/>
    <w:rsid w:val="00350292"/>
    <w:rsid w:val="00353E25"/>
    <w:rsid w:val="003543B2"/>
    <w:rsid w:val="00360E48"/>
    <w:rsid w:val="0037059F"/>
    <w:rsid w:val="00370E0A"/>
    <w:rsid w:val="003723C8"/>
    <w:rsid w:val="00375A6D"/>
    <w:rsid w:val="00380567"/>
    <w:rsid w:val="00385C67"/>
    <w:rsid w:val="00385D2E"/>
    <w:rsid w:val="003900E9"/>
    <w:rsid w:val="00391420"/>
    <w:rsid w:val="00393D77"/>
    <w:rsid w:val="00397351"/>
    <w:rsid w:val="00397382"/>
    <w:rsid w:val="003A1701"/>
    <w:rsid w:val="003A6B3F"/>
    <w:rsid w:val="003B2635"/>
    <w:rsid w:val="003B3EFD"/>
    <w:rsid w:val="003B5066"/>
    <w:rsid w:val="003C1BC8"/>
    <w:rsid w:val="003C1C91"/>
    <w:rsid w:val="003C1E68"/>
    <w:rsid w:val="003C7AE9"/>
    <w:rsid w:val="003D1137"/>
    <w:rsid w:val="003E1788"/>
    <w:rsid w:val="003E5C80"/>
    <w:rsid w:val="003E66AC"/>
    <w:rsid w:val="003F0DBE"/>
    <w:rsid w:val="003F519D"/>
    <w:rsid w:val="003F573A"/>
    <w:rsid w:val="003F5BF8"/>
    <w:rsid w:val="00403A56"/>
    <w:rsid w:val="00406631"/>
    <w:rsid w:val="00407038"/>
    <w:rsid w:val="004125AA"/>
    <w:rsid w:val="00412DE6"/>
    <w:rsid w:val="004137AB"/>
    <w:rsid w:val="00420F13"/>
    <w:rsid w:val="004214A5"/>
    <w:rsid w:val="00421768"/>
    <w:rsid w:val="004244F2"/>
    <w:rsid w:val="00424C3F"/>
    <w:rsid w:val="004324C7"/>
    <w:rsid w:val="004376F1"/>
    <w:rsid w:val="00437AD9"/>
    <w:rsid w:val="00443632"/>
    <w:rsid w:val="004437CA"/>
    <w:rsid w:val="00444FD9"/>
    <w:rsid w:val="00453411"/>
    <w:rsid w:val="00456B91"/>
    <w:rsid w:val="00460D3E"/>
    <w:rsid w:val="00462BBE"/>
    <w:rsid w:val="00462D18"/>
    <w:rsid w:val="00466055"/>
    <w:rsid w:val="00466BC3"/>
    <w:rsid w:val="00475028"/>
    <w:rsid w:val="00475353"/>
    <w:rsid w:val="00476077"/>
    <w:rsid w:val="004770A6"/>
    <w:rsid w:val="004809B7"/>
    <w:rsid w:val="00491106"/>
    <w:rsid w:val="004938ED"/>
    <w:rsid w:val="00494C0A"/>
    <w:rsid w:val="00497FD1"/>
    <w:rsid w:val="004A0465"/>
    <w:rsid w:val="004A3DA2"/>
    <w:rsid w:val="004A668D"/>
    <w:rsid w:val="004A6F1C"/>
    <w:rsid w:val="004B1308"/>
    <w:rsid w:val="004B2C95"/>
    <w:rsid w:val="004B36C4"/>
    <w:rsid w:val="004B40AF"/>
    <w:rsid w:val="004B6D95"/>
    <w:rsid w:val="004B77D3"/>
    <w:rsid w:val="004C4F97"/>
    <w:rsid w:val="004D08BD"/>
    <w:rsid w:val="004D232C"/>
    <w:rsid w:val="004D329F"/>
    <w:rsid w:val="004D5860"/>
    <w:rsid w:val="004D7F15"/>
    <w:rsid w:val="004E248A"/>
    <w:rsid w:val="004F0526"/>
    <w:rsid w:val="004F11CC"/>
    <w:rsid w:val="004F543E"/>
    <w:rsid w:val="00503BF5"/>
    <w:rsid w:val="005130E5"/>
    <w:rsid w:val="005132EA"/>
    <w:rsid w:val="005139A7"/>
    <w:rsid w:val="00517401"/>
    <w:rsid w:val="005177D9"/>
    <w:rsid w:val="00517A32"/>
    <w:rsid w:val="00517AF4"/>
    <w:rsid w:val="0052110C"/>
    <w:rsid w:val="0052230A"/>
    <w:rsid w:val="005344AB"/>
    <w:rsid w:val="0053511D"/>
    <w:rsid w:val="00544AC2"/>
    <w:rsid w:val="00545A5D"/>
    <w:rsid w:val="00550ED3"/>
    <w:rsid w:val="00551CF0"/>
    <w:rsid w:val="005527AB"/>
    <w:rsid w:val="0055696C"/>
    <w:rsid w:val="00556D4E"/>
    <w:rsid w:val="005617CA"/>
    <w:rsid w:val="00566DF7"/>
    <w:rsid w:val="00571005"/>
    <w:rsid w:val="00575DA2"/>
    <w:rsid w:val="00583484"/>
    <w:rsid w:val="00585EC8"/>
    <w:rsid w:val="005867AD"/>
    <w:rsid w:val="00587292"/>
    <w:rsid w:val="00587FD9"/>
    <w:rsid w:val="0059322D"/>
    <w:rsid w:val="00597790"/>
    <w:rsid w:val="00597A8A"/>
    <w:rsid w:val="005A04F0"/>
    <w:rsid w:val="005A1FA1"/>
    <w:rsid w:val="005A63E6"/>
    <w:rsid w:val="005B041D"/>
    <w:rsid w:val="005B63F8"/>
    <w:rsid w:val="005C023A"/>
    <w:rsid w:val="005C1141"/>
    <w:rsid w:val="005C289F"/>
    <w:rsid w:val="005D0FBB"/>
    <w:rsid w:val="005D484F"/>
    <w:rsid w:val="005D7865"/>
    <w:rsid w:val="005E164B"/>
    <w:rsid w:val="005E1975"/>
    <w:rsid w:val="005E52A6"/>
    <w:rsid w:val="005E7DC5"/>
    <w:rsid w:val="005F376D"/>
    <w:rsid w:val="005F3A0A"/>
    <w:rsid w:val="005F4062"/>
    <w:rsid w:val="00600367"/>
    <w:rsid w:val="00602197"/>
    <w:rsid w:val="00603ED5"/>
    <w:rsid w:val="00605AF6"/>
    <w:rsid w:val="00605CD5"/>
    <w:rsid w:val="00614913"/>
    <w:rsid w:val="00616CE3"/>
    <w:rsid w:val="00621848"/>
    <w:rsid w:val="0062261B"/>
    <w:rsid w:val="00625919"/>
    <w:rsid w:val="00630AD9"/>
    <w:rsid w:val="00633F1B"/>
    <w:rsid w:val="00636F67"/>
    <w:rsid w:val="00642736"/>
    <w:rsid w:val="00643B5E"/>
    <w:rsid w:val="00644033"/>
    <w:rsid w:val="006455F0"/>
    <w:rsid w:val="00647A1E"/>
    <w:rsid w:val="00647C8F"/>
    <w:rsid w:val="00655762"/>
    <w:rsid w:val="00655D56"/>
    <w:rsid w:val="0066168A"/>
    <w:rsid w:val="00661B33"/>
    <w:rsid w:val="006630EB"/>
    <w:rsid w:val="00663515"/>
    <w:rsid w:val="00664855"/>
    <w:rsid w:val="00665B5D"/>
    <w:rsid w:val="00671991"/>
    <w:rsid w:val="00672B70"/>
    <w:rsid w:val="006810ED"/>
    <w:rsid w:val="00681DD1"/>
    <w:rsid w:val="006828E6"/>
    <w:rsid w:val="006865E8"/>
    <w:rsid w:val="00687965"/>
    <w:rsid w:val="00693DE0"/>
    <w:rsid w:val="00695DFB"/>
    <w:rsid w:val="00697EF3"/>
    <w:rsid w:val="006A0249"/>
    <w:rsid w:val="006A3ECC"/>
    <w:rsid w:val="006A46BF"/>
    <w:rsid w:val="006B01D7"/>
    <w:rsid w:val="006B0EAA"/>
    <w:rsid w:val="006B1EFE"/>
    <w:rsid w:val="006B3588"/>
    <w:rsid w:val="006B621D"/>
    <w:rsid w:val="006B627E"/>
    <w:rsid w:val="006C1FFD"/>
    <w:rsid w:val="006C55D5"/>
    <w:rsid w:val="006D232E"/>
    <w:rsid w:val="006E19E1"/>
    <w:rsid w:val="006E4DEB"/>
    <w:rsid w:val="006E50F9"/>
    <w:rsid w:val="006F63F6"/>
    <w:rsid w:val="006F71F4"/>
    <w:rsid w:val="006F73DA"/>
    <w:rsid w:val="007014FD"/>
    <w:rsid w:val="0072250F"/>
    <w:rsid w:val="007249AA"/>
    <w:rsid w:val="0072546F"/>
    <w:rsid w:val="0072575D"/>
    <w:rsid w:val="0072587C"/>
    <w:rsid w:val="007335E8"/>
    <w:rsid w:val="007345FC"/>
    <w:rsid w:val="0073628B"/>
    <w:rsid w:val="0074171D"/>
    <w:rsid w:val="0074175F"/>
    <w:rsid w:val="0074336C"/>
    <w:rsid w:val="00744E72"/>
    <w:rsid w:val="007478AC"/>
    <w:rsid w:val="007532DC"/>
    <w:rsid w:val="00753402"/>
    <w:rsid w:val="00755F14"/>
    <w:rsid w:val="00756075"/>
    <w:rsid w:val="0075647F"/>
    <w:rsid w:val="00764681"/>
    <w:rsid w:val="00770CC4"/>
    <w:rsid w:val="0077133F"/>
    <w:rsid w:val="00780F19"/>
    <w:rsid w:val="0078144C"/>
    <w:rsid w:val="00783B23"/>
    <w:rsid w:val="00785E96"/>
    <w:rsid w:val="00786D4D"/>
    <w:rsid w:val="00786D98"/>
    <w:rsid w:val="00794BDC"/>
    <w:rsid w:val="0079648A"/>
    <w:rsid w:val="007A088A"/>
    <w:rsid w:val="007A1911"/>
    <w:rsid w:val="007A1EC6"/>
    <w:rsid w:val="007B06B7"/>
    <w:rsid w:val="007B0E4C"/>
    <w:rsid w:val="007B150D"/>
    <w:rsid w:val="007B3E2E"/>
    <w:rsid w:val="007B4DC3"/>
    <w:rsid w:val="007B6D8A"/>
    <w:rsid w:val="007B7F06"/>
    <w:rsid w:val="007C2C8F"/>
    <w:rsid w:val="007C8BAD"/>
    <w:rsid w:val="007D10DE"/>
    <w:rsid w:val="007D5410"/>
    <w:rsid w:val="007F0091"/>
    <w:rsid w:val="007F1D3F"/>
    <w:rsid w:val="007F28B3"/>
    <w:rsid w:val="007F5509"/>
    <w:rsid w:val="007F5573"/>
    <w:rsid w:val="007F7D47"/>
    <w:rsid w:val="008068F0"/>
    <w:rsid w:val="00823195"/>
    <w:rsid w:val="0084274B"/>
    <w:rsid w:val="008431AA"/>
    <w:rsid w:val="00844F18"/>
    <w:rsid w:val="008461FA"/>
    <w:rsid w:val="00851EEC"/>
    <w:rsid w:val="00853249"/>
    <w:rsid w:val="008536D9"/>
    <w:rsid w:val="008544A7"/>
    <w:rsid w:val="008567D9"/>
    <w:rsid w:val="00856958"/>
    <w:rsid w:val="0086007D"/>
    <w:rsid w:val="0086011C"/>
    <w:rsid w:val="00860B5B"/>
    <w:rsid w:val="0086330D"/>
    <w:rsid w:val="008639B9"/>
    <w:rsid w:val="00866042"/>
    <w:rsid w:val="00866FA2"/>
    <w:rsid w:val="008675C0"/>
    <w:rsid w:val="00870B6E"/>
    <w:rsid w:val="00871A59"/>
    <w:rsid w:val="0087333E"/>
    <w:rsid w:val="0087491D"/>
    <w:rsid w:val="00874AA9"/>
    <w:rsid w:val="00877372"/>
    <w:rsid w:val="00877509"/>
    <w:rsid w:val="00880C2A"/>
    <w:rsid w:val="00881DFF"/>
    <w:rsid w:val="008832E1"/>
    <w:rsid w:val="00883650"/>
    <w:rsid w:val="00885853"/>
    <w:rsid w:val="00886951"/>
    <w:rsid w:val="00892D0D"/>
    <w:rsid w:val="00895BF7"/>
    <w:rsid w:val="008972A4"/>
    <w:rsid w:val="00897D29"/>
    <w:rsid w:val="008A2F4A"/>
    <w:rsid w:val="008A3769"/>
    <w:rsid w:val="008C3E0A"/>
    <w:rsid w:val="008C5105"/>
    <w:rsid w:val="008D0888"/>
    <w:rsid w:val="008D12E8"/>
    <w:rsid w:val="008D4893"/>
    <w:rsid w:val="008D604C"/>
    <w:rsid w:val="008E10FD"/>
    <w:rsid w:val="008E16BC"/>
    <w:rsid w:val="008E1909"/>
    <w:rsid w:val="008E2F68"/>
    <w:rsid w:val="008E4140"/>
    <w:rsid w:val="008E45C9"/>
    <w:rsid w:val="008E738B"/>
    <w:rsid w:val="008E7785"/>
    <w:rsid w:val="008F4773"/>
    <w:rsid w:val="008F49FB"/>
    <w:rsid w:val="00900BC7"/>
    <w:rsid w:val="00905842"/>
    <w:rsid w:val="009107D3"/>
    <w:rsid w:val="00913216"/>
    <w:rsid w:val="00913AC7"/>
    <w:rsid w:val="00913B52"/>
    <w:rsid w:val="00916B7A"/>
    <w:rsid w:val="00921669"/>
    <w:rsid w:val="00930651"/>
    <w:rsid w:val="009321B8"/>
    <w:rsid w:val="00934E5B"/>
    <w:rsid w:val="009462D9"/>
    <w:rsid w:val="00946833"/>
    <w:rsid w:val="0095332F"/>
    <w:rsid w:val="00957E82"/>
    <w:rsid w:val="009605D9"/>
    <w:rsid w:val="00962192"/>
    <w:rsid w:val="0096321E"/>
    <w:rsid w:val="00963868"/>
    <w:rsid w:val="00966033"/>
    <w:rsid w:val="009665BB"/>
    <w:rsid w:val="00967892"/>
    <w:rsid w:val="00972279"/>
    <w:rsid w:val="0097260E"/>
    <w:rsid w:val="00976DC1"/>
    <w:rsid w:val="009774C0"/>
    <w:rsid w:val="009776FD"/>
    <w:rsid w:val="0098058A"/>
    <w:rsid w:val="00981246"/>
    <w:rsid w:val="0098422A"/>
    <w:rsid w:val="009866BD"/>
    <w:rsid w:val="00990280"/>
    <w:rsid w:val="0099096E"/>
    <w:rsid w:val="0099105A"/>
    <w:rsid w:val="009A2F9A"/>
    <w:rsid w:val="009A3D78"/>
    <w:rsid w:val="009A6788"/>
    <w:rsid w:val="009B60A2"/>
    <w:rsid w:val="009B6DA2"/>
    <w:rsid w:val="009B70EE"/>
    <w:rsid w:val="009C155B"/>
    <w:rsid w:val="009C51DA"/>
    <w:rsid w:val="009C5ADC"/>
    <w:rsid w:val="009D2D5B"/>
    <w:rsid w:val="009D3DB4"/>
    <w:rsid w:val="009E09CA"/>
    <w:rsid w:val="009E2B02"/>
    <w:rsid w:val="009E56EA"/>
    <w:rsid w:val="009E62E1"/>
    <w:rsid w:val="009F2139"/>
    <w:rsid w:val="009F2154"/>
    <w:rsid w:val="009F288E"/>
    <w:rsid w:val="009F511E"/>
    <w:rsid w:val="009F5F1F"/>
    <w:rsid w:val="00A0723A"/>
    <w:rsid w:val="00A1076B"/>
    <w:rsid w:val="00A10FD6"/>
    <w:rsid w:val="00A11D03"/>
    <w:rsid w:val="00A11DC7"/>
    <w:rsid w:val="00A1210E"/>
    <w:rsid w:val="00A147E5"/>
    <w:rsid w:val="00A213EB"/>
    <w:rsid w:val="00A250EB"/>
    <w:rsid w:val="00A25711"/>
    <w:rsid w:val="00A35C25"/>
    <w:rsid w:val="00A37BD7"/>
    <w:rsid w:val="00A4196F"/>
    <w:rsid w:val="00A43740"/>
    <w:rsid w:val="00A4413B"/>
    <w:rsid w:val="00A44A42"/>
    <w:rsid w:val="00A46C93"/>
    <w:rsid w:val="00A53464"/>
    <w:rsid w:val="00A5624E"/>
    <w:rsid w:val="00A625B4"/>
    <w:rsid w:val="00A64F30"/>
    <w:rsid w:val="00A67486"/>
    <w:rsid w:val="00A677EC"/>
    <w:rsid w:val="00A67A04"/>
    <w:rsid w:val="00A732AF"/>
    <w:rsid w:val="00A740E3"/>
    <w:rsid w:val="00A7684A"/>
    <w:rsid w:val="00A80CA5"/>
    <w:rsid w:val="00A92A27"/>
    <w:rsid w:val="00A962CC"/>
    <w:rsid w:val="00AA0A84"/>
    <w:rsid w:val="00AA10AA"/>
    <w:rsid w:val="00AB442A"/>
    <w:rsid w:val="00AB4C3C"/>
    <w:rsid w:val="00AC0B40"/>
    <w:rsid w:val="00AC1A0F"/>
    <w:rsid w:val="00AC1D03"/>
    <w:rsid w:val="00AC2F90"/>
    <w:rsid w:val="00AC51C0"/>
    <w:rsid w:val="00AC68DF"/>
    <w:rsid w:val="00AD087B"/>
    <w:rsid w:val="00AD115A"/>
    <w:rsid w:val="00AD1719"/>
    <w:rsid w:val="00AD3418"/>
    <w:rsid w:val="00AD407E"/>
    <w:rsid w:val="00AD42A3"/>
    <w:rsid w:val="00AE1931"/>
    <w:rsid w:val="00AE3A12"/>
    <w:rsid w:val="00AE5D6A"/>
    <w:rsid w:val="00AE703D"/>
    <w:rsid w:val="00AE739D"/>
    <w:rsid w:val="00AF4546"/>
    <w:rsid w:val="00AF6303"/>
    <w:rsid w:val="00AF78CF"/>
    <w:rsid w:val="00B01616"/>
    <w:rsid w:val="00B0722F"/>
    <w:rsid w:val="00B07B42"/>
    <w:rsid w:val="00B07E72"/>
    <w:rsid w:val="00B13C01"/>
    <w:rsid w:val="00B24B11"/>
    <w:rsid w:val="00B24F86"/>
    <w:rsid w:val="00B3026E"/>
    <w:rsid w:val="00B30BCC"/>
    <w:rsid w:val="00B316BD"/>
    <w:rsid w:val="00B3402F"/>
    <w:rsid w:val="00B34930"/>
    <w:rsid w:val="00B35A82"/>
    <w:rsid w:val="00B361BE"/>
    <w:rsid w:val="00B372B9"/>
    <w:rsid w:val="00B56A3E"/>
    <w:rsid w:val="00B61E66"/>
    <w:rsid w:val="00B62F2B"/>
    <w:rsid w:val="00B67042"/>
    <w:rsid w:val="00B749C1"/>
    <w:rsid w:val="00B768C8"/>
    <w:rsid w:val="00B82068"/>
    <w:rsid w:val="00B86772"/>
    <w:rsid w:val="00B94980"/>
    <w:rsid w:val="00B96F5B"/>
    <w:rsid w:val="00B973F4"/>
    <w:rsid w:val="00B97E5C"/>
    <w:rsid w:val="00BA0B62"/>
    <w:rsid w:val="00BA4FC7"/>
    <w:rsid w:val="00BA5937"/>
    <w:rsid w:val="00BA7A73"/>
    <w:rsid w:val="00BB4FAA"/>
    <w:rsid w:val="00BC24F0"/>
    <w:rsid w:val="00BC3914"/>
    <w:rsid w:val="00BC4B27"/>
    <w:rsid w:val="00BD2135"/>
    <w:rsid w:val="00BD2581"/>
    <w:rsid w:val="00BD5D17"/>
    <w:rsid w:val="00BE560E"/>
    <w:rsid w:val="00C027A8"/>
    <w:rsid w:val="00C05664"/>
    <w:rsid w:val="00C12A04"/>
    <w:rsid w:val="00C164B3"/>
    <w:rsid w:val="00C16A8F"/>
    <w:rsid w:val="00C2072C"/>
    <w:rsid w:val="00C22373"/>
    <w:rsid w:val="00C260D6"/>
    <w:rsid w:val="00C30F3F"/>
    <w:rsid w:val="00C34D5B"/>
    <w:rsid w:val="00C37C15"/>
    <w:rsid w:val="00C40C1F"/>
    <w:rsid w:val="00C41835"/>
    <w:rsid w:val="00C44731"/>
    <w:rsid w:val="00C45D1F"/>
    <w:rsid w:val="00C502C1"/>
    <w:rsid w:val="00C534E6"/>
    <w:rsid w:val="00C60288"/>
    <w:rsid w:val="00C633C9"/>
    <w:rsid w:val="00C63812"/>
    <w:rsid w:val="00C64D10"/>
    <w:rsid w:val="00C65C57"/>
    <w:rsid w:val="00C71D1E"/>
    <w:rsid w:val="00C807D0"/>
    <w:rsid w:val="00C80855"/>
    <w:rsid w:val="00C8269E"/>
    <w:rsid w:val="00C85F75"/>
    <w:rsid w:val="00C94572"/>
    <w:rsid w:val="00CA22DD"/>
    <w:rsid w:val="00CA248F"/>
    <w:rsid w:val="00CADEE8"/>
    <w:rsid w:val="00CB1108"/>
    <w:rsid w:val="00CB13F3"/>
    <w:rsid w:val="00CB45D9"/>
    <w:rsid w:val="00CB51C7"/>
    <w:rsid w:val="00CB77C9"/>
    <w:rsid w:val="00CC4187"/>
    <w:rsid w:val="00CC6463"/>
    <w:rsid w:val="00CD1EA2"/>
    <w:rsid w:val="00CD25B8"/>
    <w:rsid w:val="00CE0232"/>
    <w:rsid w:val="00CE41F2"/>
    <w:rsid w:val="00CE7EA9"/>
    <w:rsid w:val="00CF3ACD"/>
    <w:rsid w:val="00CF63D6"/>
    <w:rsid w:val="00D020F8"/>
    <w:rsid w:val="00D02517"/>
    <w:rsid w:val="00D02691"/>
    <w:rsid w:val="00D03EBA"/>
    <w:rsid w:val="00D0497F"/>
    <w:rsid w:val="00D04DC1"/>
    <w:rsid w:val="00D05049"/>
    <w:rsid w:val="00D16792"/>
    <w:rsid w:val="00D2292D"/>
    <w:rsid w:val="00D25333"/>
    <w:rsid w:val="00D3186B"/>
    <w:rsid w:val="00D37BE2"/>
    <w:rsid w:val="00D42573"/>
    <w:rsid w:val="00D45B92"/>
    <w:rsid w:val="00D611DB"/>
    <w:rsid w:val="00D631F9"/>
    <w:rsid w:val="00D6594C"/>
    <w:rsid w:val="00D67AB2"/>
    <w:rsid w:val="00D70418"/>
    <w:rsid w:val="00D706FA"/>
    <w:rsid w:val="00D72282"/>
    <w:rsid w:val="00D7603C"/>
    <w:rsid w:val="00D80A81"/>
    <w:rsid w:val="00D83095"/>
    <w:rsid w:val="00D85424"/>
    <w:rsid w:val="00D875E4"/>
    <w:rsid w:val="00D974D0"/>
    <w:rsid w:val="00DA01A4"/>
    <w:rsid w:val="00DA105B"/>
    <w:rsid w:val="00DA5B4A"/>
    <w:rsid w:val="00DB3414"/>
    <w:rsid w:val="00DC1428"/>
    <w:rsid w:val="00DD75DD"/>
    <w:rsid w:val="00DE0ED2"/>
    <w:rsid w:val="00DE1CB7"/>
    <w:rsid w:val="00DE52E3"/>
    <w:rsid w:val="00DE5B7D"/>
    <w:rsid w:val="00DE5DFC"/>
    <w:rsid w:val="00DF00DC"/>
    <w:rsid w:val="00DF0D3A"/>
    <w:rsid w:val="00DF2BAF"/>
    <w:rsid w:val="00DF5DD6"/>
    <w:rsid w:val="00E01774"/>
    <w:rsid w:val="00E059A9"/>
    <w:rsid w:val="00E1146D"/>
    <w:rsid w:val="00E11FE0"/>
    <w:rsid w:val="00E226CC"/>
    <w:rsid w:val="00E27FE0"/>
    <w:rsid w:val="00E35F6A"/>
    <w:rsid w:val="00E372B8"/>
    <w:rsid w:val="00E37EA5"/>
    <w:rsid w:val="00E40D98"/>
    <w:rsid w:val="00E43EDB"/>
    <w:rsid w:val="00E44AF0"/>
    <w:rsid w:val="00E451F1"/>
    <w:rsid w:val="00E453C8"/>
    <w:rsid w:val="00E45A18"/>
    <w:rsid w:val="00E46BA3"/>
    <w:rsid w:val="00E50663"/>
    <w:rsid w:val="00E553D9"/>
    <w:rsid w:val="00E56846"/>
    <w:rsid w:val="00E60D6D"/>
    <w:rsid w:val="00E64432"/>
    <w:rsid w:val="00E648F1"/>
    <w:rsid w:val="00E679C8"/>
    <w:rsid w:val="00E67B25"/>
    <w:rsid w:val="00E70384"/>
    <w:rsid w:val="00E755EC"/>
    <w:rsid w:val="00E75785"/>
    <w:rsid w:val="00E805FB"/>
    <w:rsid w:val="00E81645"/>
    <w:rsid w:val="00E81C20"/>
    <w:rsid w:val="00E82B06"/>
    <w:rsid w:val="00E83B6D"/>
    <w:rsid w:val="00E83D37"/>
    <w:rsid w:val="00E907C1"/>
    <w:rsid w:val="00E91329"/>
    <w:rsid w:val="00E914B4"/>
    <w:rsid w:val="00E9325B"/>
    <w:rsid w:val="00E95014"/>
    <w:rsid w:val="00EA019F"/>
    <w:rsid w:val="00EA3301"/>
    <w:rsid w:val="00EA3F23"/>
    <w:rsid w:val="00EB4C55"/>
    <w:rsid w:val="00EB5858"/>
    <w:rsid w:val="00EC0A1C"/>
    <w:rsid w:val="00EC2677"/>
    <w:rsid w:val="00EC2F97"/>
    <w:rsid w:val="00EC3345"/>
    <w:rsid w:val="00EC478D"/>
    <w:rsid w:val="00EC48ED"/>
    <w:rsid w:val="00EC57D2"/>
    <w:rsid w:val="00ED3273"/>
    <w:rsid w:val="00ED3BE9"/>
    <w:rsid w:val="00EE0417"/>
    <w:rsid w:val="00EE70E1"/>
    <w:rsid w:val="00EF69AA"/>
    <w:rsid w:val="00F00D02"/>
    <w:rsid w:val="00F05C8D"/>
    <w:rsid w:val="00F0659E"/>
    <w:rsid w:val="00F0721D"/>
    <w:rsid w:val="00F10F0D"/>
    <w:rsid w:val="00F13EC0"/>
    <w:rsid w:val="00F152FE"/>
    <w:rsid w:val="00F1612C"/>
    <w:rsid w:val="00F23B66"/>
    <w:rsid w:val="00F2419E"/>
    <w:rsid w:val="00F30610"/>
    <w:rsid w:val="00F33811"/>
    <w:rsid w:val="00F34D36"/>
    <w:rsid w:val="00F34ED3"/>
    <w:rsid w:val="00F370A8"/>
    <w:rsid w:val="00F37472"/>
    <w:rsid w:val="00F4084E"/>
    <w:rsid w:val="00F4649E"/>
    <w:rsid w:val="00F55436"/>
    <w:rsid w:val="00F55A60"/>
    <w:rsid w:val="00F62972"/>
    <w:rsid w:val="00F63ED7"/>
    <w:rsid w:val="00F66A49"/>
    <w:rsid w:val="00F70FAC"/>
    <w:rsid w:val="00F75622"/>
    <w:rsid w:val="00F7692B"/>
    <w:rsid w:val="00F76FDA"/>
    <w:rsid w:val="00F7715C"/>
    <w:rsid w:val="00F773B4"/>
    <w:rsid w:val="00F802D1"/>
    <w:rsid w:val="00F83AE6"/>
    <w:rsid w:val="00F83E02"/>
    <w:rsid w:val="00F84697"/>
    <w:rsid w:val="00F905CC"/>
    <w:rsid w:val="00F947CE"/>
    <w:rsid w:val="00F95B89"/>
    <w:rsid w:val="00F95F9C"/>
    <w:rsid w:val="00F97BB9"/>
    <w:rsid w:val="00FA1BA4"/>
    <w:rsid w:val="00FB0495"/>
    <w:rsid w:val="00FB2F9D"/>
    <w:rsid w:val="00FB5C80"/>
    <w:rsid w:val="00FB721F"/>
    <w:rsid w:val="00FC1F45"/>
    <w:rsid w:val="00FC2286"/>
    <w:rsid w:val="00FC7373"/>
    <w:rsid w:val="00FC766D"/>
    <w:rsid w:val="00FE0F20"/>
    <w:rsid w:val="00FE120A"/>
    <w:rsid w:val="00FE5605"/>
    <w:rsid w:val="00FF0B0A"/>
    <w:rsid w:val="00FF1224"/>
    <w:rsid w:val="00FF339D"/>
    <w:rsid w:val="00FF3CAA"/>
    <w:rsid w:val="00FF3DB9"/>
    <w:rsid w:val="00FF4A0C"/>
    <w:rsid w:val="00FF7BD7"/>
    <w:rsid w:val="012EADF4"/>
    <w:rsid w:val="013D6AD1"/>
    <w:rsid w:val="0161E4EC"/>
    <w:rsid w:val="0189E9A4"/>
    <w:rsid w:val="018C4786"/>
    <w:rsid w:val="01C6053D"/>
    <w:rsid w:val="01D82EDF"/>
    <w:rsid w:val="01E91A15"/>
    <w:rsid w:val="01E99016"/>
    <w:rsid w:val="01EB71E7"/>
    <w:rsid w:val="020C35C3"/>
    <w:rsid w:val="025587C4"/>
    <w:rsid w:val="027753A3"/>
    <w:rsid w:val="028F93EC"/>
    <w:rsid w:val="02D07392"/>
    <w:rsid w:val="02DC7B56"/>
    <w:rsid w:val="02F986CC"/>
    <w:rsid w:val="031CD9C9"/>
    <w:rsid w:val="0328BE27"/>
    <w:rsid w:val="03681ECE"/>
    <w:rsid w:val="039371C0"/>
    <w:rsid w:val="0396C0B5"/>
    <w:rsid w:val="03A875D5"/>
    <w:rsid w:val="03B779C7"/>
    <w:rsid w:val="03DFB965"/>
    <w:rsid w:val="03F7D4F8"/>
    <w:rsid w:val="0424EC6F"/>
    <w:rsid w:val="0431D403"/>
    <w:rsid w:val="044EFF36"/>
    <w:rsid w:val="04784BB7"/>
    <w:rsid w:val="0494368B"/>
    <w:rsid w:val="04ED6209"/>
    <w:rsid w:val="0506BAFD"/>
    <w:rsid w:val="05151917"/>
    <w:rsid w:val="054B7844"/>
    <w:rsid w:val="05AE5CED"/>
    <w:rsid w:val="05CBEA4C"/>
    <w:rsid w:val="05CDAB6D"/>
    <w:rsid w:val="05D96016"/>
    <w:rsid w:val="05EB9927"/>
    <w:rsid w:val="0609EB88"/>
    <w:rsid w:val="06616C43"/>
    <w:rsid w:val="06A8AAAA"/>
    <w:rsid w:val="06CCFC2A"/>
    <w:rsid w:val="0733D3DC"/>
    <w:rsid w:val="0744A3F4"/>
    <w:rsid w:val="077C0D53"/>
    <w:rsid w:val="0799E70E"/>
    <w:rsid w:val="07BC5395"/>
    <w:rsid w:val="07DAFD97"/>
    <w:rsid w:val="088D6DC3"/>
    <w:rsid w:val="089906B1"/>
    <w:rsid w:val="08AF1340"/>
    <w:rsid w:val="08B92332"/>
    <w:rsid w:val="08DE42FA"/>
    <w:rsid w:val="09621EC0"/>
    <w:rsid w:val="096F2144"/>
    <w:rsid w:val="09FD039D"/>
    <w:rsid w:val="0A1430EF"/>
    <w:rsid w:val="0A295838"/>
    <w:rsid w:val="0A450448"/>
    <w:rsid w:val="0A4E7B07"/>
    <w:rsid w:val="0A549DBD"/>
    <w:rsid w:val="0A7A462C"/>
    <w:rsid w:val="0A88FE47"/>
    <w:rsid w:val="0AA13B38"/>
    <w:rsid w:val="0AB9AADF"/>
    <w:rsid w:val="0AD00D66"/>
    <w:rsid w:val="0B7047AA"/>
    <w:rsid w:val="0B7DD0A3"/>
    <w:rsid w:val="0BA4221C"/>
    <w:rsid w:val="0BAB358D"/>
    <w:rsid w:val="0BD59E40"/>
    <w:rsid w:val="0BE03934"/>
    <w:rsid w:val="0C33072D"/>
    <w:rsid w:val="0C60F0F8"/>
    <w:rsid w:val="0C753160"/>
    <w:rsid w:val="0CC8F7B1"/>
    <w:rsid w:val="0D0C6342"/>
    <w:rsid w:val="0D289088"/>
    <w:rsid w:val="0D59F320"/>
    <w:rsid w:val="0D680CD7"/>
    <w:rsid w:val="0D6AC2D3"/>
    <w:rsid w:val="0D9A1086"/>
    <w:rsid w:val="0DB14F76"/>
    <w:rsid w:val="0E3FB7B2"/>
    <w:rsid w:val="0F1978C5"/>
    <w:rsid w:val="0FA1BE06"/>
    <w:rsid w:val="0FA4AD37"/>
    <w:rsid w:val="0FC27880"/>
    <w:rsid w:val="0FC2EBE4"/>
    <w:rsid w:val="10A8E790"/>
    <w:rsid w:val="10DCDA86"/>
    <w:rsid w:val="10F4686A"/>
    <w:rsid w:val="110D1616"/>
    <w:rsid w:val="115BC2FD"/>
    <w:rsid w:val="115EBC45"/>
    <w:rsid w:val="12D8C750"/>
    <w:rsid w:val="12F6B50A"/>
    <w:rsid w:val="12FF6BDE"/>
    <w:rsid w:val="130F95A8"/>
    <w:rsid w:val="132C76C3"/>
    <w:rsid w:val="13CD3355"/>
    <w:rsid w:val="13F1268F"/>
    <w:rsid w:val="13FBE4C6"/>
    <w:rsid w:val="14670303"/>
    <w:rsid w:val="146A7C7A"/>
    <w:rsid w:val="147CA858"/>
    <w:rsid w:val="148BD6C8"/>
    <w:rsid w:val="14965D07"/>
    <w:rsid w:val="15140753"/>
    <w:rsid w:val="1514BD03"/>
    <w:rsid w:val="151E467C"/>
    <w:rsid w:val="152C87B3"/>
    <w:rsid w:val="1579A13C"/>
    <w:rsid w:val="15B8D4F6"/>
    <w:rsid w:val="15C31EF6"/>
    <w:rsid w:val="15E3CDE8"/>
    <w:rsid w:val="15F5E34F"/>
    <w:rsid w:val="16039C4F"/>
    <w:rsid w:val="1646723E"/>
    <w:rsid w:val="1652F375"/>
    <w:rsid w:val="16C31129"/>
    <w:rsid w:val="16E46F9C"/>
    <w:rsid w:val="1739B1FF"/>
    <w:rsid w:val="17B4D56C"/>
    <w:rsid w:val="1815F4CB"/>
    <w:rsid w:val="181E45DA"/>
    <w:rsid w:val="18453E3F"/>
    <w:rsid w:val="185F123A"/>
    <w:rsid w:val="185F5510"/>
    <w:rsid w:val="1868D199"/>
    <w:rsid w:val="1871904E"/>
    <w:rsid w:val="1882DB5A"/>
    <w:rsid w:val="18C6C2F9"/>
    <w:rsid w:val="19002A16"/>
    <w:rsid w:val="194BFEAB"/>
    <w:rsid w:val="19827CE8"/>
    <w:rsid w:val="1A0B32AB"/>
    <w:rsid w:val="1A18BE42"/>
    <w:rsid w:val="1A2AE12B"/>
    <w:rsid w:val="1ABCD000"/>
    <w:rsid w:val="1B084B97"/>
    <w:rsid w:val="1B4EEC32"/>
    <w:rsid w:val="1B8F77D3"/>
    <w:rsid w:val="1B9511CB"/>
    <w:rsid w:val="1BC536C1"/>
    <w:rsid w:val="1BFC249F"/>
    <w:rsid w:val="1C288CF8"/>
    <w:rsid w:val="1C3B18D4"/>
    <w:rsid w:val="1C577B94"/>
    <w:rsid w:val="1D3FF20A"/>
    <w:rsid w:val="1D40345F"/>
    <w:rsid w:val="1D781D55"/>
    <w:rsid w:val="1D7F7E91"/>
    <w:rsid w:val="1D92AC38"/>
    <w:rsid w:val="1DE1D985"/>
    <w:rsid w:val="1E23AE59"/>
    <w:rsid w:val="1E2416F0"/>
    <w:rsid w:val="1E3F8DD4"/>
    <w:rsid w:val="1EBAB9FF"/>
    <w:rsid w:val="1ED4DA6A"/>
    <w:rsid w:val="1F33C561"/>
    <w:rsid w:val="1FB1C98D"/>
    <w:rsid w:val="1FB32B6B"/>
    <w:rsid w:val="1FB70CB6"/>
    <w:rsid w:val="1FBFBB24"/>
    <w:rsid w:val="1FDC0AC9"/>
    <w:rsid w:val="202BA3E7"/>
    <w:rsid w:val="2063D153"/>
    <w:rsid w:val="2222F00B"/>
    <w:rsid w:val="2267C9C2"/>
    <w:rsid w:val="227C1A93"/>
    <w:rsid w:val="22EF7D47"/>
    <w:rsid w:val="22FBD7E0"/>
    <w:rsid w:val="2350095B"/>
    <w:rsid w:val="235A1685"/>
    <w:rsid w:val="23631EDF"/>
    <w:rsid w:val="23729FFC"/>
    <w:rsid w:val="238CAE1D"/>
    <w:rsid w:val="23D59F00"/>
    <w:rsid w:val="24408E72"/>
    <w:rsid w:val="246E9C43"/>
    <w:rsid w:val="24C256AC"/>
    <w:rsid w:val="252A44E6"/>
    <w:rsid w:val="254DD047"/>
    <w:rsid w:val="256633D0"/>
    <w:rsid w:val="25D1E485"/>
    <w:rsid w:val="25D471F2"/>
    <w:rsid w:val="2642805D"/>
    <w:rsid w:val="264B9CD3"/>
    <w:rsid w:val="265EAE10"/>
    <w:rsid w:val="267BBB1D"/>
    <w:rsid w:val="26BAA3F9"/>
    <w:rsid w:val="27785345"/>
    <w:rsid w:val="27929C34"/>
    <w:rsid w:val="27E155E8"/>
    <w:rsid w:val="27F193C6"/>
    <w:rsid w:val="27F82AA0"/>
    <w:rsid w:val="281308F5"/>
    <w:rsid w:val="2856C7A8"/>
    <w:rsid w:val="28E2BF0B"/>
    <w:rsid w:val="291959AF"/>
    <w:rsid w:val="29D128F7"/>
    <w:rsid w:val="29EC9E37"/>
    <w:rsid w:val="29F76C0D"/>
    <w:rsid w:val="29FB5143"/>
    <w:rsid w:val="2A09712D"/>
    <w:rsid w:val="2A16DE8C"/>
    <w:rsid w:val="2A39D346"/>
    <w:rsid w:val="2A5EDC47"/>
    <w:rsid w:val="2A792417"/>
    <w:rsid w:val="2A88582E"/>
    <w:rsid w:val="2B060A15"/>
    <w:rsid w:val="2B1D9469"/>
    <w:rsid w:val="2B9DA0E0"/>
    <w:rsid w:val="2BCCDCE0"/>
    <w:rsid w:val="2BDD813A"/>
    <w:rsid w:val="2BF33FCC"/>
    <w:rsid w:val="2C0DEDC1"/>
    <w:rsid w:val="2C1139F3"/>
    <w:rsid w:val="2CEEF2E9"/>
    <w:rsid w:val="2D80C467"/>
    <w:rsid w:val="2D955DA6"/>
    <w:rsid w:val="2E83B01A"/>
    <w:rsid w:val="2EC7898C"/>
    <w:rsid w:val="2F0D02A0"/>
    <w:rsid w:val="2F14D550"/>
    <w:rsid w:val="2F1E4A37"/>
    <w:rsid w:val="2F32C42B"/>
    <w:rsid w:val="2F66CAD3"/>
    <w:rsid w:val="2F744C5F"/>
    <w:rsid w:val="2F99C1FD"/>
    <w:rsid w:val="2FB3FF1F"/>
    <w:rsid w:val="2FBBF1A9"/>
    <w:rsid w:val="2FFE456D"/>
    <w:rsid w:val="30525B45"/>
    <w:rsid w:val="306D0685"/>
    <w:rsid w:val="3098C61F"/>
    <w:rsid w:val="30BF290B"/>
    <w:rsid w:val="316B4556"/>
    <w:rsid w:val="3195221B"/>
    <w:rsid w:val="31DB2C10"/>
    <w:rsid w:val="32075F1F"/>
    <w:rsid w:val="324C7612"/>
    <w:rsid w:val="325D062A"/>
    <w:rsid w:val="32B793F2"/>
    <w:rsid w:val="334D8FFF"/>
    <w:rsid w:val="3377F40C"/>
    <w:rsid w:val="338B2E30"/>
    <w:rsid w:val="339C6A22"/>
    <w:rsid w:val="339E1B82"/>
    <w:rsid w:val="33A6E0A3"/>
    <w:rsid w:val="33F577D8"/>
    <w:rsid w:val="33F9BCE1"/>
    <w:rsid w:val="341E6E7F"/>
    <w:rsid w:val="342E69F5"/>
    <w:rsid w:val="343B9DB7"/>
    <w:rsid w:val="344DB41A"/>
    <w:rsid w:val="34AB3B80"/>
    <w:rsid w:val="34DF486E"/>
    <w:rsid w:val="34E44BE0"/>
    <w:rsid w:val="351F53C8"/>
    <w:rsid w:val="3536509F"/>
    <w:rsid w:val="3543D94E"/>
    <w:rsid w:val="3579B6ED"/>
    <w:rsid w:val="35983A12"/>
    <w:rsid w:val="35E5E668"/>
    <w:rsid w:val="3693C545"/>
    <w:rsid w:val="369E4794"/>
    <w:rsid w:val="372A8D44"/>
    <w:rsid w:val="372BC5FA"/>
    <w:rsid w:val="372D67DB"/>
    <w:rsid w:val="376216B7"/>
    <w:rsid w:val="3786AF93"/>
    <w:rsid w:val="37BBF59A"/>
    <w:rsid w:val="37D2BEDC"/>
    <w:rsid w:val="384522D7"/>
    <w:rsid w:val="38B49554"/>
    <w:rsid w:val="38D7F8C3"/>
    <w:rsid w:val="38E10203"/>
    <w:rsid w:val="393B97E9"/>
    <w:rsid w:val="395319A9"/>
    <w:rsid w:val="39CC6420"/>
    <w:rsid w:val="3A12376B"/>
    <w:rsid w:val="3A4F2F76"/>
    <w:rsid w:val="3A75F591"/>
    <w:rsid w:val="3A90EB4A"/>
    <w:rsid w:val="3AB47853"/>
    <w:rsid w:val="3AD29991"/>
    <w:rsid w:val="3B053491"/>
    <w:rsid w:val="3B101EEA"/>
    <w:rsid w:val="3B3B5DC3"/>
    <w:rsid w:val="3B426C4F"/>
    <w:rsid w:val="3BA3D0E4"/>
    <w:rsid w:val="3BBD1B1C"/>
    <w:rsid w:val="3BD3F77C"/>
    <w:rsid w:val="3C3923E4"/>
    <w:rsid w:val="3C485839"/>
    <w:rsid w:val="3CB129EA"/>
    <w:rsid w:val="3CC3D663"/>
    <w:rsid w:val="3D296703"/>
    <w:rsid w:val="3D416169"/>
    <w:rsid w:val="3DF2AFE4"/>
    <w:rsid w:val="3E05A619"/>
    <w:rsid w:val="3E1FAD66"/>
    <w:rsid w:val="3E26231B"/>
    <w:rsid w:val="3E395833"/>
    <w:rsid w:val="3E90B489"/>
    <w:rsid w:val="3ED33599"/>
    <w:rsid w:val="3EFE3618"/>
    <w:rsid w:val="3F013416"/>
    <w:rsid w:val="3F120564"/>
    <w:rsid w:val="3F5CEFA5"/>
    <w:rsid w:val="3FF65C21"/>
    <w:rsid w:val="40A4DDDE"/>
    <w:rsid w:val="41398445"/>
    <w:rsid w:val="415467A1"/>
    <w:rsid w:val="415E0C67"/>
    <w:rsid w:val="416C1CBA"/>
    <w:rsid w:val="416FC296"/>
    <w:rsid w:val="41A51FC2"/>
    <w:rsid w:val="41E31CB0"/>
    <w:rsid w:val="41F8C8AB"/>
    <w:rsid w:val="41FC4339"/>
    <w:rsid w:val="4214F723"/>
    <w:rsid w:val="424EDF1C"/>
    <w:rsid w:val="42526CB7"/>
    <w:rsid w:val="4269CFE5"/>
    <w:rsid w:val="42F07FCB"/>
    <w:rsid w:val="43130FFF"/>
    <w:rsid w:val="436F852C"/>
    <w:rsid w:val="43A47ACC"/>
    <w:rsid w:val="43C15CE4"/>
    <w:rsid w:val="4438997E"/>
    <w:rsid w:val="4467D6BB"/>
    <w:rsid w:val="449547DE"/>
    <w:rsid w:val="44A13C54"/>
    <w:rsid w:val="44A17954"/>
    <w:rsid w:val="44B21579"/>
    <w:rsid w:val="44D8D852"/>
    <w:rsid w:val="452D5EAE"/>
    <w:rsid w:val="457082E0"/>
    <w:rsid w:val="457E0A49"/>
    <w:rsid w:val="458A70EE"/>
    <w:rsid w:val="45BF0509"/>
    <w:rsid w:val="45C5AF93"/>
    <w:rsid w:val="460874FE"/>
    <w:rsid w:val="46590D41"/>
    <w:rsid w:val="465D2873"/>
    <w:rsid w:val="467562B1"/>
    <w:rsid w:val="471F2495"/>
    <w:rsid w:val="47273AF3"/>
    <w:rsid w:val="47436F35"/>
    <w:rsid w:val="47869FBC"/>
    <w:rsid w:val="47881588"/>
    <w:rsid w:val="4789DBF0"/>
    <w:rsid w:val="4798C30D"/>
    <w:rsid w:val="489FF1F6"/>
    <w:rsid w:val="48A04B52"/>
    <w:rsid w:val="48E648F8"/>
    <w:rsid w:val="493ACE31"/>
    <w:rsid w:val="499F0473"/>
    <w:rsid w:val="49A6280C"/>
    <w:rsid w:val="49A7D96C"/>
    <w:rsid w:val="49A83A4F"/>
    <w:rsid w:val="49BFD2D9"/>
    <w:rsid w:val="49D7CC0F"/>
    <w:rsid w:val="4A0A9FB7"/>
    <w:rsid w:val="4A1E4B46"/>
    <w:rsid w:val="4A401D2C"/>
    <w:rsid w:val="4A916601"/>
    <w:rsid w:val="4AF0237A"/>
    <w:rsid w:val="4B00AC97"/>
    <w:rsid w:val="4B1B9C16"/>
    <w:rsid w:val="4B4FD945"/>
    <w:rsid w:val="4B5F8F73"/>
    <w:rsid w:val="4B6E6D48"/>
    <w:rsid w:val="4B9DFB29"/>
    <w:rsid w:val="4BBA3F9A"/>
    <w:rsid w:val="4CEF5CDD"/>
    <w:rsid w:val="4D143873"/>
    <w:rsid w:val="4D401AEF"/>
    <w:rsid w:val="4DCDD17B"/>
    <w:rsid w:val="4DD6C496"/>
    <w:rsid w:val="4DF7CF29"/>
    <w:rsid w:val="4E221B24"/>
    <w:rsid w:val="4E3E4E14"/>
    <w:rsid w:val="4E6B8C6B"/>
    <w:rsid w:val="4E6C92C2"/>
    <w:rsid w:val="4E72114B"/>
    <w:rsid w:val="4EC5D4EC"/>
    <w:rsid w:val="4EE4C422"/>
    <w:rsid w:val="4EEFBE8D"/>
    <w:rsid w:val="4F2B3AEB"/>
    <w:rsid w:val="4F3A2C78"/>
    <w:rsid w:val="4F8BD139"/>
    <w:rsid w:val="4FDCACFE"/>
    <w:rsid w:val="4FFD4321"/>
    <w:rsid w:val="50188B53"/>
    <w:rsid w:val="504F5A9C"/>
    <w:rsid w:val="509234DA"/>
    <w:rsid w:val="50EDE866"/>
    <w:rsid w:val="50F0F9A7"/>
    <w:rsid w:val="5119E4FB"/>
    <w:rsid w:val="515103C2"/>
    <w:rsid w:val="5182D399"/>
    <w:rsid w:val="5193CC09"/>
    <w:rsid w:val="519ABB4F"/>
    <w:rsid w:val="51A2387B"/>
    <w:rsid w:val="51AB0079"/>
    <w:rsid w:val="51D4442C"/>
    <w:rsid w:val="52243463"/>
    <w:rsid w:val="5236E076"/>
    <w:rsid w:val="524DA224"/>
    <w:rsid w:val="53404A96"/>
    <w:rsid w:val="5381A670"/>
    <w:rsid w:val="539108A3"/>
    <w:rsid w:val="539EDC7E"/>
    <w:rsid w:val="53AD9FEC"/>
    <w:rsid w:val="53FC6DCE"/>
    <w:rsid w:val="540F0936"/>
    <w:rsid w:val="54113F12"/>
    <w:rsid w:val="5454C172"/>
    <w:rsid w:val="548DE7F6"/>
    <w:rsid w:val="54C2F474"/>
    <w:rsid w:val="54F15071"/>
    <w:rsid w:val="5514A945"/>
    <w:rsid w:val="5518D0C0"/>
    <w:rsid w:val="5530F563"/>
    <w:rsid w:val="555DD1E4"/>
    <w:rsid w:val="556D9824"/>
    <w:rsid w:val="55BA7913"/>
    <w:rsid w:val="55DAA46D"/>
    <w:rsid w:val="55E38434"/>
    <w:rsid w:val="5609A9F9"/>
    <w:rsid w:val="56C81D3D"/>
    <w:rsid w:val="56CEFE3A"/>
    <w:rsid w:val="56F03189"/>
    <w:rsid w:val="5788391E"/>
    <w:rsid w:val="5788B1FD"/>
    <w:rsid w:val="579B2A29"/>
    <w:rsid w:val="57D71BB2"/>
    <w:rsid w:val="581A5996"/>
    <w:rsid w:val="5826F840"/>
    <w:rsid w:val="583BAC2A"/>
    <w:rsid w:val="585F7A0C"/>
    <w:rsid w:val="5889C4B6"/>
    <w:rsid w:val="589AE5EA"/>
    <w:rsid w:val="58A5EE44"/>
    <w:rsid w:val="58E07C21"/>
    <w:rsid w:val="5910D2DC"/>
    <w:rsid w:val="5937FC6F"/>
    <w:rsid w:val="5977E155"/>
    <w:rsid w:val="59983D73"/>
    <w:rsid w:val="59A69C3C"/>
    <w:rsid w:val="59FB0D62"/>
    <w:rsid w:val="5AB591EA"/>
    <w:rsid w:val="5ABF4268"/>
    <w:rsid w:val="5ACFE3D9"/>
    <w:rsid w:val="5AD8C59A"/>
    <w:rsid w:val="5B2B8D9C"/>
    <w:rsid w:val="5B8CF845"/>
    <w:rsid w:val="5B94067C"/>
    <w:rsid w:val="5BBA6968"/>
    <w:rsid w:val="5BEB5966"/>
    <w:rsid w:val="5C6D9E0D"/>
    <w:rsid w:val="5C979B3F"/>
    <w:rsid w:val="5CA106BE"/>
    <w:rsid w:val="5CAEEE7C"/>
    <w:rsid w:val="5CBF84FB"/>
    <w:rsid w:val="5CCCB56D"/>
    <w:rsid w:val="5CD2A4DF"/>
    <w:rsid w:val="5D66CF29"/>
    <w:rsid w:val="5DBEAF48"/>
    <w:rsid w:val="5DD35F22"/>
    <w:rsid w:val="5DF24C48"/>
    <w:rsid w:val="5E2F6DDA"/>
    <w:rsid w:val="5E34E39F"/>
    <w:rsid w:val="5E64E7D8"/>
    <w:rsid w:val="5E7EAC52"/>
    <w:rsid w:val="5E948256"/>
    <w:rsid w:val="5F364F1D"/>
    <w:rsid w:val="5F5A27FA"/>
    <w:rsid w:val="5F611814"/>
    <w:rsid w:val="5FA602BB"/>
    <w:rsid w:val="5FD83027"/>
    <w:rsid w:val="60323460"/>
    <w:rsid w:val="603B8534"/>
    <w:rsid w:val="6082D981"/>
    <w:rsid w:val="60AC69AE"/>
    <w:rsid w:val="60BCEA50"/>
    <w:rsid w:val="61220B75"/>
    <w:rsid w:val="615521CC"/>
    <w:rsid w:val="61782B32"/>
    <w:rsid w:val="619001C1"/>
    <w:rsid w:val="61A5EE41"/>
    <w:rsid w:val="61E12A1D"/>
    <w:rsid w:val="61F780EB"/>
    <w:rsid w:val="624AEC28"/>
    <w:rsid w:val="625D0162"/>
    <w:rsid w:val="62A4E596"/>
    <w:rsid w:val="62B9F1BE"/>
    <w:rsid w:val="62C0D9F8"/>
    <w:rsid w:val="62C7DC6D"/>
    <w:rsid w:val="62D42504"/>
    <w:rsid w:val="62EDB95C"/>
    <w:rsid w:val="63606B95"/>
    <w:rsid w:val="6362ED4C"/>
    <w:rsid w:val="63775F07"/>
    <w:rsid w:val="643A1B8C"/>
    <w:rsid w:val="643F1B79"/>
    <w:rsid w:val="64498400"/>
    <w:rsid w:val="647FE960"/>
    <w:rsid w:val="64E7865E"/>
    <w:rsid w:val="65247498"/>
    <w:rsid w:val="654F13BD"/>
    <w:rsid w:val="65C7D595"/>
    <w:rsid w:val="66259708"/>
    <w:rsid w:val="6656645D"/>
    <w:rsid w:val="665890D0"/>
    <w:rsid w:val="66E95F58"/>
    <w:rsid w:val="66F4B372"/>
    <w:rsid w:val="67323824"/>
    <w:rsid w:val="67470A46"/>
    <w:rsid w:val="67540322"/>
    <w:rsid w:val="67919A7D"/>
    <w:rsid w:val="67AA634D"/>
    <w:rsid w:val="67B8B8BF"/>
    <w:rsid w:val="67FB7CB9"/>
    <w:rsid w:val="68312E5D"/>
    <w:rsid w:val="6844DAAF"/>
    <w:rsid w:val="68D30478"/>
    <w:rsid w:val="68E41D46"/>
    <w:rsid w:val="6900ADC4"/>
    <w:rsid w:val="690472E5"/>
    <w:rsid w:val="691A4751"/>
    <w:rsid w:val="69766756"/>
    <w:rsid w:val="6983C987"/>
    <w:rsid w:val="699AD1DD"/>
    <w:rsid w:val="69C5E135"/>
    <w:rsid w:val="69DA142D"/>
    <w:rsid w:val="69E61FC9"/>
    <w:rsid w:val="69F49A10"/>
    <w:rsid w:val="69F53BC3"/>
    <w:rsid w:val="6A2BF66F"/>
    <w:rsid w:val="6A375926"/>
    <w:rsid w:val="6A64B848"/>
    <w:rsid w:val="6A77303D"/>
    <w:rsid w:val="6A9A8E5E"/>
    <w:rsid w:val="6B031700"/>
    <w:rsid w:val="6B115F9B"/>
    <w:rsid w:val="6B519C2D"/>
    <w:rsid w:val="6B582701"/>
    <w:rsid w:val="6C2C3669"/>
    <w:rsid w:val="6C53AA41"/>
    <w:rsid w:val="6D103780"/>
    <w:rsid w:val="6D2F4CFF"/>
    <w:rsid w:val="6D80203D"/>
    <w:rsid w:val="6D9906CC"/>
    <w:rsid w:val="6DAB6DC1"/>
    <w:rsid w:val="6DB48859"/>
    <w:rsid w:val="6DCEAAC4"/>
    <w:rsid w:val="6E0D4EE3"/>
    <w:rsid w:val="6E292E46"/>
    <w:rsid w:val="6E3C2977"/>
    <w:rsid w:val="6E4F67D9"/>
    <w:rsid w:val="6E75AD19"/>
    <w:rsid w:val="6EA9E9D6"/>
    <w:rsid w:val="6ED9BAA4"/>
    <w:rsid w:val="6EECEB79"/>
    <w:rsid w:val="6F62D32E"/>
    <w:rsid w:val="6F7EF693"/>
    <w:rsid w:val="6FA49F02"/>
    <w:rsid w:val="6FEBA725"/>
    <w:rsid w:val="70474A70"/>
    <w:rsid w:val="7088D184"/>
    <w:rsid w:val="709E4777"/>
    <w:rsid w:val="70A0200F"/>
    <w:rsid w:val="70F10996"/>
    <w:rsid w:val="713A6206"/>
    <w:rsid w:val="713A6C45"/>
    <w:rsid w:val="7184465A"/>
    <w:rsid w:val="71BAF90A"/>
    <w:rsid w:val="7213BC37"/>
    <w:rsid w:val="721F0CBD"/>
    <w:rsid w:val="725D48CF"/>
    <w:rsid w:val="727108EE"/>
    <w:rsid w:val="72B7C120"/>
    <w:rsid w:val="72C97A99"/>
    <w:rsid w:val="72EC8B77"/>
    <w:rsid w:val="72F45C36"/>
    <w:rsid w:val="739FAF96"/>
    <w:rsid w:val="73D64BDB"/>
    <w:rsid w:val="740DA398"/>
    <w:rsid w:val="745A9705"/>
    <w:rsid w:val="747142BE"/>
    <w:rsid w:val="747876CA"/>
    <w:rsid w:val="74A319C9"/>
    <w:rsid w:val="74E1B233"/>
    <w:rsid w:val="74EC65DB"/>
    <w:rsid w:val="7525DF0F"/>
    <w:rsid w:val="7537309A"/>
    <w:rsid w:val="75395330"/>
    <w:rsid w:val="75B336BC"/>
    <w:rsid w:val="75B8F9F4"/>
    <w:rsid w:val="75F66766"/>
    <w:rsid w:val="7697D138"/>
    <w:rsid w:val="772112B2"/>
    <w:rsid w:val="7744ACE2"/>
    <w:rsid w:val="778575A6"/>
    <w:rsid w:val="77874667"/>
    <w:rsid w:val="7793BA0D"/>
    <w:rsid w:val="77A1A3BE"/>
    <w:rsid w:val="77EC42E9"/>
    <w:rsid w:val="77F693C2"/>
    <w:rsid w:val="782872E6"/>
    <w:rsid w:val="7858142B"/>
    <w:rsid w:val="7867D3B4"/>
    <w:rsid w:val="78C0BF26"/>
    <w:rsid w:val="791AF6F6"/>
    <w:rsid w:val="79357A97"/>
    <w:rsid w:val="7952FBCA"/>
    <w:rsid w:val="796A297F"/>
    <w:rsid w:val="796C24BA"/>
    <w:rsid w:val="7998001B"/>
    <w:rsid w:val="79A3E951"/>
    <w:rsid w:val="79AC166F"/>
    <w:rsid w:val="79D26708"/>
    <w:rsid w:val="7A5F2A33"/>
    <w:rsid w:val="7A701569"/>
    <w:rsid w:val="7AA8BA46"/>
    <w:rsid w:val="7AD2F209"/>
    <w:rsid w:val="7B50E2B5"/>
    <w:rsid w:val="7B51BFBE"/>
    <w:rsid w:val="7B58149F"/>
    <w:rsid w:val="7BBEFB38"/>
    <w:rsid w:val="7C1F4142"/>
    <w:rsid w:val="7C215395"/>
    <w:rsid w:val="7C385A95"/>
    <w:rsid w:val="7C4535BB"/>
    <w:rsid w:val="7C46C424"/>
    <w:rsid w:val="7C8A1276"/>
    <w:rsid w:val="7C8DBED1"/>
    <w:rsid w:val="7CA7EECB"/>
    <w:rsid w:val="7CDEE376"/>
    <w:rsid w:val="7D053768"/>
    <w:rsid w:val="7DC42161"/>
    <w:rsid w:val="7E040286"/>
    <w:rsid w:val="7E670A6E"/>
    <w:rsid w:val="7E8C289F"/>
    <w:rsid w:val="7EF7F6DF"/>
    <w:rsid w:val="7EF95F8B"/>
    <w:rsid w:val="7EFBAB41"/>
    <w:rsid w:val="7F0C7F6F"/>
    <w:rsid w:val="7F0E30CF"/>
    <w:rsid w:val="7F3F427E"/>
    <w:rsid w:val="7F5D3AF8"/>
    <w:rsid w:val="7FD2CB31"/>
    <w:rsid w:val="7FFE57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13E13"/>
  <w15:chartTrackingRefBased/>
  <w15:docId w15:val="{A3B59C00-0193-428B-961C-FDACE3C4F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99105A"/>
    <w:pPr>
      <w:spacing w:after="240" w:line="240" w:lineRule="auto"/>
    </w:pPr>
    <w:rPr>
      <w:rFonts w:ascii="Arial" w:eastAsia="Calibri" w:hAnsi="Arial" w:cs="Times New Roman"/>
    </w:rPr>
  </w:style>
  <w:style w:type="paragraph" w:styleId="Heading1">
    <w:name w:val="heading 1"/>
    <w:basedOn w:val="Normal"/>
    <w:next w:val="Normal"/>
    <w:link w:val="Heading1Char"/>
    <w:uiPriority w:val="9"/>
    <w:qFormat/>
    <w:rsid w:val="5DD35F22"/>
    <w:pPr>
      <w:keepNext/>
      <w:keepLines/>
      <w:spacing w:before="240" w:after="0"/>
      <w:outlineLvl w:val="0"/>
    </w:pPr>
    <w:rPr>
      <w:rFonts w:asciiTheme="minorHAnsi" w:eastAsiaTheme="majorEastAsia" w:hAnsiTheme="minorHAnsi" w:cstheme="minorBidi"/>
      <w:color w:val="7030A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Normal"/>
    <w:link w:val="TitleChar"/>
    <w:uiPriority w:val="99"/>
    <w:qFormat/>
    <w:rsid w:val="00EF69AA"/>
    <w:pPr>
      <w:spacing w:after="0" w:line="240" w:lineRule="auto"/>
      <w:contextualSpacing/>
      <w:jc w:val="center"/>
    </w:pPr>
    <w:rPr>
      <w:rFonts w:eastAsiaTheme="majorEastAsia" w:cstheme="minorHAnsi"/>
      <w:color w:val="7E4097"/>
      <w:sz w:val="72"/>
      <w:szCs w:val="56"/>
    </w:rPr>
  </w:style>
  <w:style w:type="character" w:customStyle="1" w:styleId="TitleChar">
    <w:name w:val="Title Char"/>
    <w:basedOn w:val="DefaultParagraphFont"/>
    <w:link w:val="Title"/>
    <w:uiPriority w:val="99"/>
    <w:rsid w:val="00EF69AA"/>
    <w:rPr>
      <w:rFonts w:eastAsiaTheme="majorEastAsia" w:cstheme="minorHAnsi"/>
      <w:color w:val="7E4097"/>
      <w:sz w:val="72"/>
      <w:szCs w:val="56"/>
    </w:rPr>
  </w:style>
  <w:style w:type="paragraph" w:styleId="Header">
    <w:name w:val="header"/>
    <w:basedOn w:val="Normal"/>
    <w:link w:val="HeaderChar"/>
    <w:uiPriority w:val="99"/>
    <w:unhideWhenUsed/>
    <w:rsid w:val="0099105A"/>
    <w:pPr>
      <w:tabs>
        <w:tab w:val="center" w:pos="4513"/>
        <w:tab w:val="right" w:pos="9026"/>
      </w:tabs>
      <w:spacing w:after="0"/>
    </w:pPr>
  </w:style>
  <w:style w:type="character" w:customStyle="1" w:styleId="HeaderChar">
    <w:name w:val="Header Char"/>
    <w:basedOn w:val="DefaultParagraphFont"/>
    <w:link w:val="Header"/>
    <w:uiPriority w:val="99"/>
    <w:rsid w:val="0099105A"/>
    <w:rPr>
      <w:rFonts w:ascii="Arial" w:eastAsia="Calibri" w:hAnsi="Arial" w:cs="Times New Roman"/>
    </w:rPr>
  </w:style>
  <w:style w:type="paragraph" w:styleId="Footer">
    <w:name w:val="footer"/>
    <w:basedOn w:val="Normal"/>
    <w:link w:val="FooterChar"/>
    <w:uiPriority w:val="99"/>
    <w:unhideWhenUsed/>
    <w:rsid w:val="0099105A"/>
    <w:pPr>
      <w:tabs>
        <w:tab w:val="center" w:pos="4513"/>
        <w:tab w:val="right" w:pos="9026"/>
      </w:tabs>
      <w:spacing w:after="0"/>
    </w:pPr>
  </w:style>
  <w:style w:type="character" w:customStyle="1" w:styleId="FooterChar">
    <w:name w:val="Footer Char"/>
    <w:basedOn w:val="DefaultParagraphFont"/>
    <w:link w:val="Footer"/>
    <w:uiPriority w:val="99"/>
    <w:rsid w:val="0099105A"/>
    <w:rPr>
      <w:rFonts w:ascii="Arial" w:eastAsia="Calibri" w:hAnsi="Arial" w:cs="Times New Roman"/>
    </w:rPr>
  </w:style>
  <w:style w:type="character" w:customStyle="1" w:styleId="Heading1Char">
    <w:name w:val="Heading 1 Char"/>
    <w:basedOn w:val="DefaultParagraphFont"/>
    <w:link w:val="Heading1"/>
    <w:uiPriority w:val="9"/>
    <w:rsid w:val="00F802D1"/>
    <w:rPr>
      <w:rFonts w:eastAsiaTheme="majorEastAsia"/>
      <w:color w:val="7030A0"/>
      <w:sz w:val="48"/>
      <w:szCs w:val="48"/>
    </w:rPr>
  </w:style>
  <w:style w:type="character" w:styleId="Emphasis">
    <w:name w:val="Emphasis"/>
    <w:uiPriority w:val="20"/>
    <w:qFormat/>
    <w:rsid w:val="00EF69AA"/>
    <w:rPr>
      <w:rFonts w:asciiTheme="minorHAnsi" w:hAnsiTheme="minorHAnsi" w:cstheme="minorHAnsi"/>
      <w:color w:val="000000" w:themeColor="text1"/>
      <w:sz w:val="24"/>
      <w:szCs w:val="24"/>
    </w:rPr>
  </w:style>
  <w:style w:type="paragraph" w:customStyle="1" w:styleId="Default">
    <w:name w:val="Default"/>
    <w:rsid w:val="00E81645"/>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AE739D"/>
    <w:rPr>
      <w:color w:val="0563C1" w:themeColor="hyperlink"/>
      <w:u w:val="single"/>
    </w:rPr>
  </w:style>
  <w:style w:type="character" w:styleId="UnresolvedMention">
    <w:name w:val="Unresolved Mention"/>
    <w:basedOn w:val="DefaultParagraphFont"/>
    <w:uiPriority w:val="99"/>
    <w:unhideWhenUsed/>
    <w:rsid w:val="00AE739D"/>
    <w:rPr>
      <w:color w:val="605E5C"/>
      <w:shd w:val="clear" w:color="auto" w:fill="E1DFDD"/>
    </w:rPr>
  </w:style>
  <w:style w:type="paragraph" w:styleId="BodyText">
    <w:name w:val="Body Text"/>
    <w:basedOn w:val="Normal"/>
    <w:link w:val="BodyTextChar"/>
    <w:uiPriority w:val="1"/>
    <w:qFormat/>
    <w:rsid w:val="00642736"/>
    <w:pPr>
      <w:spacing w:after="0" w:line="360" w:lineRule="auto"/>
    </w:pPr>
    <w:rPr>
      <w:sz w:val="24"/>
    </w:rPr>
  </w:style>
  <w:style w:type="character" w:customStyle="1" w:styleId="BodyTextChar">
    <w:name w:val="Body Text Char"/>
    <w:basedOn w:val="DefaultParagraphFont"/>
    <w:link w:val="BodyText"/>
    <w:uiPriority w:val="1"/>
    <w:rsid w:val="00642736"/>
    <w:rPr>
      <w:rFonts w:ascii="Arial" w:eastAsia="Calibri" w:hAnsi="Arial" w:cs="Times New Roman"/>
      <w:sz w:val="24"/>
    </w:rPr>
  </w:style>
  <w:style w:type="paragraph" w:styleId="ListParagraph">
    <w:name w:val="List Paragraph"/>
    <w:basedOn w:val="Normal"/>
    <w:uiPriority w:val="34"/>
    <w:qFormat/>
    <w:rsid w:val="00642736"/>
    <w:pPr>
      <w:spacing w:after="3" w:line="259" w:lineRule="auto"/>
      <w:ind w:left="720" w:right="72" w:hanging="10"/>
      <w:contextualSpacing/>
    </w:pPr>
    <w:rPr>
      <w:rFonts w:eastAsia="Arial" w:cs="Arial"/>
      <w:color w:val="000000"/>
      <w:sz w:val="23"/>
      <w:lang w:eastAsia="en-GB"/>
    </w:rPr>
  </w:style>
  <w:style w:type="paragraph" w:styleId="CommentText">
    <w:name w:val="annotation text"/>
    <w:basedOn w:val="Normal"/>
    <w:link w:val="CommentTextChar"/>
    <w:uiPriority w:val="99"/>
    <w:semiHidden/>
    <w:unhideWhenUsed/>
    <w:rsid w:val="00E56846"/>
    <w:rPr>
      <w:sz w:val="20"/>
      <w:szCs w:val="20"/>
    </w:rPr>
  </w:style>
  <w:style w:type="character" w:customStyle="1" w:styleId="CommentTextChar">
    <w:name w:val="Comment Text Char"/>
    <w:basedOn w:val="DefaultParagraphFont"/>
    <w:link w:val="CommentText"/>
    <w:uiPriority w:val="99"/>
    <w:semiHidden/>
    <w:rsid w:val="00E56846"/>
    <w:rPr>
      <w:rFonts w:ascii="Arial" w:eastAsia="Calibri" w:hAnsi="Arial" w:cs="Times New Roman"/>
      <w:sz w:val="20"/>
      <w:szCs w:val="20"/>
    </w:rPr>
  </w:style>
  <w:style w:type="character" w:styleId="CommentReference">
    <w:name w:val="annotation reference"/>
    <w:basedOn w:val="DefaultParagraphFont"/>
    <w:uiPriority w:val="99"/>
    <w:semiHidden/>
    <w:unhideWhenUsed/>
    <w:rsid w:val="00E56846"/>
    <w:rPr>
      <w:sz w:val="16"/>
      <w:szCs w:val="16"/>
    </w:rPr>
  </w:style>
  <w:style w:type="paragraph" w:styleId="CommentSubject">
    <w:name w:val="annotation subject"/>
    <w:basedOn w:val="CommentText"/>
    <w:next w:val="CommentText"/>
    <w:link w:val="CommentSubjectChar"/>
    <w:uiPriority w:val="99"/>
    <w:semiHidden/>
    <w:unhideWhenUsed/>
    <w:rsid w:val="00681DD1"/>
    <w:rPr>
      <w:b/>
      <w:bCs/>
    </w:rPr>
  </w:style>
  <w:style w:type="character" w:customStyle="1" w:styleId="CommentSubjectChar">
    <w:name w:val="Comment Subject Char"/>
    <w:basedOn w:val="CommentTextChar"/>
    <w:link w:val="CommentSubject"/>
    <w:uiPriority w:val="99"/>
    <w:semiHidden/>
    <w:rsid w:val="00681DD1"/>
    <w:rPr>
      <w:rFonts w:ascii="Arial" w:eastAsia="Calibri" w:hAnsi="Arial" w:cs="Times New Roman"/>
      <w:b/>
      <w:bCs/>
      <w:sz w:val="20"/>
      <w:szCs w:val="20"/>
    </w:rPr>
  </w:style>
  <w:style w:type="character" w:styleId="Mention">
    <w:name w:val="Mention"/>
    <w:basedOn w:val="DefaultParagraphFont"/>
    <w:uiPriority w:val="99"/>
    <w:unhideWhenUsed/>
    <w:rsid w:val="00AD1719"/>
    <w:rPr>
      <w:color w:val="2B579A"/>
      <w:shd w:val="clear" w:color="auto" w:fill="E6E6E6"/>
    </w:rPr>
  </w:style>
  <w:style w:type="character" w:styleId="FollowedHyperlink">
    <w:name w:val="FollowedHyperlink"/>
    <w:basedOn w:val="DefaultParagraphFont"/>
    <w:uiPriority w:val="99"/>
    <w:semiHidden/>
    <w:unhideWhenUsed/>
    <w:rsid w:val="00F55A60"/>
    <w:rPr>
      <w:color w:val="954F72" w:themeColor="followedHyperlink"/>
      <w:u w:val="single"/>
    </w:rPr>
  </w:style>
  <w:style w:type="character" w:customStyle="1" w:styleId="hgkelc">
    <w:name w:val="hgkelc"/>
    <w:basedOn w:val="DefaultParagraphFont"/>
    <w:rsid w:val="00C94572"/>
  </w:style>
  <w:style w:type="character" w:styleId="IntenseEmphasis">
    <w:name w:val="Intense Emphasis"/>
    <w:basedOn w:val="DefaultParagraphFont"/>
    <w:uiPriority w:val="21"/>
    <w:qFormat/>
    <w:rsid w:val="000F22B4"/>
    <w:rPr>
      <w:rFonts w:asciiTheme="minorHAnsi" w:hAnsiTheme="minorHAnsi"/>
      <w:i/>
      <w:iCs/>
      <w:color w:val="FFFFFF" w:themeColor="background1"/>
      <w:sz w:val="20"/>
      <w:szCs w:val="20"/>
    </w:rPr>
  </w:style>
  <w:style w:type="character" w:styleId="Strong">
    <w:name w:val="Strong"/>
    <w:basedOn w:val="IntenseEmphasis"/>
    <w:uiPriority w:val="22"/>
    <w:qFormat/>
    <w:rsid w:val="00161512"/>
    <w:rPr>
      <w:rFonts w:asciiTheme="minorHAnsi" w:hAnsiTheme="minorHAnsi"/>
      <w:i/>
      <w:iCs/>
      <w:color w:val="FFFFFF" w:themeColor="background1"/>
      <w:sz w:val="20"/>
      <w:szCs w:val="20"/>
    </w:rPr>
  </w:style>
  <w:style w:type="paragraph" w:styleId="Revision">
    <w:name w:val="Revision"/>
    <w:hidden/>
    <w:uiPriority w:val="99"/>
    <w:semiHidden/>
    <w:rsid w:val="009A3D78"/>
    <w:pPr>
      <w:spacing w:after="0" w:line="240" w:lineRule="auto"/>
    </w:pPr>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statistics/hmpps-annual-digest-april-2020-to-march-202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ogle.com/url?sa=i&amp;rct=j&amp;q=&amp;esrc=s&amp;source=web&amp;cd=&amp;cad=rja&amp;uact=8&amp;ved=0CAMQw7AJahcKEwjA1dbi4rT6AhUAAAAAHQAAAAAQAg&amp;url=https%3A%2F%2Fjusticejobs.tal.net%2Fvx%2Flang-en-GB%2Fmobile-0%2Fappcentre-1%2Fbrand-13%2Fcandidate%2Fdownload_file_opp%2F54220%2F20711%2F1%2F0%2Ffaa8e76eea2b5ad9b7aeacb9022a5961d6c64dbc&amp;psig=AOvVaw2cDWi_PKI1sszstnakcYMG&amp;ust=1664360983931246"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uidance/offending-behaviour-programmes-and-intervention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https://prisonjobs.blog.gov.uk/" TargetMode="External"/><Relationship Id="rId10" Type="http://schemas.openxmlformats.org/officeDocument/2006/relationships/hyperlink" Target="https://www.gov.uk/guidance/offending-behaviour-programmes-and-interventions"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ccess-profile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cid:image003.jpg@01D8C697.688249C0"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5B2C24A597F843B19CB4E00F5E8C2E" ma:contentTypeVersion="4" ma:contentTypeDescription="Create a new document." ma:contentTypeScope="" ma:versionID="83e3a55304edf28d2b4539ca6c3260e1">
  <xsd:schema xmlns:xsd="http://www.w3.org/2001/XMLSchema" xmlns:xs="http://www.w3.org/2001/XMLSchema" xmlns:p="http://schemas.microsoft.com/office/2006/metadata/properties" xmlns:ns2="e88081df-88a2-4afc-9524-51bf94553dc1" xmlns:ns3="cff2308a-eca2-4d76-a0a6-43be065d183f" targetNamespace="http://schemas.microsoft.com/office/2006/metadata/properties" ma:root="true" ma:fieldsID="02462d0a5a9bdf6f05f7d296f68e135e" ns2:_="" ns3:_="">
    <xsd:import namespace="e88081df-88a2-4afc-9524-51bf94553dc1"/>
    <xsd:import namespace="cff2308a-eca2-4d76-a0a6-43be065d183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8081df-88a2-4afc-9524-51bf94553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f2308a-eca2-4d76-a0a6-43be065d183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cff2308a-eca2-4d76-a0a6-43be065d183f">
      <UserInfo>
        <DisplayName>Bathgate, Diana</DisplayName>
        <AccountId>18</AccountId>
        <AccountType/>
      </UserInfo>
      <UserInfo>
        <DisplayName>Stowe, Antonia</DisplayName>
        <AccountId>9</AccountId>
        <AccountType/>
      </UserInfo>
      <UserInfo>
        <DisplayName>Bayliss, Kimberley [HMPS]</DisplayName>
        <AccountId>17</AccountId>
        <AccountType/>
      </UserInfo>
      <UserInfo>
        <DisplayName>Tallis, Richard [HMPS]</DisplayName>
        <AccountId>14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6EFEAF-BD8F-4CF6-9460-E5D6E1B87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8081df-88a2-4afc-9524-51bf94553dc1"/>
    <ds:schemaRef ds:uri="cff2308a-eca2-4d76-a0a6-43be065d18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6A19FD-F491-434E-8950-825671A74164}">
  <ds:schemaRefs>
    <ds:schemaRef ds:uri="http://schemas.microsoft.com/office/2006/metadata/properties"/>
    <ds:schemaRef ds:uri="http://schemas.microsoft.com/office/infopath/2007/PartnerControls"/>
    <ds:schemaRef ds:uri="cff2308a-eca2-4d76-a0a6-43be065d183f"/>
  </ds:schemaRefs>
</ds:datastoreItem>
</file>

<file path=customXml/itemProps3.xml><?xml version="1.0" encoding="utf-8"?>
<ds:datastoreItem xmlns:ds="http://schemas.openxmlformats.org/officeDocument/2006/customXml" ds:itemID="{1C44F3B9-B5F4-4CAB-892E-48AEFE299F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1641</Words>
  <Characters>9358</Characters>
  <Application>Microsoft Office Word</Application>
  <DocSecurity>4</DocSecurity>
  <Lines>77</Lines>
  <Paragraphs>21</Paragraphs>
  <ScaleCrop>false</ScaleCrop>
  <Company>MOJ</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Sharn, Green</dc:creator>
  <cp:keywords/>
  <dc:description/>
  <cp:lastModifiedBy>Greenhalgh, Lorraine [HMPS]</cp:lastModifiedBy>
  <cp:revision>2</cp:revision>
  <dcterms:created xsi:type="dcterms:W3CDTF">2026-04-29T07:18:00Z</dcterms:created>
  <dcterms:modified xsi:type="dcterms:W3CDTF">2026-04-29T07:18:00Z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0x010100EF5B2C24A597F843B19CB4E00F5E8C2E</vt:lpwstr>
  </property>
</Properties>
</file>