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6" w14:textId="77777777" w:rsidR="00575C06" w:rsidRDefault="00D7554C">
      <w:r>
        <w:t xml:space="preserve">Salary  </w:t>
      </w:r>
    </w:p>
    <w:p w14:paraId="00000007" w14:textId="77777777" w:rsidR="00575C06" w:rsidRDefault="00D7554C">
      <w:r>
        <w:t>The national salary range is £25,827 - £27,170, London salary range is £29,664 - £31,200. Your salary will be dependent on your base location</w:t>
      </w:r>
    </w:p>
    <w:p w14:paraId="7E10008D" w14:textId="77777777" w:rsidR="000E63BE" w:rsidRDefault="000E63BE"/>
    <w:p w14:paraId="00000008" w14:textId="77777777" w:rsidR="00575C06" w:rsidRDefault="00D7554C">
      <w:r>
        <w:t xml:space="preserve">Number of jobs available  </w:t>
      </w:r>
    </w:p>
    <w:p w14:paraId="00000009" w14:textId="77777777" w:rsidR="00575C06" w:rsidRDefault="00D7554C">
      <w:r>
        <w:t>1</w:t>
      </w:r>
    </w:p>
    <w:p w14:paraId="4FE27C66" w14:textId="77777777" w:rsidR="000E63BE" w:rsidRDefault="000E63BE"/>
    <w:p w14:paraId="0000000A" w14:textId="77777777" w:rsidR="00575C06" w:rsidRDefault="00D7554C">
      <w:r>
        <w:t xml:space="preserve">Detail of reserve list  </w:t>
      </w:r>
    </w:p>
    <w:p w14:paraId="0000000B" w14:textId="77777777" w:rsidR="00575C06" w:rsidRDefault="00D7554C">
      <w:r>
        <w:t>12 Months</w:t>
      </w:r>
    </w:p>
    <w:p w14:paraId="14B02EE8" w14:textId="77777777" w:rsidR="000E63BE" w:rsidRDefault="000E63BE"/>
    <w:p w14:paraId="0000000C" w14:textId="77777777" w:rsidR="00575C06" w:rsidRDefault="00D7554C">
      <w:r>
        <w:t xml:space="preserve">Region  </w:t>
      </w:r>
    </w:p>
    <w:p w14:paraId="0000000F" w14:textId="63CEBE02" w:rsidR="00575C06" w:rsidRDefault="00D7554C">
      <w:r>
        <w:t>London, Loughborough</w:t>
      </w:r>
    </w:p>
    <w:p w14:paraId="2D7B2DB0" w14:textId="77777777" w:rsidR="000E63BE" w:rsidRDefault="000E63BE"/>
    <w:p w14:paraId="00000010" w14:textId="77777777" w:rsidR="00575C06" w:rsidRDefault="00D7554C">
      <w:r>
        <w:t xml:space="preserve">Building/Site  </w:t>
      </w:r>
    </w:p>
    <w:p w14:paraId="00000011" w14:textId="48853EFC" w:rsidR="00575C06" w:rsidRDefault="00D7554C">
      <w:r>
        <w:t>London CTS Royal Courts of Justice, WC2A 2LL, LOUGHBOROUGH MAGISTRATES LOUGHBOROUGH, LE11 1AZ</w:t>
      </w:r>
    </w:p>
    <w:p w14:paraId="014EAACF" w14:textId="77777777" w:rsidR="000E63BE" w:rsidRDefault="000E63BE"/>
    <w:p w14:paraId="00000012" w14:textId="77777777" w:rsidR="00575C06" w:rsidRDefault="00D7554C">
      <w:r>
        <w:t xml:space="preserve">Grade  </w:t>
      </w:r>
    </w:p>
    <w:p w14:paraId="00000013" w14:textId="77777777" w:rsidR="00575C06" w:rsidRDefault="00D7554C">
      <w:r>
        <w:t>EO</w:t>
      </w:r>
    </w:p>
    <w:p w14:paraId="674AB445" w14:textId="77777777" w:rsidR="000E63BE" w:rsidRDefault="000E63BE"/>
    <w:p w14:paraId="00000014" w14:textId="77777777" w:rsidR="00575C06" w:rsidRDefault="00D7554C">
      <w:r>
        <w:t xml:space="preserve">Organisation Grade for MoJ  </w:t>
      </w:r>
    </w:p>
    <w:p w14:paraId="00000015" w14:textId="77777777" w:rsidR="00575C06" w:rsidRDefault="00D7554C">
      <w:r>
        <w:t>EO</w:t>
      </w:r>
    </w:p>
    <w:p w14:paraId="72977F4F" w14:textId="77777777" w:rsidR="000E63BE" w:rsidRDefault="000E63BE"/>
    <w:p w14:paraId="00000016" w14:textId="77777777" w:rsidR="00575C06" w:rsidRDefault="00D7554C">
      <w:r>
        <w:t xml:space="preserve">Post Type  </w:t>
      </w:r>
    </w:p>
    <w:p w14:paraId="00000017" w14:textId="77777777" w:rsidR="00575C06" w:rsidRDefault="00D7554C">
      <w:r>
        <w:t>Permanent</w:t>
      </w:r>
    </w:p>
    <w:p w14:paraId="34DFEDFA" w14:textId="77777777" w:rsidR="000E63BE" w:rsidRDefault="000E63BE"/>
    <w:p w14:paraId="00000018" w14:textId="77777777" w:rsidR="00575C06" w:rsidRDefault="00D7554C">
      <w:r>
        <w:t xml:space="preserve">Working Pattern  </w:t>
      </w:r>
    </w:p>
    <w:p w14:paraId="00000019" w14:textId="77777777" w:rsidR="00575C06" w:rsidRDefault="00D7554C">
      <w:r>
        <w:t>Full Time, Part Time, Part Time/Job Share, Flexible Working</w:t>
      </w:r>
    </w:p>
    <w:p w14:paraId="1C8A7068" w14:textId="77777777" w:rsidR="000E63BE" w:rsidRDefault="000E63BE"/>
    <w:p w14:paraId="0000001A" w14:textId="77777777" w:rsidR="00575C06" w:rsidRDefault="00D7554C">
      <w:r>
        <w:t xml:space="preserve">Role Type  </w:t>
      </w:r>
    </w:p>
    <w:p w14:paraId="0000001B" w14:textId="77777777" w:rsidR="00575C06" w:rsidRDefault="00D7554C">
      <w:r>
        <w:t>Finance</w:t>
      </w:r>
    </w:p>
    <w:p w14:paraId="5607F9F7" w14:textId="77777777" w:rsidR="000E63BE" w:rsidRDefault="000E63BE"/>
    <w:p w14:paraId="0000001C" w14:textId="77777777" w:rsidR="00575C06" w:rsidRDefault="00D7554C">
      <w:r>
        <w:t xml:space="preserve">Job description  </w:t>
      </w:r>
    </w:p>
    <w:p w14:paraId="0000001D" w14:textId="77777777" w:rsidR="00575C06" w:rsidRDefault="00D7554C">
      <w:r>
        <w:t>We encourage applications from people from all backgrounds and aim to have a workforce that represents the wider society that we serve. We pride ourselves on being an employer of choice. We champion diversity, inclusion and wellbeing and aim to create a workplace where everyone feels valued and a sense of belonging. To find out more about how we do this visit:</w:t>
      </w:r>
    </w:p>
    <w:p w14:paraId="0000001E" w14:textId="77777777" w:rsidR="00575C06" w:rsidRDefault="00575C06"/>
    <w:p w14:paraId="0000001F" w14:textId="77777777" w:rsidR="00575C06" w:rsidRDefault="00D7554C">
      <w:r>
        <w:t>https://www.gov.uk/government/organisations/ministry-of-justice/about/equality-and-diversity</w:t>
      </w:r>
    </w:p>
    <w:p w14:paraId="00000020" w14:textId="77777777" w:rsidR="00575C06" w:rsidRDefault="00575C06"/>
    <w:p w14:paraId="00000021" w14:textId="77777777" w:rsidR="00575C06" w:rsidRDefault="00D7554C">
      <w:r>
        <w:t>Overview</w:t>
      </w:r>
    </w:p>
    <w:p w14:paraId="00000022" w14:textId="77777777" w:rsidR="00575C06" w:rsidRDefault="00575C06"/>
    <w:p w14:paraId="00000023" w14:textId="79190FEE" w:rsidR="00575C06" w:rsidRDefault="00D7554C">
      <w:r>
        <w:t xml:space="preserve">This is an exciting opportunity to join the Judicial College’s Performance, Projects and Reporting Team. The role will assist with the operational management activities of the College, including the budget, and will help </w:t>
      </w:r>
      <w:r w:rsidR="000A29E9">
        <w:t>to</w:t>
      </w:r>
      <w:r>
        <w:t xml:space="preserve"> run the operational reporting suite. The successful candidate will have a good financial skillset and also be experienced at working with data and operational reporting.</w:t>
      </w:r>
    </w:p>
    <w:p w14:paraId="00000024" w14:textId="77777777" w:rsidR="00575C06" w:rsidRDefault="00575C06"/>
    <w:p w14:paraId="00000025" w14:textId="77777777" w:rsidR="00575C06" w:rsidRDefault="00D7554C">
      <w:r>
        <w:lastRenderedPageBreak/>
        <w:t>The Judicial College</w:t>
      </w:r>
    </w:p>
    <w:p w14:paraId="00000026" w14:textId="77777777" w:rsidR="00575C06" w:rsidRDefault="00575C06"/>
    <w:p w14:paraId="00000027" w14:textId="77777777" w:rsidR="00575C06" w:rsidRDefault="00D7554C">
      <w:r>
        <w:t>Judicial College is part of Judicial Office (JO), an arm’s-length body of the Ministry of Justice.  The JO is a unique branch of the Civil Service, independent from Government, dedicated to supporting the judiciary and promoting judicial independence, to maintain confidence in the rule of law. The Judicial Office reports to, and is accountable to, the Lord Chief Justice and was set up in 2006 to provide support to him and to the wider judiciary following the Constitutional Reform Act 2005.  In addition, we support, and are accountable to, the Senior President of Tribunals, whose responsibilities extend to Scotland and Northern Ireland.  We support some 22,000 judicial office holders, providing policy, legal and handling advice and operational support.</w:t>
      </w:r>
    </w:p>
    <w:p w14:paraId="00000028" w14:textId="77777777" w:rsidR="00575C06" w:rsidRDefault="00575C06"/>
    <w:p w14:paraId="00000029" w14:textId="77777777" w:rsidR="00575C06" w:rsidRDefault="00D7554C">
      <w:r>
        <w:t xml:space="preserve">The principal role of Judicial College is to support the Lord Chief Justice and the Senior President of Tribunals in fulfilling their responsibilities for the arrangements for training the judiciary in an ever-evolving justice system.  Working with the College Board, the Judicial College supports these senior members of the judiciary in setting the direction for training and ensuring the College has the right support in place to provide advice on the design and delivery of training, innovative digital systems to support delivery and that seminars are well organised. Our purpose is to strengthen the rule of law and improve the administration of justice through delivery of essential training for the judiciary in courts and tribunals, as well as a framework of training for magistrates. </w:t>
      </w:r>
    </w:p>
    <w:p w14:paraId="0000002A" w14:textId="77777777" w:rsidR="00575C06" w:rsidRDefault="00575C06"/>
    <w:p w14:paraId="0000002B" w14:textId="77777777" w:rsidR="00575C06" w:rsidRDefault="00D7554C">
      <w:r>
        <w:t>The College delivers approximately 400 training events a year.  As the result of the pandemic, we have been delivering a balance of in-person and digital training since April 2020.</w:t>
      </w:r>
    </w:p>
    <w:p w14:paraId="0000002C" w14:textId="77777777" w:rsidR="00575C06" w:rsidRDefault="00575C06"/>
    <w:p w14:paraId="0000002D" w14:textId="77777777" w:rsidR="00575C06" w:rsidRDefault="00D7554C">
      <w:r>
        <w:t>Overview of the role</w:t>
      </w:r>
    </w:p>
    <w:p w14:paraId="0000002E" w14:textId="77777777" w:rsidR="00575C06" w:rsidRDefault="00575C06"/>
    <w:p w14:paraId="0000002F" w14:textId="0F9D891B" w:rsidR="00575C06" w:rsidRDefault="00D7554C">
      <w:r>
        <w:t xml:space="preserve">This role supports how the operational reporting and budget management activities are conducted across the College as these are now centralised within the Performance, Projects and Reporting Team. You will play a supporting role in the management of the budget/forecast and assist in collating information to inform in year financial reporting and for future financial years. To do this, you will work closely with College colleagues to understand their requirements (both current and future years) and how plans inform the budget. You will </w:t>
      </w:r>
      <w:r w:rsidR="00D720C9">
        <w:t>support</w:t>
      </w:r>
      <w:r>
        <w:t xml:space="preserve"> in collating training data to underpin the budget, assist with uploading information on to finance systems and produce operational reporting for the Head of Operations and Systems.</w:t>
      </w:r>
    </w:p>
    <w:p w14:paraId="00000030" w14:textId="77777777" w:rsidR="00575C06" w:rsidRDefault="00575C06"/>
    <w:p w14:paraId="00000031" w14:textId="77777777" w:rsidR="00575C06" w:rsidRDefault="00D7554C">
      <w:r>
        <w:t>Who are we looking for?</w:t>
      </w:r>
    </w:p>
    <w:p w14:paraId="00000032" w14:textId="77777777" w:rsidR="00575C06" w:rsidRDefault="00575C06"/>
    <w:p w14:paraId="00000033" w14:textId="77777777" w:rsidR="00575C06" w:rsidRDefault="00D7554C">
      <w:r>
        <w:t>The post would suit someone who has experience of working with budgets and finances. We are, however, willing to consider applications from those with a passion for finance who can demonstrate an aptitude in this area.</w:t>
      </w:r>
    </w:p>
    <w:p w14:paraId="00000034" w14:textId="77777777" w:rsidR="00575C06" w:rsidRDefault="00575C06"/>
    <w:p w14:paraId="00000035" w14:textId="77777777" w:rsidR="00575C06" w:rsidRDefault="00D7554C">
      <w:r>
        <w:t>You should be a confident user of the Office 365 package with an eye for detail and have experience of using Excel and other systems to analyse data and present reports.</w:t>
      </w:r>
    </w:p>
    <w:p w14:paraId="00000036" w14:textId="77777777" w:rsidR="00575C06" w:rsidRDefault="00575C06"/>
    <w:p w14:paraId="00000037" w14:textId="77777777" w:rsidR="00575C06" w:rsidRDefault="00D7554C">
      <w:r>
        <w:lastRenderedPageBreak/>
        <w:t>You will be a team player with good communication skills able to explain the technicalities of finances in simple language that will be understood by a wide audience.</w:t>
      </w:r>
    </w:p>
    <w:p w14:paraId="00000038" w14:textId="77777777" w:rsidR="00575C06" w:rsidRDefault="00575C06"/>
    <w:p w14:paraId="00000039" w14:textId="77777777" w:rsidR="00575C06" w:rsidRDefault="00D7554C">
      <w:r>
        <w:t xml:space="preserve">There will be opportunities to build and enhance your personal capability and develop your technical skills and expertise. We are looking for a team player who is flexible and capable of taking on a broad and interesting portfolio of work that supports our remit of delivering a high standard of financial and reporting work for the College. </w:t>
      </w:r>
    </w:p>
    <w:p w14:paraId="0000003A" w14:textId="77777777" w:rsidR="00575C06" w:rsidRDefault="00575C06"/>
    <w:p w14:paraId="0000003B" w14:textId="77777777" w:rsidR="00575C06" w:rsidRPr="00DA5C40" w:rsidRDefault="00D7554C">
      <w:pPr>
        <w:rPr>
          <w:b/>
          <w:bCs/>
        </w:rPr>
      </w:pPr>
      <w:r w:rsidRPr="00DA5C40">
        <w:rPr>
          <w:b/>
          <w:bCs/>
        </w:rPr>
        <w:t>Role purpose and key responsibilities</w:t>
      </w:r>
    </w:p>
    <w:p w14:paraId="0000003C" w14:textId="77777777" w:rsidR="00575C06" w:rsidRDefault="00575C06"/>
    <w:p w14:paraId="0000003D" w14:textId="77777777" w:rsidR="00575C06" w:rsidRDefault="00D7554C">
      <w:r>
        <w:t>The role has several areas of responsibility designed to support the College’s operational activities.  These are:</w:t>
      </w:r>
    </w:p>
    <w:p w14:paraId="0000003E" w14:textId="77777777" w:rsidR="00575C06" w:rsidRDefault="00575C06"/>
    <w:p w14:paraId="00000041" w14:textId="77777777" w:rsidR="00575C06" w:rsidRDefault="00D7554C">
      <w:r>
        <w:t>To work collaboratively with the Judicial College Chief of Staff Business Support team on the budget for incorporation into the College budget management process, monthly financial reporting to the Executive Director and the Spending Review Cycle;</w:t>
      </w:r>
    </w:p>
    <w:p w14:paraId="00000042" w14:textId="77777777" w:rsidR="00575C06" w:rsidRDefault="00D7554C">
      <w:r>
        <w:t>To help run the weekly, monthly, quarterly and annual training programme reporting cycle along with the timely provision of ad-hoc requirements and statutory reporting requirements.</w:t>
      </w:r>
    </w:p>
    <w:p w14:paraId="00000043" w14:textId="77777777" w:rsidR="00575C06" w:rsidRDefault="00D7554C">
      <w:r>
        <w:t>To support finance process training within the Operational Support Team.</w:t>
      </w:r>
    </w:p>
    <w:p w14:paraId="00000044" w14:textId="77777777" w:rsidR="00575C06" w:rsidRDefault="00D7554C">
      <w:r>
        <w:t>Ensure the College’s planning, reporting and budgeting cycle runs accurately, on time, significantly reducing impact on the delivery teams</w:t>
      </w:r>
    </w:p>
    <w:p w14:paraId="00000045" w14:textId="02446D14" w:rsidR="00575C06" w:rsidRDefault="00D7554C">
      <w:r>
        <w:t xml:space="preserve">The post-holder will have a good financial skill set, be used to working accurately with data and numbers, with good stakeholder management and communication skills. This role will report to the HEO Finance </w:t>
      </w:r>
      <w:r w:rsidR="00261475">
        <w:t>M</w:t>
      </w:r>
      <w:r>
        <w:t>anager.</w:t>
      </w:r>
    </w:p>
    <w:p w14:paraId="4E45DC53" w14:textId="77777777" w:rsidR="003C6141" w:rsidRDefault="003C6141"/>
    <w:p w14:paraId="00000046" w14:textId="77777777" w:rsidR="00575C06" w:rsidRDefault="00575C06"/>
    <w:p w14:paraId="00000047" w14:textId="161954BC" w:rsidR="00575C06" w:rsidRDefault="00D7554C">
      <w:r>
        <w:t>Essential skills and experience</w:t>
      </w:r>
      <w:r w:rsidR="00261475">
        <w:t>:</w:t>
      </w:r>
    </w:p>
    <w:p w14:paraId="00000048" w14:textId="77777777" w:rsidR="00575C06" w:rsidRDefault="00575C06"/>
    <w:p w14:paraId="0D179BCF" w14:textId="77777777" w:rsidR="00C850CB" w:rsidRDefault="00C850CB" w:rsidP="00C850CB">
      <w:r>
        <w:t>Essential requirements:</w:t>
      </w:r>
    </w:p>
    <w:p w14:paraId="5DC10F77" w14:textId="77777777" w:rsidR="00C850CB" w:rsidRDefault="00C850CB" w:rsidP="00C850CB">
      <w:pPr>
        <w:pStyle w:val="ListParagraph"/>
        <w:numPr>
          <w:ilvl w:val="0"/>
          <w:numId w:val="1"/>
        </w:numPr>
      </w:pPr>
      <w:r>
        <w:t>Microsoft Excel enhanced skills</w:t>
      </w:r>
    </w:p>
    <w:p w14:paraId="527B3C12" w14:textId="021093A1" w:rsidR="00C850CB" w:rsidRDefault="00C850CB" w:rsidP="00C850CB">
      <w:pPr>
        <w:pStyle w:val="ListParagraph"/>
        <w:numPr>
          <w:ilvl w:val="0"/>
          <w:numId w:val="1"/>
        </w:numPr>
      </w:pPr>
      <w:r>
        <w:t>Comfortable manipulating large dataset</w:t>
      </w:r>
      <w:r w:rsidR="00430E91">
        <w:t>s</w:t>
      </w:r>
    </w:p>
    <w:p w14:paraId="5CBC5155" w14:textId="03FE2714" w:rsidR="00C850CB" w:rsidRDefault="00C850CB" w:rsidP="00C850CB">
      <w:pPr>
        <w:pStyle w:val="ListParagraph"/>
        <w:numPr>
          <w:ilvl w:val="0"/>
          <w:numId w:val="1"/>
        </w:numPr>
      </w:pPr>
      <w:r>
        <w:t>Experience using automat</w:t>
      </w:r>
      <w:r w:rsidR="00261475">
        <w:t>ed</w:t>
      </w:r>
      <w:r>
        <w:t xml:space="preserve"> reports &amp; data driven </w:t>
      </w:r>
      <w:r w:rsidR="004F5BE4">
        <w:t>workflows</w:t>
      </w:r>
      <w:r>
        <w:t xml:space="preserve"> </w:t>
      </w:r>
    </w:p>
    <w:p w14:paraId="3F891F11" w14:textId="05725B4F" w:rsidR="00C850CB" w:rsidRDefault="00C850CB" w:rsidP="00C850CB">
      <w:pPr>
        <w:pStyle w:val="ListParagraph"/>
        <w:numPr>
          <w:ilvl w:val="0"/>
          <w:numId w:val="1"/>
        </w:numPr>
      </w:pPr>
      <w:r>
        <w:t xml:space="preserve">Ability to </w:t>
      </w:r>
      <w:r w:rsidR="00430E91">
        <w:t>solve problems efficiently</w:t>
      </w:r>
    </w:p>
    <w:p w14:paraId="578530F8" w14:textId="091C9BB5" w:rsidR="003A7B32" w:rsidRDefault="003A7B32" w:rsidP="00C850CB">
      <w:pPr>
        <w:pStyle w:val="ListParagraph"/>
        <w:numPr>
          <w:ilvl w:val="0"/>
          <w:numId w:val="1"/>
        </w:numPr>
      </w:pPr>
      <w:r>
        <w:t>At</w:t>
      </w:r>
      <w:r w:rsidR="00EE6576">
        <w:t>tention to detail</w:t>
      </w:r>
    </w:p>
    <w:p w14:paraId="23EB24D3" w14:textId="77777777" w:rsidR="00261475" w:rsidRDefault="00261475" w:rsidP="00261475">
      <w:pPr>
        <w:pStyle w:val="ListParagraph"/>
      </w:pPr>
    </w:p>
    <w:p w14:paraId="3EBA533A" w14:textId="77777777" w:rsidR="00C850CB" w:rsidRDefault="00C850CB"/>
    <w:p w14:paraId="00000049" w14:textId="77777777" w:rsidR="00575C06" w:rsidRDefault="00D7554C">
      <w:r>
        <w:t>The successful candidate will be able to demonstrate:</w:t>
      </w:r>
    </w:p>
    <w:p w14:paraId="0000004A" w14:textId="77777777" w:rsidR="00575C06" w:rsidRDefault="00575C06"/>
    <w:p w14:paraId="53ED227E" w14:textId="691DFC9B" w:rsidR="00D7228B" w:rsidRDefault="00D7554C" w:rsidP="00C24C1D">
      <w:pPr>
        <w:pStyle w:val="ListParagraph"/>
        <w:numPr>
          <w:ilvl w:val="0"/>
          <w:numId w:val="1"/>
        </w:numPr>
      </w:pPr>
      <w:r>
        <w:t xml:space="preserve">Good </w:t>
      </w:r>
      <w:r w:rsidR="00577C3C">
        <w:t>financial</w:t>
      </w:r>
      <w:r w:rsidR="00D7228B">
        <w:t>, organisation</w:t>
      </w:r>
      <w:r w:rsidR="003210D3">
        <w:t>a</w:t>
      </w:r>
      <w:r w:rsidR="00CB1E87">
        <w:t>l</w:t>
      </w:r>
      <w:r w:rsidR="00D7228B">
        <w:t xml:space="preserve"> and</w:t>
      </w:r>
      <w:r w:rsidR="00577C3C">
        <w:t xml:space="preserve"> </w:t>
      </w:r>
      <w:r w:rsidR="00ED6444">
        <w:t>administrative</w:t>
      </w:r>
      <w:r>
        <w:t xml:space="preserve"> skill</w:t>
      </w:r>
      <w:r w:rsidR="00D7228B">
        <w:t>s</w:t>
      </w:r>
    </w:p>
    <w:p w14:paraId="0000004D" w14:textId="5C694E2E" w:rsidR="00575C06" w:rsidRDefault="00D7554C" w:rsidP="00C24C1D">
      <w:pPr>
        <w:pStyle w:val="ListParagraph"/>
        <w:numPr>
          <w:ilvl w:val="0"/>
          <w:numId w:val="1"/>
        </w:numPr>
      </w:pPr>
      <w:r>
        <w:t xml:space="preserve">Familiarity </w:t>
      </w:r>
      <w:r w:rsidR="00C075EE">
        <w:t xml:space="preserve">with </w:t>
      </w:r>
      <w:r w:rsidR="003A7B32">
        <w:t xml:space="preserve">working in a </w:t>
      </w:r>
      <w:r w:rsidR="00CC68E3">
        <w:t>fast-moving</w:t>
      </w:r>
      <w:r w:rsidR="003A7B32">
        <w:t xml:space="preserve"> </w:t>
      </w:r>
      <w:r w:rsidR="004F5BE4">
        <w:t>systems-based</w:t>
      </w:r>
      <w:r w:rsidR="003A7B32">
        <w:t xml:space="preserve"> environment</w:t>
      </w:r>
    </w:p>
    <w:p w14:paraId="0000004E" w14:textId="626DE5CB" w:rsidR="00575C06" w:rsidRDefault="00D7554C" w:rsidP="00C24C1D">
      <w:pPr>
        <w:pStyle w:val="ListParagraph"/>
        <w:numPr>
          <w:ilvl w:val="0"/>
          <w:numId w:val="1"/>
        </w:numPr>
      </w:pPr>
      <w:r>
        <w:t>Good communication skills, and the ability to distil and present information appropriately and meaningfully</w:t>
      </w:r>
    </w:p>
    <w:p w14:paraId="0000004F" w14:textId="31037AFF" w:rsidR="00575C06" w:rsidRDefault="00D7554C" w:rsidP="00C24C1D">
      <w:pPr>
        <w:pStyle w:val="ListParagraph"/>
        <w:numPr>
          <w:ilvl w:val="0"/>
          <w:numId w:val="1"/>
        </w:numPr>
      </w:pPr>
      <w:r>
        <w:t xml:space="preserve">Evidence of working with and across virtual teams </w:t>
      </w:r>
    </w:p>
    <w:p w14:paraId="00000050" w14:textId="46F7E22A" w:rsidR="00575C06" w:rsidRDefault="00D7554C" w:rsidP="00C24C1D">
      <w:pPr>
        <w:pStyle w:val="ListParagraph"/>
        <w:numPr>
          <w:ilvl w:val="0"/>
          <w:numId w:val="1"/>
        </w:numPr>
      </w:pPr>
      <w:r>
        <w:t>A pro-active style of working which does not wait to be asked but puts forward ideas for quantifiable change and improvement based on their own experience.</w:t>
      </w:r>
    </w:p>
    <w:p w14:paraId="4D5120F9" w14:textId="77777777" w:rsidR="00CC68E3" w:rsidRDefault="00CC68E3"/>
    <w:p w14:paraId="69F07F7C" w14:textId="77777777" w:rsidR="00CC68E3" w:rsidRDefault="00CC68E3"/>
    <w:p w14:paraId="1DCC3465" w14:textId="77777777" w:rsidR="00CC68E3" w:rsidRDefault="00CC68E3"/>
    <w:p w14:paraId="00000051" w14:textId="77777777" w:rsidR="00575C06" w:rsidRDefault="00D7554C">
      <w:r>
        <w:t>Key behaviours expected of the role</w:t>
      </w:r>
    </w:p>
    <w:p w14:paraId="00000052" w14:textId="77777777" w:rsidR="00575C06" w:rsidRDefault="00575C06"/>
    <w:p w14:paraId="00000053" w14:textId="77777777" w:rsidR="00575C06" w:rsidRPr="00481DFA" w:rsidRDefault="00D7554C">
      <w:pPr>
        <w:rPr>
          <w:b/>
          <w:bCs/>
        </w:rPr>
      </w:pPr>
      <w:r w:rsidRPr="00481DFA">
        <w:rPr>
          <w:b/>
          <w:bCs/>
        </w:rPr>
        <w:t>Changing and Improving</w:t>
      </w:r>
    </w:p>
    <w:p w14:paraId="00000054" w14:textId="77777777" w:rsidR="00575C06" w:rsidRDefault="00575C06"/>
    <w:p w14:paraId="00000056" w14:textId="10915F95" w:rsidR="00575C06" w:rsidRDefault="00D7554C">
      <w:r>
        <w:t>You will be able to demonstrate the ability to identify areas for improvement and simplify processes, using technology where possible to make processes and systems as slick as possible.</w:t>
      </w:r>
    </w:p>
    <w:p w14:paraId="0000005A" w14:textId="77777777" w:rsidR="00575C06" w:rsidRDefault="00575C06"/>
    <w:p w14:paraId="0000005B" w14:textId="77777777" w:rsidR="00575C06" w:rsidRPr="00481DFA" w:rsidRDefault="00D7554C">
      <w:pPr>
        <w:rPr>
          <w:b/>
          <w:bCs/>
        </w:rPr>
      </w:pPr>
      <w:r w:rsidRPr="00481DFA">
        <w:rPr>
          <w:b/>
          <w:bCs/>
        </w:rPr>
        <w:t>Working together</w:t>
      </w:r>
    </w:p>
    <w:p w14:paraId="0000005C" w14:textId="77777777" w:rsidR="00575C06" w:rsidRDefault="00575C06"/>
    <w:p w14:paraId="0000005D" w14:textId="77777777" w:rsidR="00575C06" w:rsidRDefault="00D7554C">
      <w:r>
        <w:t>You will be able to work effectively with colleagues in the Judicial College and work collaboratively with other stakeholders across the Judicial Office and Ministry of Justice who are involved in finance, reporting and operational activity.</w:t>
      </w:r>
    </w:p>
    <w:p w14:paraId="0000005E" w14:textId="77777777" w:rsidR="00575C06" w:rsidRPr="00481DFA" w:rsidRDefault="00575C06">
      <w:pPr>
        <w:rPr>
          <w:b/>
          <w:bCs/>
        </w:rPr>
      </w:pPr>
    </w:p>
    <w:p w14:paraId="0000005F" w14:textId="77777777" w:rsidR="00575C06" w:rsidRPr="00481DFA" w:rsidRDefault="00D7554C">
      <w:pPr>
        <w:rPr>
          <w:b/>
          <w:bCs/>
        </w:rPr>
      </w:pPr>
      <w:r w:rsidRPr="00481DFA">
        <w:rPr>
          <w:b/>
          <w:bCs/>
        </w:rPr>
        <w:t>Managing a quality service</w:t>
      </w:r>
    </w:p>
    <w:p w14:paraId="00000060" w14:textId="77777777" w:rsidR="00575C06" w:rsidRDefault="00575C06"/>
    <w:p w14:paraId="00000061" w14:textId="3F05AEE4" w:rsidR="00575C06" w:rsidRDefault="00D7554C">
      <w:r>
        <w:t xml:space="preserve">You will be able to deliver high quality financial support, services and advice to a range of stakeholders.  You will be able to identify risk to </w:t>
      </w:r>
      <w:r w:rsidR="0018561A">
        <w:t>deliver,</w:t>
      </w:r>
      <w:r>
        <w:t xml:space="preserve"> and actions needed to mitigate those risks.</w:t>
      </w:r>
    </w:p>
    <w:p w14:paraId="00000066" w14:textId="77777777" w:rsidR="00575C06" w:rsidRDefault="00575C06"/>
    <w:p w14:paraId="6E16378D" w14:textId="77777777" w:rsidR="0018561A" w:rsidRDefault="0018561A"/>
    <w:p w14:paraId="66755358" w14:textId="77777777" w:rsidR="0018561A" w:rsidRDefault="0018561A"/>
    <w:p w14:paraId="00000067" w14:textId="77777777" w:rsidR="00575C06" w:rsidRDefault="00D7554C">
      <w:r>
        <w:t>Further info</w:t>
      </w:r>
    </w:p>
    <w:p w14:paraId="00000068" w14:textId="77777777" w:rsidR="00575C06" w:rsidRDefault="00575C06"/>
    <w:p w14:paraId="00000069" w14:textId="4035CFBF" w:rsidR="00575C06" w:rsidRDefault="00D7554C">
      <w:r>
        <w:t>The successful candidate can be based at our London</w:t>
      </w:r>
      <w:r w:rsidR="00DA5C40">
        <w:t xml:space="preserve"> or Loughborough </w:t>
      </w:r>
      <w:r>
        <w:t>operating on a Hybrid Working business basis</w:t>
      </w:r>
      <w:r w:rsidR="00481DFA">
        <w:t xml:space="preserve"> [minimum 60% Office Attendance].</w:t>
      </w:r>
    </w:p>
    <w:p w14:paraId="0000006A" w14:textId="77777777" w:rsidR="00575C06" w:rsidRDefault="00575C06"/>
    <w:p w14:paraId="0000006B" w14:textId="276A5050" w:rsidR="00575C06" w:rsidRDefault="00D7554C">
      <w:r>
        <w:t xml:space="preserve">We offer flexible working arrangements. There </w:t>
      </w:r>
      <w:r w:rsidR="00CE3AA4">
        <w:t>is</w:t>
      </w:r>
      <w:r>
        <w:t xml:space="preserve"> a need for you to</w:t>
      </w:r>
      <w:r w:rsidR="00CE3AA4">
        <w:t xml:space="preserve"> occasionally</w:t>
      </w:r>
      <w:r>
        <w:t xml:space="preserve"> travel to different offices across the UK to engage with other teams at various times.</w:t>
      </w:r>
    </w:p>
    <w:p w14:paraId="0000006C" w14:textId="77777777" w:rsidR="00575C06" w:rsidRDefault="00575C06"/>
    <w:p w14:paraId="000000F8" w14:textId="0B0D5798" w:rsidR="00575C06" w:rsidRDefault="00575C06"/>
    <w:sectPr w:rsidR="00575C0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6C6827B-F1BA-4025-9BEC-40FF9837A5D0}"/>
  </w:font>
  <w:font w:name="Cambria">
    <w:panose1 w:val="02040503050406030204"/>
    <w:charset w:val="00"/>
    <w:family w:val="roman"/>
    <w:pitch w:val="variable"/>
    <w:sig w:usb0="E00006FF" w:usb1="420024FF" w:usb2="02000000" w:usb3="00000000" w:csb0="0000019F" w:csb1="00000000"/>
    <w:embedRegular r:id="rId2" w:fontKey="{1DA3D0DE-292F-45DC-B740-0EB1B377A94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F47969"/>
    <w:multiLevelType w:val="hybridMultilevel"/>
    <w:tmpl w:val="D8DAB13A"/>
    <w:lvl w:ilvl="0" w:tplc="3802116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8456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C06"/>
    <w:rsid w:val="00067D50"/>
    <w:rsid w:val="00077ACC"/>
    <w:rsid w:val="000A29E9"/>
    <w:rsid w:val="000E63BE"/>
    <w:rsid w:val="001228D6"/>
    <w:rsid w:val="0018561A"/>
    <w:rsid w:val="00195540"/>
    <w:rsid w:val="001D4A79"/>
    <w:rsid w:val="001E79FA"/>
    <w:rsid w:val="00201695"/>
    <w:rsid w:val="00260806"/>
    <w:rsid w:val="00261475"/>
    <w:rsid w:val="00282A11"/>
    <w:rsid w:val="002E3C7A"/>
    <w:rsid w:val="003210D3"/>
    <w:rsid w:val="003A7B32"/>
    <w:rsid w:val="003C6141"/>
    <w:rsid w:val="003F28E4"/>
    <w:rsid w:val="00430E91"/>
    <w:rsid w:val="00434770"/>
    <w:rsid w:val="00436FCD"/>
    <w:rsid w:val="00476B45"/>
    <w:rsid w:val="00481787"/>
    <w:rsid w:val="00481DFA"/>
    <w:rsid w:val="004C0574"/>
    <w:rsid w:val="004C6FD3"/>
    <w:rsid w:val="004E29EF"/>
    <w:rsid w:val="004F5BE4"/>
    <w:rsid w:val="005048FE"/>
    <w:rsid w:val="005102C9"/>
    <w:rsid w:val="00575C06"/>
    <w:rsid w:val="00577506"/>
    <w:rsid w:val="00577C3C"/>
    <w:rsid w:val="005C5E87"/>
    <w:rsid w:val="00614A4C"/>
    <w:rsid w:val="0069368F"/>
    <w:rsid w:val="006A6C95"/>
    <w:rsid w:val="006B504B"/>
    <w:rsid w:val="0078552B"/>
    <w:rsid w:val="007D5FE9"/>
    <w:rsid w:val="007E3B75"/>
    <w:rsid w:val="008072AF"/>
    <w:rsid w:val="00837C7E"/>
    <w:rsid w:val="00855BE7"/>
    <w:rsid w:val="008C52FA"/>
    <w:rsid w:val="009065A8"/>
    <w:rsid w:val="009328B6"/>
    <w:rsid w:val="00952EA8"/>
    <w:rsid w:val="009705B5"/>
    <w:rsid w:val="009B1821"/>
    <w:rsid w:val="009C50F7"/>
    <w:rsid w:val="009D0E5D"/>
    <w:rsid w:val="00A010BF"/>
    <w:rsid w:val="00A11AA3"/>
    <w:rsid w:val="00A12B0E"/>
    <w:rsid w:val="00B1540E"/>
    <w:rsid w:val="00BD19E8"/>
    <w:rsid w:val="00C075EE"/>
    <w:rsid w:val="00C24C1D"/>
    <w:rsid w:val="00C501DF"/>
    <w:rsid w:val="00C63B40"/>
    <w:rsid w:val="00C70D31"/>
    <w:rsid w:val="00C850CB"/>
    <w:rsid w:val="00CB1E87"/>
    <w:rsid w:val="00CC68E3"/>
    <w:rsid w:val="00CE3AA4"/>
    <w:rsid w:val="00D720C9"/>
    <w:rsid w:val="00D7228B"/>
    <w:rsid w:val="00D7554C"/>
    <w:rsid w:val="00D815A0"/>
    <w:rsid w:val="00DA5C40"/>
    <w:rsid w:val="00E51F71"/>
    <w:rsid w:val="00ED6444"/>
    <w:rsid w:val="00EE6576"/>
    <w:rsid w:val="00EF27AF"/>
    <w:rsid w:val="00F01EFC"/>
    <w:rsid w:val="00F10BC2"/>
    <w:rsid w:val="00F32427"/>
    <w:rsid w:val="00FB1115"/>
    <w:rsid w:val="00FD0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01F60"/>
  <w15:docId w15:val="{E7DFC7AC-9F05-4E7B-9EFC-D30147C90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3C61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1147</Words>
  <Characters>6538</Characters>
  <Application>Microsoft Office Word</Application>
  <DocSecurity>0</DocSecurity>
  <Lines>54</Lines>
  <Paragraphs>15</Paragraphs>
  <ScaleCrop>false</ScaleCrop>
  <Company>Ministry of Justice</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Hunt, James (Judicial Office)</dc:creator>
  <cp:lastModifiedBy>Ally, Dawud (Judicial Office)</cp:lastModifiedBy>
  <cp:revision>2</cp:revision>
  <dcterms:created xsi:type="dcterms:W3CDTF">2026-08-04T13:03:00Z</dcterms:created>
  <dcterms:modified xsi:type="dcterms:W3CDTF">2026-08-04T13:03:00Z</dcterms:modified>
</cp:coreProperties>
</file>