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2E0E5" w14:textId="77777777" w:rsidR="00797ABB" w:rsidRDefault="00A10499">
      <w:pPr>
        <w:spacing w:after="0" w:line="259" w:lineRule="auto"/>
        <w:ind w:left="-696" w:right="15991" w:firstLine="0"/>
      </w:pPr>
      <w:r>
        <w:rPr>
          <w:noProof/>
          <w:sz w:val="22"/>
        </w:rPr>
        <mc:AlternateContent>
          <mc:Choice Requires="wpg">
            <w:drawing>
              <wp:anchor distT="0" distB="0" distL="114300" distR="114300" simplePos="0" relativeHeight="251658240" behindDoc="0" locked="0" layoutInCell="1" allowOverlap="1" wp14:anchorId="57136075" wp14:editId="3D95B18B">
                <wp:simplePos x="0" y="0"/>
                <wp:positionH relativeFrom="page">
                  <wp:posOffset>0</wp:posOffset>
                </wp:positionH>
                <wp:positionV relativeFrom="page">
                  <wp:posOffset>0</wp:posOffset>
                </wp:positionV>
                <wp:extent cx="11242076" cy="7552690"/>
                <wp:effectExtent l="0" t="0" r="0" b="0"/>
                <wp:wrapTopAndBottom/>
                <wp:docPr id="5662" name="Group 5662"/>
                <wp:cNvGraphicFramePr/>
                <a:graphic xmlns:a="http://schemas.openxmlformats.org/drawingml/2006/main">
                  <a:graphicData uri="http://schemas.microsoft.com/office/word/2010/wordprocessingGroup">
                    <wpg:wgp>
                      <wpg:cNvGrpSpPr/>
                      <wpg:grpSpPr>
                        <a:xfrm>
                          <a:off x="0" y="0"/>
                          <a:ext cx="11242076" cy="7552690"/>
                          <a:chOff x="0" y="0"/>
                          <a:chExt cx="11242076" cy="7552690"/>
                        </a:xfrm>
                      </wpg:grpSpPr>
                      <pic:pic xmlns:pic="http://schemas.openxmlformats.org/drawingml/2006/picture">
                        <pic:nvPicPr>
                          <pic:cNvPr id="7" name="Picture 7"/>
                          <pic:cNvPicPr/>
                        </pic:nvPicPr>
                        <pic:blipFill>
                          <a:blip r:embed="rId10"/>
                          <a:stretch>
                            <a:fillRect/>
                          </a:stretch>
                        </pic:blipFill>
                        <pic:spPr>
                          <a:xfrm>
                            <a:off x="0" y="0"/>
                            <a:ext cx="10677525" cy="7552690"/>
                          </a:xfrm>
                          <a:prstGeom prst="rect">
                            <a:avLst/>
                          </a:prstGeom>
                        </pic:spPr>
                      </pic:pic>
                      <wps:wsp>
                        <wps:cNvPr id="8" name="Rectangle 8"/>
                        <wps:cNvSpPr/>
                        <wps:spPr>
                          <a:xfrm>
                            <a:off x="554736" y="390146"/>
                            <a:ext cx="45808" cy="206453"/>
                          </a:xfrm>
                          <a:prstGeom prst="rect">
                            <a:avLst/>
                          </a:prstGeom>
                          <a:ln>
                            <a:noFill/>
                          </a:ln>
                        </wps:spPr>
                        <wps:txbx>
                          <w:txbxContent>
                            <w:p w14:paraId="1472FDB0" w14:textId="77777777" w:rsidR="00797ABB" w:rsidRDefault="00A10499">
                              <w:pPr>
                                <w:spacing w:after="160" w:line="259" w:lineRule="auto"/>
                                <w:ind w:left="0" w:firstLine="0"/>
                              </w:pPr>
                              <w:r>
                                <w:rPr>
                                  <w:sz w:val="24"/>
                                </w:rPr>
                                <w:t xml:space="preserve"> </w:t>
                              </w:r>
                            </w:p>
                          </w:txbxContent>
                        </wps:txbx>
                        <wps:bodyPr horzOverflow="overflow" vert="horz" lIns="0" tIns="0" rIns="0" bIns="0" rtlCol="0">
                          <a:noAutofit/>
                        </wps:bodyPr>
                      </wps:wsp>
                      <wps:wsp>
                        <wps:cNvPr id="9" name="Rectangle 9"/>
                        <wps:cNvSpPr/>
                        <wps:spPr>
                          <a:xfrm>
                            <a:off x="10187940" y="7114034"/>
                            <a:ext cx="45808" cy="206453"/>
                          </a:xfrm>
                          <a:prstGeom prst="rect">
                            <a:avLst/>
                          </a:prstGeom>
                          <a:ln>
                            <a:noFill/>
                          </a:ln>
                        </wps:spPr>
                        <wps:txbx>
                          <w:txbxContent>
                            <w:p w14:paraId="7D124A94" w14:textId="77777777" w:rsidR="00797ABB" w:rsidRDefault="00A10499">
                              <w:pPr>
                                <w:spacing w:after="160" w:line="259" w:lineRule="auto"/>
                                <w:ind w:left="0" w:firstLine="0"/>
                              </w:pPr>
                              <w:r>
                                <w:rPr>
                                  <w:sz w:val="24"/>
                                </w:rPr>
                                <w:t xml:space="preserve"> </w:t>
                              </w:r>
                            </w:p>
                          </w:txbxContent>
                        </wps:txbx>
                        <wps:bodyPr horzOverflow="overflow" vert="horz" lIns="0" tIns="0" rIns="0" bIns="0" rtlCol="0">
                          <a:noAutofit/>
                        </wps:bodyPr>
                      </wps:wsp>
                      <wps:wsp>
                        <wps:cNvPr id="10" name="Rectangle 10"/>
                        <wps:cNvSpPr/>
                        <wps:spPr>
                          <a:xfrm>
                            <a:off x="1385570" y="1364236"/>
                            <a:ext cx="45808" cy="206453"/>
                          </a:xfrm>
                          <a:prstGeom prst="rect">
                            <a:avLst/>
                          </a:prstGeom>
                          <a:ln>
                            <a:noFill/>
                          </a:ln>
                        </wps:spPr>
                        <wps:txbx>
                          <w:txbxContent>
                            <w:p w14:paraId="19ED4B89" w14:textId="77777777" w:rsidR="00797ABB" w:rsidRDefault="00A10499">
                              <w:pPr>
                                <w:spacing w:after="160" w:line="259" w:lineRule="auto"/>
                                <w:ind w:left="0" w:firstLine="0"/>
                              </w:pPr>
                              <w:r>
                                <w:rPr>
                                  <w:sz w:val="24"/>
                                </w:rPr>
                                <w:t xml:space="preserve"> </w:t>
                              </w:r>
                            </w:p>
                          </w:txbxContent>
                        </wps:txbx>
                        <wps:bodyPr horzOverflow="overflow" vert="horz" lIns="0" tIns="0" rIns="0" bIns="0" rtlCol="0">
                          <a:noAutofit/>
                        </wps:bodyPr>
                      </wps:wsp>
                      <wps:wsp>
                        <wps:cNvPr id="11" name="Rectangle 11"/>
                        <wps:cNvSpPr/>
                        <wps:spPr>
                          <a:xfrm>
                            <a:off x="1522730" y="1364236"/>
                            <a:ext cx="45808" cy="206453"/>
                          </a:xfrm>
                          <a:prstGeom prst="rect">
                            <a:avLst/>
                          </a:prstGeom>
                          <a:ln>
                            <a:noFill/>
                          </a:ln>
                        </wps:spPr>
                        <wps:txbx>
                          <w:txbxContent>
                            <w:p w14:paraId="67572083" w14:textId="77777777" w:rsidR="00797ABB" w:rsidRDefault="00A10499">
                              <w:pPr>
                                <w:spacing w:after="160" w:line="259" w:lineRule="auto"/>
                                <w:ind w:left="0" w:firstLine="0"/>
                              </w:pPr>
                              <w:r>
                                <w:rPr>
                                  <w:sz w:val="24"/>
                                </w:rPr>
                                <w:t xml:space="preserve"> </w:t>
                              </w:r>
                            </w:p>
                          </w:txbxContent>
                        </wps:txbx>
                        <wps:bodyPr horzOverflow="overflow" vert="horz" lIns="0" tIns="0" rIns="0" bIns="0" rtlCol="0">
                          <a:noAutofit/>
                        </wps:bodyPr>
                      </wps:wsp>
                      <wps:wsp>
                        <wps:cNvPr id="12" name="Rectangle 12"/>
                        <wps:cNvSpPr/>
                        <wps:spPr>
                          <a:xfrm>
                            <a:off x="804672" y="2304925"/>
                            <a:ext cx="772054" cy="206453"/>
                          </a:xfrm>
                          <a:prstGeom prst="rect">
                            <a:avLst/>
                          </a:prstGeom>
                          <a:ln>
                            <a:noFill/>
                          </a:ln>
                        </wps:spPr>
                        <wps:txbx>
                          <w:txbxContent>
                            <w:p w14:paraId="20256643" w14:textId="77777777" w:rsidR="00797ABB" w:rsidRDefault="00A10499">
                              <w:pPr>
                                <w:spacing w:after="160" w:line="259" w:lineRule="auto"/>
                                <w:ind w:left="0" w:firstLine="0"/>
                              </w:pPr>
                              <w:r>
                                <w:rPr>
                                  <w:sz w:val="24"/>
                                </w:rPr>
                                <w:t>Role Title</w:t>
                              </w:r>
                            </w:p>
                          </w:txbxContent>
                        </wps:txbx>
                        <wps:bodyPr horzOverflow="overflow" vert="horz" lIns="0" tIns="0" rIns="0" bIns="0" rtlCol="0">
                          <a:noAutofit/>
                        </wps:bodyPr>
                      </wps:wsp>
                      <wps:wsp>
                        <wps:cNvPr id="13" name="Rectangle 13"/>
                        <wps:cNvSpPr/>
                        <wps:spPr>
                          <a:xfrm>
                            <a:off x="1385570" y="2304925"/>
                            <a:ext cx="45808" cy="206453"/>
                          </a:xfrm>
                          <a:prstGeom prst="rect">
                            <a:avLst/>
                          </a:prstGeom>
                          <a:ln>
                            <a:noFill/>
                          </a:ln>
                        </wps:spPr>
                        <wps:txbx>
                          <w:txbxContent>
                            <w:p w14:paraId="487AE7D4" w14:textId="77777777" w:rsidR="00797ABB" w:rsidRDefault="00A10499">
                              <w:pPr>
                                <w:spacing w:after="160" w:line="259" w:lineRule="auto"/>
                                <w:ind w:left="0" w:firstLine="0"/>
                              </w:pPr>
                              <w:r>
                                <w:rPr>
                                  <w:sz w:val="24"/>
                                </w:rPr>
                                <w:t xml:space="preserve"> </w:t>
                              </w:r>
                            </w:p>
                          </w:txbxContent>
                        </wps:txbx>
                        <wps:bodyPr horzOverflow="overflow" vert="horz" lIns="0" tIns="0" rIns="0" bIns="0" rtlCol="0">
                          <a:noAutofit/>
                        </wps:bodyPr>
                      </wps:wsp>
                      <wps:wsp>
                        <wps:cNvPr id="14" name="Rectangle 14"/>
                        <wps:cNvSpPr/>
                        <wps:spPr>
                          <a:xfrm>
                            <a:off x="1419098" y="2304925"/>
                            <a:ext cx="45808" cy="206453"/>
                          </a:xfrm>
                          <a:prstGeom prst="rect">
                            <a:avLst/>
                          </a:prstGeom>
                          <a:ln>
                            <a:noFill/>
                          </a:ln>
                        </wps:spPr>
                        <wps:txbx>
                          <w:txbxContent>
                            <w:p w14:paraId="167458A8" w14:textId="77777777" w:rsidR="00797ABB" w:rsidRDefault="00A10499">
                              <w:pPr>
                                <w:spacing w:after="160" w:line="259" w:lineRule="auto"/>
                                <w:ind w:left="0" w:firstLine="0"/>
                              </w:pPr>
                              <w:r>
                                <w:rPr>
                                  <w:sz w:val="24"/>
                                </w:rPr>
                                <w:t xml:space="preserve"> </w:t>
                              </w:r>
                            </w:p>
                          </w:txbxContent>
                        </wps:txbx>
                        <wps:bodyPr horzOverflow="overflow" vert="horz" lIns="0" tIns="0" rIns="0" bIns="0" rtlCol="0">
                          <a:noAutofit/>
                        </wps:bodyPr>
                      </wps:wsp>
                      <wps:wsp>
                        <wps:cNvPr id="17" name="Rectangle 17"/>
                        <wps:cNvSpPr/>
                        <wps:spPr>
                          <a:xfrm>
                            <a:off x="1522730" y="2294638"/>
                            <a:ext cx="1916643" cy="241550"/>
                          </a:xfrm>
                          <a:prstGeom prst="rect">
                            <a:avLst/>
                          </a:prstGeom>
                          <a:ln>
                            <a:noFill/>
                          </a:ln>
                        </wps:spPr>
                        <wps:txbx>
                          <w:txbxContent>
                            <w:p w14:paraId="49143B20" w14:textId="77777777" w:rsidR="00797ABB" w:rsidRDefault="00A10499">
                              <w:pPr>
                                <w:spacing w:after="160" w:line="259" w:lineRule="auto"/>
                                <w:ind w:left="0" w:firstLine="0"/>
                              </w:pPr>
                              <w:r>
                                <w:rPr>
                                  <w:b/>
                                  <w:sz w:val="28"/>
                                </w:rPr>
                                <w:t>Head of Operations</w:t>
                              </w:r>
                            </w:p>
                          </w:txbxContent>
                        </wps:txbx>
                        <wps:bodyPr horzOverflow="overflow" vert="horz" lIns="0" tIns="0" rIns="0" bIns="0" rtlCol="0">
                          <a:noAutofit/>
                        </wps:bodyPr>
                      </wps:wsp>
                      <wps:wsp>
                        <wps:cNvPr id="18" name="Rectangle 18"/>
                        <wps:cNvSpPr/>
                        <wps:spPr>
                          <a:xfrm>
                            <a:off x="2962910" y="2294638"/>
                            <a:ext cx="53596" cy="241550"/>
                          </a:xfrm>
                          <a:prstGeom prst="rect">
                            <a:avLst/>
                          </a:prstGeom>
                          <a:ln>
                            <a:noFill/>
                          </a:ln>
                        </wps:spPr>
                        <wps:txbx>
                          <w:txbxContent>
                            <w:p w14:paraId="662337A1" w14:textId="77777777" w:rsidR="00797ABB" w:rsidRDefault="00A10499">
                              <w:pPr>
                                <w:spacing w:after="160" w:line="259" w:lineRule="auto"/>
                                <w:ind w:left="0" w:firstLine="0"/>
                              </w:pPr>
                              <w:r>
                                <w:rPr>
                                  <w:b/>
                                  <w:sz w:val="28"/>
                                </w:rPr>
                                <w:t xml:space="preserve"> </w:t>
                              </w:r>
                            </w:p>
                          </w:txbxContent>
                        </wps:txbx>
                        <wps:bodyPr horzOverflow="overflow" vert="horz" lIns="0" tIns="0" rIns="0" bIns="0" rtlCol="0">
                          <a:noAutofit/>
                        </wps:bodyPr>
                      </wps:wsp>
                      <wps:wsp>
                        <wps:cNvPr id="21" name="Rectangle 21"/>
                        <wps:cNvSpPr/>
                        <wps:spPr>
                          <a:xfrm>
                            <a:off x="1385570" y="2631823"/>
                            <a:ext cx="19239" cy="86710"/>
                          </a:xfrm>
                          <a:prstGeom prst="rect">
                            <a:avLst/>
                          </a:prstGeom>
                          <a:ln>
                            <a:noFill/>
                          </a:ln>
                        </wps:spPr>
                        <wps:txbx>
                          <w:txbxContent>
                            <w:p w14:paraId="348B4823" w14:textId="77777777" w:rsidR="00797ABB" w:rsidRDefault="00A10499">
                              <w:pPr>
                                <w:spacing w:after="160" w:line="259" w:lineRule="auto"/>
                                <w:ind w:left="0" w:firstLine="0"/>
                              </w:pPr>
                              <w:r>
                                <w:rPr>
                                  <w:sz w:val="10"/>
                                </w:rPr>
                                <w:t xml:space="preserve"> </w:t>
                              </w:r>
                            </w:p>
                          </w:txbxContent>
                        </wps:txbx>
                        <wps:bodyPr horzOverflow="overflow" vert="horz" lIns="0" tIns="0" rIns="0" bIns="0" rtlCol="0">
                          <a:noAutofit/>
                        </wps:bodyPr>
                      </wps:wsp>
                      <wps:wsp>
                        <wps:cNvPr id="22" name="Rectangle 22"/>
                        <wps:cNvSpPr/>
                        <wps:spPr>
                          <a:xfrm>
                            <a:off x="1522730" y="2631823"/>
                            <a:ext cx="19239" cy="86710"/>
                          </a:xfrm>
                          <a:prstGeom prst="rect">
                            <a:avLst/>
                          </a:prstGeom>
                          <a:ln>
                            <a:noFill/>
                          </a:ln>
                        </wps:spPr>
                        <wps:txbx>
                          <w:txbxContent>
                            <w:p w14:paraId="6D891C1A" w14:textId="77777777" w:rsidR="00797ABB" w:rsidRDefault="00A10499">
                              <w:pPr>
                                <w:spacing w:after="160" w:line="259" w:lineRule="auto"/>
                                <w:ind w:left="0" w:firstLine="0"/>
                              </w:pPr>
                              <w:r>
                                <w:rPr>
                                  <w:sz w:val="10"/>
                                </w:rPr>
                                <w:t xml:space="preserve"> </w:t>
                              </w:r>
                            </w:p>
                          </w:txbxContent>
                        </wps:txbx>
                        <wps:bodyPr horzOverflow="overflow" vert="horz" lIns="0" tIns="0" rIns="0" bIns="0" rtlCol="0">
                          <a:noAutofit/>
                        </wps:bodyPr>
                      </wps:wsp>
                      <wps:wsp>
                        <wps:cNvPr id="23" name="Rectangle 23"/>
                        <wps:cNvSpPr/>
                        <wps:spPr>
                          <a:xfrm>
                            <a:off x="531876" y="2898904"/>
                            <a:ext cx="1133058" cy="171356"/>
                          </a:xfrm>
                          <a:prstGeom prst="rect">
                            <a:avLst/>
                          </a:prstGeom>
                          <a:ln>
                            <a:noFill/>
                          </a:ln>
                        </wps:spPr>
                        <wps:txbx>
                          <w:txbxContent>
                            <w:p w14:paraId="0CDF89FE" w14:textId="77777777" w:rsidR="00797ABB" w:rsidRDefault="00A10499">
                              <w:pPr>
                                <w:spacing w:after="160" w:line="259" w:lineRule="auto"/>
                                <w:ind w:left="0" w:firstLine="0"/>
                              </w:pPr>
                              <w:r>
                                <w:rPr>
                                  <w:sz w:val="20"/>
                                </w:rPr>
                                <w:t>Job family group</w:t>
                              </w:r>
                            </w:p>
                          </w:txbxContent>
                        </wps:txbx>
                        <wps:bodyPr horzOverflow="overflow" vert="horz" lIns="0" tIns="0" rIns="0" bIns="0" rtlCol="0">
                          <a:noAutofit/>
                        </wps:bodyPr>
                      </wps:wsp>
                      <wps:wsp>
                        <wps:cNvPr id="24" name="Rectangle 24"/>
                        <wps:cNvSpPr/>
                        <wps:spPr>
                          <a:xfrm>
                            <a:off x="1385570" y="2898904"/>
                            <a:ext cx="38021" cy="171356"/>
                          </a:xfrm>
                          <a:prstGeom prst="rect">
                            <a:avLst/>
                          </a:prstGeom>
                          <a:ln>
                            <a:noFill/>
                          </a:ln>
                        </wps:spPr>
                        <wps:txbx>
                          <w:txbxContent>
                            <w:p w14:paraId="5F3FAA6A" w14:textId="77777777" w:rsidR="00797ABB" w:rsidRDefault="00A10499">
                              <w:pPr>
                                <w:spacing w:after="160" w:line="259" w:lineRule="auto"/>
                                <w:ind w:left="0" w:firstLine="0"/>
                              </w:pPr>
                              <w:r>
                                <w:rPr>
                                  <w:sz w:val="20"/>
                                </w:rPr>
                                <w:t xml:space="preserve"> </w:t>
                              </w:r>
                            </w:p>
                          </w:txbxContent>
                        </wps:txbx>
                        <wps:bodyPr horzOverflow="overflow" vert="horz" lIns="0" tIns="0" rIns="0" bIns="0" rtlCol="0">
                          <a:noAutofit/>
                        </wps:bodyPr>
                      </wps:wsp>
                      <wps:wsp>
                        <wps:cNvPr id="27" name="Rectangle 27"/>
                        <wps:cNvSpPr/>
                        <wps:spPr>
                          <a:xfrm>
                            <a:off x="1522730" y="2894713"/>
                            <a:ext cx="1113914" cy="181679"/>
                          </a:xfrm>
                          <a:prstGeom prst="rect">
                            <a:avLst/>
                          </a:prstGeom>
                          <a:ln>
                            <a:noFill/>
                          </a:ln>
                        </wps:spPr>
                        <wps:txbx>
                          <w:txbxContent>
                            <w:p w14:paraId="58A325FC" w14:textId="136FC410" w:rsidR="00797ABB" w:rsidRDefault="00A10499">
                              <w:pPr>
                                <w:spacing w:after="160" w:line="259" w:lineRule="auto"/>
                                <w:ind w:left="0" w:firstLine="0"/>
                              </w:pPr>
                              <w:r>
                                <w:t xml:space="preserve">National Services </w:t>
                              </w:r>
                            </w:p>
                          </w:txbxContent>
                        </wps:txbx>
                        <wps:bodyPr horzOverflow="overflow" vert="horz" lIns="0" tIns="0" rIns="0" bIns="0" rtlCol="0">
                          <a:noAutofit/>
                        </wps:bodyPr>
                      </wps:wsp>
                      <wps:wsp>
                        <wps:cNvPr id="28" name="Rectangle 28"/>
                        <wps:cNvSpPr/>
                        <wps:spPr>
                          <a:xfrm>
                            <a:off x="2359406" y="2894713"/>
                            <a:ext cx="40311" cy="181679"/>
                          </a:xfrm>
                          <a:prstGeom prst="rect">
                            <a:avLst/>
                          </a:prstGeom>
                          <a:ln>
                            <a:noFill/>
                          </a:ln>
                        </wps:spPr>
                        <wps:txbx>
                          <w:txbxContent>
                            <w:p w14:paraId="2718A7E9" w14:textId="19A889AE" w:rsidR="00797ABB" w:rsidRDefault="00797ABB">
                              <w:pPr>
                                <w:spacing w:after="160" w:line="259" w:lineRule="auto"/>
                                <w:ind w:left="0" w:firstLine="0"/>
                              </w:pPr>
                            </w:p>
                          </w:txbxContent>
                        </wps:txbx>
                        <wps:bodyPr horzOverflow="overflow" vert="horz" lIns="0" tIns="0" rIns="0" bIns="0" rtlCol="0">
                          <a:noAutofit/>
                        </wps:bodyPr>
                      </wps:wsp>
                      <wps:wsp>
                        <wps:cNvPr id="29" name="Rectangle 29"/>
                        <wps:cNvSpPr/>
                        <wps:spPr>
                          <a:xfrm>
                            <a:off x="4095623" y="2898904"/>
                            <a:ext cx="942617" cy="171356"/>
                          </a:xfrm>
                          <a:prstGeom prst="rect">
                            <a:avLst/>
                          </a:prstGeom>
                          <a:ln>
                            <a:noFill/>
                          </a:ln>
                        </wps:spPr>
                        <wps:txbx>
                          <w:txbxContent>
                            <w:p w14:paraId="10E17D9A" w14:textId="2596281A" w:rsidR="00797ABB" w:rsidRDefault="00A10499">
                              <w:pPr>
                                <w:spacing w:after="160" w:line="259" w:lineRule="auto"/>
                                <w:ind w:left="0" w:firstLine="0"/>
                              </w:pPr>
                              <w:r>
                                <w:rPr>
                                  <w:sz w:val="20"/>
                                </w:rPr>
                                <w:t xml:space="preserve">Job family </w:t>
                              </w:r>
                            </w:p>
                          </w:txbxContent>
                        </wps:txbx>
                        <wps:bodyPr horzOverflow="overflow" vert="horz" lIns="0" tIns="0" rIns="0" bIns="0" rtlCol="0">
                          <a:noAutofit/>
                        </wps:bodyPr>
                      </wps:wsp>
                      <wps:wsp>
                        <wps:cNvPr id="30" name="Rectangle 30"/>
                        <wps:cNvSpPr/>
                        <wps:spPr>
                          <a:xfrm>
                            <a:off x="4805807" y="2898904"/>
                            <a:ext cx="38021" cy="171356"/>
                          </a:xfrm>
                          <a:prstGeom prst="rect">
                            <a:avLst/>
                          </a:prstGeom>
                          <a:ln>
                            <a:noFill/>
                          </a:ln>
                        </wps:spPr>
                        <wps:txbx>
                          <w:txbxContent>
                            <w:p w14:paraId="4530E2F0" w14:textId="77777777" w:rsidR="00797ABB" w:rsidRDefault="00A10499">
                              <w:pPr>
                                <w:spacing w:after="160" w:line="259" w:lineRule="auto"/>
                                <w:ind w:left="0" w:firstLine="0"/>
                              </w:pPr>
                              <w:r>
                                <w:rPr>
                                  <w:sz w:val="20"/>
                                </w:rPr>
                                <w:t xml:space="preserve"> </w:t>
                              </w:r>
                            </w:p>
                          </w:txbxContent>
                        </wps:txbx>
                        <wps:bodyPr horzOverflow="overflow" vert="horz" lIns="0" tIns="0" rIns="0" bIns="0" rtlCol="0">
                          <a:noAutofit/>
                        </wps:bodyPr>
                      </wps:wsp>
                      <wps:wsp>
                        <wps:cNvPr id="33" name="Rectangle 33"/>
                        <wps:cNvSpPr/>
                        <wps:spPr>
                          <a:xfrm>
                            <a:off x="4944458" y="2894713"/>
                            <a:ext cx="2286248" cy="334261"/>
                          </a:xfrm>
                          <a:prstGeom prst="rect">
                            <a:avLst/>
                          </a:prstGeom>
                          <a:ln>
                            <a:noFill/>
                          </a:ln>
                        </wps:spPr>
                        <wps:txbx>
                          <w:txbxContent>
                            <w:p w14:paraId="4544639C" w14:textId="374B17AE" w:rsidR="00797ABB" w:rsidRDefault="000144EB">
                              <w:pPr>
                                <w:spacing w:after="160" w:line="259" w:lineRule="auto"/>
                                <w:ind w:left="0" w:firstLine="0"/>
                              </w:pPr>
                              <w:r>
                                <w:t>Operations</w:t>
                              </w:r>
                            </w:p>
                          </w:txbxContent>
                        </wps:txbx>
                        <wps:bodyPr horzOverflow="overflow" vert="horz" lIns="0" tIns="0" rIns="0" bIns="0" rtlCol="0">
                          <a:noAutofit/>
                        </wps:bodyPr>
                      </wps:wsp>
                      <wps:wsp>
                        <wps:cNvPr id="34" name="Rectangle 34"/>
                        <wps:cNvSpPr/>
                        <wps:spPr>
                          <a:xfrm>
                            <a:off x="5781421" y="2894713"/>
                            <a:ext cx="40311" cy="181679"/>
                          </a:xfrm>
                          <a:prstGeom prst="rect">
                            <a:avLst/>
                          </a:prstGeom>
                          <a:ln>
                            <a:noFill/>
                          </a:ln>
                        </wps:spPr>
                        <wps:txbx>
                          <w:txbxContent>
                            <w:p w14:paraId="131052E3"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35" name="Rectangle 35"/>
                        <wps:cNvSpPr/>
                        <wps:spPr>
                          <a:xfrm>
                            <a:off x="7282561" y="2898904"/>
                            <a:ext cx="417895" cy="171356"/>
                          </a:xfrm>
                          <a:prstGeom prst="rect">
                            <a:avLst/>
                          </a:prstGeom>
                          <a:ln>
                            <a:noFill/>
                          </a:ln>
                        </wps:spPr>
                        <wps:txbx>
                          <w:txbxContent>
                            <w:p w14:paraId="1F542DB4" w14:textId="77777777" w:rsidR="00797ABB" w:rsidRDefault="00A10499">
                              <w:pPr>
                                <w:spacing w:after="160" w:line="259" w:lineRule="auto"/>
                                <w:ind w:left="0" w:firstLine="0"/>
                              </w:pPr>
                              <w:r>
                                <w:rPr>
                                  <w:sz w:val="20"/>
                                </w:rPr>
                                <w:t>Grade</w:t>
                              </w:r>
                            </w:p>
                          </w:txbxContent>
                        </wps:txbx>
                        <wps:bodyPr horzOverflow="overflow" vert="horz" lIns="0" tIns="0" rIns="0" bIns="0" rtlCol="0">
                          <a:noAutofit/>
                        </wps:bodyPr>
                      </wps:wsp>
                      <wps:wsp>
                        <wps:cNvPr id="36" name="Rectangle 36"/>
                        <wps:cNvSpPr/>
                        <wps:spPr>
                          <a:xfrm>
                            <a:off x="7598410" y="2898904"/>
                            <a:ext cx="38021" cy="171356"/>
                          </a:xfrm>
                          <a:prstGeom prst="rect">
                            <a:avLst/>
                          </a:prstGeom>
                          <a:ln>
                            <a:noFill/>
                          </a:ln>
                        </wps:spPr>
                        <wps:txbx>
                          <w:txbxContent>
                            <w:p w14:paraId="311EBCE7" w14:textId="77777777" w:rsidR="00797ABB" w:rsidRDefault="00A10499">
                              <w:pPr>
                                <w:spacing w:after="160" w:line="259" w:lineRule="auto"/>
                                <w:ind w:left="0" w:firstLine="0"/>
                              </w:pPr>
                              <w:r>
                                <w:rPr>
                                  <w:sz w:val="20"/>
                                </w:rPr>
                                <w:t xml:space="preserve"> </w:t>
                              </w:r>
                            </w:p>
                          </w:txbxContent>
                        </wps:txbx>
                        <wps:bodyPr horzOverflow="overflow" vert="horz" lIns="0" tIns="0" rIns="0" bIns="0" rtlCol="0">
                          <a:noAutofit/>
                        </wps:bodyPr>
                      </wps:wsp>
                      <wps:wsp>
                        <wps:cNvPr id="39" name="Rectangle 39"/>
                        <wps:cNvSpPr/>
                        <wps:spPr>
                          <a:xfrm>
                            <a:off x="7735570" y="2894713"/>
                            <a:ext cx="203939" cy="181679"/>
                          </a:xfrm>
                          <a:prstGeom prst="rect">
                            <a:avLst/>
                          </a:prstGeom>
                          <a:ln>
                            <a:noFill/>
                          </a:ln>
                        </wps:spPr>
                        <wps:txbx>
                          <w:txbxContent>
                            <w:p w14:paraId="0B9B4B30" w14:textId="77777777" w:rsidR="00797ABB" w:rsidRDefault="00A10499">
                              <w:pPr>
                                <w:spacing w:after="160" w:line="259" w:lineRule="auto"/>
                                <w:ind w:left="0" w:firstLine="0"/>
                              </w:pPr>
                              <w:r>
                                <w:t>G6</w:t>
                              </w:r>
                            </w:p>
                          </w:txbxContent>
                        </wps:txbx>
                        <wps:bodyPr horzOverflow="overflow" vert="horz" lIns="0" tIns="0" rIns="0" bIns="0" rtlCol="0">
                          <a:noAutofit/>
                        </wps:bodyPr>
                      </wps:wsp>
                      <wps:wsp>
                        <wps:cNvPr id="40" name="Rectangle 40"/>
                        <wps:cNvSpPr/>
                        <wps:spPr>
                          <a:xfrm>
                            <a:off x="7887970" y="2894713"/>
                            <a:ext cx="40311" cy="181679"/>
                          </a:xfrm>
                          <a:prstGeom prst="rect">
                            <a:avLst/>
                          </a:prstGeom>
                          <a:ln>
                            <a:noFill/>
                          </a:ln>
                        </wps:spPr>
                        <wps:txbx>
                          <w:txbxContent>
                            <w:p w14:paraId="1F54DC3E"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42" name="Rectangle 42"/>
                        <wps:cNvSpPr/>
                        <wps:spPr>
                          <a:xfrm>
                            <a:off x="9126982" y="2898904"/>
                            <a:ext cx="38021" cy="171356"/>
                          </a:xfrm>
                          <a:prstGeom prst="rect">
                            <a:avLst/>
                          </a:prstGeom>
                          <a:ln>
                            <a:noFill/>
                          </a:ln>
                        </wps:spPr>
                        <wps:txbx>
                          <w:txbxContent>
                            <w:p w14:paraId="21F7E524" w14:textId="77777777" w:rsidR="00797ABB" w:rsidRDefault="00A10499">
                              <w:pPr>
                                <w:spacing w:after="160" w:line="259" w:lineRule="auto"/>
                                <w:ind w:left="0" w:firstLine="0"/>
                              </w:pPr>
                              <w:r>
                                <w:rPr>
                                  <w:sz w:val="20"/>
                                </w:rPr>
                                <w:t xml:space="preserve"> </w:t>
                              </w:r>
                            </w:p>
                          </w:txbxContent>
                        </wps:txbx>
                        <wps:bodyPr horzOverflow="overflow" vert="horz" lIns="0" tIns="0" rIns="0" bIns="0" rtlCol="0">
                          <a:noAutofit/>
                        </wps:bodyPr>
                      </wps:wsp>
                      <wps:wsp>
                        <wps:cNvPr id="45" name="Rectangle 45"/>
                        <wps:cNvSpPr/>
                        <wps:spPr>
                          <a:xfrm>
                            <a:off x="9265666" y="2894713"/>
                            <a:ext cx="1132108" cy="181679"/>
                          </a:xfrm>
                          <a:prstGeom prst="rect">
                            <a:avLst/>
                          </a:prstGeom>
                          <a:ln>
                            <a:noFill/>
                          </a:ln>
                        </wps:spPr>
                        <wps:txbx>
                          <w:txbxContent>
                            <w:p w14:paraId="2F2E8DC3" w14:textId="6AEB31FF" w:rsidR="00797ABB" w:rsidRDefault="00797ABB">
                              <w:pPr>
                                <w:spacing w:after="160" w:line="259" w:lineRule="auto"/>
                                <w:ind w:left="0" w:firstLine="0"/>
                              </w:pPr>
                            </w:p>
                          </w:txbxContent>
                        </wps:txbx>
                        <wps:bodyPr horzOverflow="overflow" vert="horz" lIns="0" tIns="0" rIns="0" bIns="0" rtlCol="0">
                          <a:noAutofit/>
                        </wps:bodyPr>
                      </wps:wsp>
                      <wps:wsp>
                        <wps:cNvPr id="46" name="Rectangle 46"/>
                        <wps:cNvSpPr/>
                        <wps:spPr>
                          <a:xfrm>
                            <a:off x="10116312" y="2894713"/>
                            <a:ext cx="40311" cy="181679"/>
                          </a:xfrm>
                          <a:prstGeom prst="rect">
                            <a:avLst/>
                          </a:prstGeom>
                          <a:ln>
                            <a:noFill/>
                          </a:ln>
                        </wps:spPr>
                        <wps:txbx>
                          <w:txbxContent>
                            <w:p w14:paraId="530F1769"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55" name="Rectangle 55"/>
                        <wps:cNvSpPr/>
                        <wps:spPr>
                          <a:xfrm>
                            <a:off x="441960" y="3213991"/>
                            <a:ext cx="19240" cy="86710"/>
                          </a:xfrm>
                          <a:prstGeom prst="rect">
                            <a:avLst/>
                          </a:prstGeom>
                          <a:ln>
                            <a:noFill/>
                          </a:ln>
                        </wps:spPr>
                        <wps:txbx>
                          <w:txbxContent>
                            <w:p w14:paraId="37BA5762" w14:textId="77777777" w:rsidR="00797ABB" w:rsidRDefault="00A10499">
                              <w:pPr>
                                <w:spacing w:after="160" w:line="259" w:lineRule="auto"/>
                                <w:ind w:left="0" w:firstLine="0"/>
                              </w:pPr>
                              <w:r>
                                <w:rPr>
                                  <w:sz w:val="10"/>
                                </w:rPr>
                                <w:t xml:space="preserve"> </w:t>
                              </w:r>
                            </w:p>
                          </w:txbxContent>
                        </wps:txbx>
                        <wps:bodyPr horzOverflow="overflow" vert="horz" lIns="0" tIns="0" rIns="0" bIns="0" rtlCol="0">
                          <a:noAutofit/>
                        </wps:bodyPr>
                      </wps:wsp>
                      <wps:wsp>
                        <wps:cNvPr id="56" name="Rectangle 56"/>
                        <wps:cNvSpPr/>
                        <wps:spPr>
                          <a:xfrm>
                            <a:off x="670560" y="3379345"/>
                            <a:ext cx="360127" cy="181679"/>
                          </a:xfrm>
                          <a:prstGeom prst="rect">
                            <a:avLst/>
                          </a:prstGeom>
                          <a:ln>
                            <a:noFill/>
                          </a:ln>
                        </wps:spPr>
                        <wps:txbx>
                          <w:txbxContent>
                            <w:p w14:paraId="44155638" w14:textId="77777777" w:rsidR="00797ABB" w:rsidRDefault="00A10499">
                              <w:pPr>
                                <w:spacing w:after="160" w:line="259" w:lineRule="auto"/>
                                <w:ind w:left="0" w:firstLine="0"/>
                              </w:pPr>
                              <w:r>
                                <w:t xml:space="preserve">Role </w:t>
                              </w:r>
                            </w:p>
                          </w:txbxContent>
                        </wps:txbx>
                        <wps:bodyPr horzOverflow="overflow" vert="horz" lIns="0" tIns="0" rIns="0" bIns="0" rtlCol="0">
                          <a:noAutofit/>
                        </wps:bodyPr>
                      </wps:wsp>
                      <wps:wsp>
                        <wps:cNvPr id="57" name="Rectangle 57"/>
                        <wps:cNvSpPr/>
                        <wps:spPr>
                          <a:xfrm>
                            <a:off x="940308" y="3379345"/>
                            <a:ext cx="593255" cy="181679"/>
                          </a:xfrm>
                          <a:prstGeom prst="rect">
                            <a:avLst/>
                          </a:prstGeom>
                          <a:ln>
                            <a:noFill/>
                          </a:ln>
                        </wps:spPr>
                        <wps:txbx>
                          <w:txbxContent>
                            <w:p w14:paraId="77272C4A" w14:textId="77777777" w:rsidR="00797ABB" w:rsidRDefault="00A10499">
                              <w:pPr>
                                <w:spacing w:after="160" w:line="259" w:lineRule="auto"/>
                                <w:ind w:left="0" w:firstLine="0"/>
                              </w:pPr>
                              <w:r>
                                <w:t>Purpose</w:t>
                              </w:r>
                            </w:p>
                          </w:txbxContent>
                        </wps:txbx>
                        <wps:bodyPr horzOverflow="overflow" vert="horz" lIns="0" tIns="0" rIns="0" bIns="0" rtlCol="0">
                          <a:noAutofit/>
                        </wps:bodyPr>
                      </wps:wsp>
                      <wps:wsp>
                        <wps:cNvPr id="58" name="Rectangle 58"/>
                        <wps:cNvSpPr/>
                        <wps:spPr>
                          <a:xfrm>
                            <a:off x="1385570" y="3379345"/>
                            <a:ext cx="40311" cy="181679"/>
                          </a:xfrm>
                          <a:prstGeom prst="rect">
                            <a:avLst/>
                          </a:prstGeom>
                          <a:ln>
                            <a:noFill/>
                          </a:ln>
                        </wps:spPr>
                        <wps:txbx>
                          <w:txbxContent>
                            <w:p w14:paraId="547504E5"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59" name="Rectangle 59"/>
                        <wps:cNvSpPr/>
                        <wps:spPr>
                          <a:xfrm>
                            <a:off x="460248" y="3540889"/>
                            <a:ext cx="55651" cy="181679"/>
                          </a:xfrm>
                          <a:prstGeom prst="rect">
                            <a:avLst/>
                          </a:prstGeom>
                          <a:ln>
                            <a:noFill/>
                          </a:ln>
                        </wps:spPr>
                        <wps:txbx>
                          <w:txbxContent>
                            <w:p w14:paraId="2F5D79ED" w14:textId="4A91F686" w:rsidR="00797ABB" w:rsidRDefault="00797ABB">
                              <w:pPr>
                                <w:spacing w:after="160" w:line="259" w:lineRule="auto"/>
                                <w:ind w:left="0" w:firstLine="0"/>
                              </w:pPr>
                            </w:p>
                          </w:txbxContent>
                        </wps:txbx>
                        <wps:bodyPr horzOverflow="overflow" vert="horz" lIns="0" tIns="0" rIns="0" bIns="0" rtlCol="0">
                          <a:noAutofit/>
                        </wps:bodyPr>
                      </wps:wsp>
                      <wps:wsp>
                        <wps:cNvPr id="60" name="Rectangle 60"/>
                        <wps:cNvSpPr/>
                        <wps:spPr>
                          <a:xfrm>
                            <a:off x="501396" y="3540889"/>
                            <a:ext cx="270586" cy="181679"/>
                          </a:xfrm>
                          <a:prstGeom prst="rect">
                            <a:avLst/>
                          </a:prstGeom>
                          <a:ln>
                            <a:noFill/>
                          </a:ln>
                        </wps:spPr>
                        <wps:txbx>
                          <w:txbxContent>
                            <w:p w14:paraId="23AE2E56" w14:textId="11720274" w:rsidR="00797ABB" w:rsidRDefault="00797ABB">
                              <w:pPr>
                                <w:spacing w:after="160" w:line="259" w:lineRule="auto"/>
                                <w:ind w:left="0" w:firstLine="0"/>
                              </w:pPr>
                            </w:p>
                          </w:txbxContent>
                        </wps:txbx>
                        <wps:bodyPr horzOverflow="overflow" vert="horz" lIns="0" tIns="0" rIns="0" bIns="0" rtlCol="0">
                          <a:noAutofit/>
                        </wps:bodyPr>
                      </wps:wsp>
                      <wps:wsp>
                        <wps:cNvPr id="61" name="Rectangle 61"/>
                        <wps:cNvSpPr/>
                        <wps:spPr>
                          <a:xfrm>
                            <a:off x="705612" y="3540889"/>
                            <a:ext cx="40311" cy="181679"/>
                          </a:xfrm>
                          <a:prstGeom prst="rect">
                            <a:avLst/>
                          </a:prstGeom>
                          <a:ln>
                            <a:noFill/>
                          </a:ln>
                        </wps:spPr>
                        <wps:txbx>
                          <w:txbxContent>
                            <w:p w14:paraId="2EC05163" w14:textId="77777777" w:rsidR="00797ABB" w:rsidRDefault="00A10499">
                              <w:pPr>
                                <w:spacing w:after="160" w:line="259" w:lineRule="auto"/>
                                <w:ind w:left="0" w:firstLine="0"/>
                              </w:pPr>
                              <w:r>
                                <w:rPr>
                                  <w:b/>
                                  <w:color w:val="595959"/>
                                </w:rPr>
                                <w:t xml:space="preserve"> </w:t>
                              </w:r>
                            </w:p>
                          </w:txbxContent>
                        </wps:txbx>
                        <wps:bodyPr horzOverflow="overflow" vert="horz" lIns="0" tIns="0" rIns="0" bIns="0" rtlCol="0">
                          <a:noAutofit/>
                        </wps:bodyPr>
                      </wps:wsp>
                      <wps:wsp>
                        <wps:cNvPr id="62" name="Rectangle 62"/>
                        <wps:cNvSpPr/>
                        <wps:spPr>
                          <a:xfrm>
                            <a:off x="734568" y="3540889"/>
                            <a:ext cx="811222" cy="181679"/>
                          </a:xfrm>
                          <a:prstGeom prst="rect">
                            <a:avLst/>
                          </a:prstGeom>
                          <a:ln>
                            <a:noFill/>
                          </a:ln>
                        </wps:spPr>
                        <wps:txbx>
                          <w:txbxContent>
                            <w:p w14:paraId="2CAE02CA" w14:textId="596BE267" w:rsidR="00797ABB" w:rsidRDefault="00797ABB">
                              <w:pPr>
                                <w:spacing w:after="160" w:line="259" w:lineRule="auto"/>
                                <w:ind w:left="0" w:firstLine="0"/>
                              </w:pPr>
                            </w:p>
                          </w:txbxContent>
                        </wps:txbx>
                        <wps:bodyPr horzOverflow="overflow" vert="horz" lIns="0" tIns="0" rIns="0" bIns="0" rtlCol="0">
                          <a:noAutofit/>
                        </wps:bodyPr>
                      </wps:wsp>
                      <wps:wsp>
                        <wps:cNvPr id="63" name="Rectangle 63"/>
                        <wps:cNvSpPr/>
                        <wps:spPr>
                          <a:xfrm>
                            <a:off x="1344422" y="3540889"/>
                            <a:ext cx="55651" cy="181679"/>
                          </a:xfrm>
                          <a:prstGeom prst="rect">
                            <a:avLst/>
                          </a:prstGeom>
                          <a:ln>
                            <a:noFill/>
                          </a:ln>
                        </wps:spPr>
                        <wps:txbx>
                          <w:txbxContent>
                            <w:p w14:paraId="6936FF9A" w14:textId="5CAB50A3" w:rsidR="00797ABB" w:rsidRDefault="00797ABB">
                              <w:pPr>
                                <w:spacing w:after="160" w:line="259" w:lineRule="auto"/>
                                <w:ind w:left="0" w:firstLine="0"/>
                              </w:pPr>
                            </w:p>
                          </w:txbxContent>
                        </wps:txbx>
                        <wps:bodyPr horzOverflow="overflow" vert="horz" lIns="0" tIns="0" rIns="0" bIns="0" rtlCol="0">
                          <a:noAutofit/>
                        </wps:bodyPr>
                      </wps:wsp>
                      <wps:wsp>
                        <wps:cNvPr id="64" name="Rectangle 64"/>
                        <wps:cNvSpPr/>
                        <wps:spPr>
                          <a:xfrm>
                            <a:off x="1385570" y="3540889"/>
                            <a:ext cx="40311" cy="181679"/>
                          </a:xfrm>
                          <a:prstGeom prst="rect">
                            <a:avLst/>
                          </a:prstGeom>
                          <a:ln>
                            <a:noFill/>
                          </a:ln>
                        </wps:spPr>
                        <wps:txbx>
                          <w:txbxContent>
                            <w:p w14:paraId="48778B69" w14:textId="5DD4DF93" w:rsidR="00797ABB" w:rsidRDefault="00797ABB">
                              <w:pPr>
                                <w:spacing w:after="160" w:line="259" w:lineRule="auto"/>
                                <w:ind w:left="0" w:firstLine="0"/>
                              </w:pPr>
                            </w:p>
                          </w:txbxContent>
                        </wps:txbx>
                        <wps:bodyPr horzOverflow="overflow" vert="horz" lIns="0" tIns="0" rIns="0" bIns="0" rtlCol="0">
                          <a:noAutofit/>
                        </wps:bodyPr>
                      </wps:wsp>
                      <wps:wsp>
                        <wps:cNvPr id="67" name="Rectangle 67"/>
                        <wps:cNvSpPr/>
                        <wps:spPr>
                          <a:xfrm>
                            <a:off x="1522730" y="3379345"/>
                            <a:ext cx="379569" cy="181679"/>
                          </a:xfrm>
                          <a:prstGeom prst="rect">
                            <a:avLst/>
                          </a:prstGeom>
                          <a:ln>
                            <a:noFill/>
                          </a:ln>
                        </wps:spPr>
                        <wps:txbx>
                          <w:txbxContent>
                            <w:p w14:paraId="0DA6EACF" w14:textId="77777777" w:rsidR="00797ABB" w:rsidRDefault="00A10499">
                              <w:pPr>
                                <w:spacing w:after="160" w:line="259" w:lineRule="auto"/>
                                <w:ind w:left="0" w:firstLine="0"/>
                              </w:pPr>
                              <w:r>
                                <w:t>Head</w:t>
                              </w:r>
                            </w:p>
                          </w:txbxContent>
                        </wps:txbx>
                        <wps:bodyPr horzOverflow="overflow" vert="horz" lIns="0" tIns="0" rIns="0" bIns="0" rtlCol="0">
                          <a:noAutofit/>
                        </wps:bodyPr>
                      </wps:wsp>
                      <wps:wsp>
                        <wps:cNvPr id="68" name="Rectangle 68"/>
                        <wps:cNvSpPr/>
                        <wps:spPr>
                          <a:xfrm>
                            <a:off x="1807718" y="3379345"/>
                            <a:ext cx="69742" cy="181679"/>
                          </a:xfrm>
                          <a:prstGeom prst="rect">
                            <a:avLst/>
                          </a:prstGeom>
                          <a:ln>
                            <a:noFill/>
                          </a:ln>
                        </wps:spPr>
                        <wps:txbx>
                          <w:txbxContent>
                            <w:p w14:paraId="0397E8F3" w14:textId="77777777" w:rsidR="00797ABB" w:rsidRDefault="00A10499">
                              <w:pPr>
                                <w:spacing w:after="160" w:line="259" w:lineRule="auto"/>
                                <w:ind w:left="0" w:firstLine="0"/>
                              </w:pPr>
                              <w:r>
                                <w:t>s</w:t>
                              </w:r>
                            </w:p>
                          </w:txbxContent>
                        </wps:txbx>
                        <wps:bodyPr horzOverflow="overflow" vert="horz" lIns="0" tIns="0" rIns="0" bIns="0" rtlCol="0">
                          <a:noAutofit/>
                        </wps:bodyPr>
                      </wps:wsp>
                      <wps:wsp>
                        <wps:cNvPr id="69" name="Rectangle 69"/>
                        <wps:cNvSpPr/>
                        <wps:spPr>
                          <a:xfrm>
                            <a:off x="1859534" y="3379345"/>
                            <a:ext cx="40311" cy="181679"/>
                          </a:xfrm>
                          <a:prstGeom prst="rect">
                            <a:avLst/>
                          </a:prstGeom>
                          <a:ln>
                            <a:noFill/>
                          </a:ln>
                        </wps:spPr>
                        <wps:txbx>
                          <w:txbxContent>
                            <w:p w14:paraId="5788E706"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70" name="Rectangle 70"/>
                        <wps:cNvSpPr/>
                        <wps:spPr>
                          <a:xfrm>
                            <a:off x="1890014" y="3379345"/>
                            <a:ext cx="989948" cy="181679"/>
                          </a:xfrm>
                          <a:prstGeom prst="rect">
                            <a:avLst/>
                          </a:prstGeom>
                          <a:ln>
                            <a:noFill/>
                          </a:ln>
                        </wps:spPr>
                        <wps:txbx>
                          <w:txbxContent>
                            <w:p w14:paraId="22B98C47" w14:textId="77777777" w:rsidR="00797ABB" w:rsidRDefault="00A10499">
                              <w:pPr>
                                <w:spacing w:after="160" w:line="259" w:lineRule="auto"/>
                                <w:ind w:left="0" w:firstLine="0"/>
                              </w:pPr>
                              <w:r>
                                <w:t>of Operations</w:t>
                              </w:r>
                            </w:p>
                          </w:txbxContent>
                        </wps:txbx>
                        <wps:bodyPr horzOverflow="overflow" vert="horz" lIns="0" tIns="0" rIns="0" bIns="0" rtlCol="0">
                          <a:noAutofit/>
                        </wps:bodyPr>
                      </wps:wsp>
                      <wps:wsp>
                        <wps:cNvPr id="71" name="Rectangle 71"/>
                        <wps:cNvSpPr/>
                        <wps:spPr>
                          <a:xfrm>
                            <a:off x="2633726" y="3379345"/>
                            <a:ext cx="40311" cy="181679"/>
                          </a:xfrm>
                          <a:prstGeom prst="rect">
                            <a:avLst/>
                          </a:prstGeom>
                          <a:ln>
                            <a:noFill/>
                          </a:ln>
                        </wps:spPr>
                        <wps:txbx>
                          <w:txbxContent>
                            <w:p w14:paraId="22C23379"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72" name="Rectangle 72"/>
                        <wps:cNvSpPr/>
                        <wps:spPr>
                          <a:xfrm>
                            <a:off x="2664206" y="3379345"/>
                            <a:ext cx="2863179" cy="181679"/>
                          </a:xfrm>
                          <a:prstGeom prst="rect">
                            <a:avLst/>
                          </a:prstGeom>
                          <a:ln>
                            <a:noFill/>
                          </a:ln>
                        </wps:spPr>
                        <wps:txbx>
                          <w:txbxContent>
                            <w:p w14:paraId="45682270" w14:textId="77777777" w:rsidR="00797ABB" w:rsidRDefault="00A10499">
                              <w:pPr>
                                <w:spacing w:after="160" w:line="259" w:lineRule="auto"/>
                                <w:ind w:left="0" w:firstLine="0"/>
                              </w:pPr>
                              <w:r>
                                <w:t xml:space="preserve">are senior leadership roles, responsible </w:t>
                              </w:r>
                            </w:p>
                          </w:txbxContent>
                        </wps:txbx>
                        <wps:bodyPr horzOverflow="overflow" vert="horz" lIns="0" tIns="0" rIns="0" bIns="0" rtlCol="0">
                          <a:noAutofit/>
                        </wps:bodyPr>
                      </wps:wsp>
                      <wps:wsp>
                        <wps:cNvPr id="73" name="Rectangle 73"/>
                        <wps:cNvSpPr/>
                        <wps:spPr>
                          <a:xfrm>
                            <a:off x="4817999" y="3379345"/>
                            <a:ext cx="88828" cy="181679"/>
                          </a:xfrm>
                          <a:prstGeom prst="rect">
                            <a:avLst/>
                          </a:prstGeom>
                          <a:ln>
                            <a:noFill/>
                          </a:ln>
                        </wps:spPr>
                        <wps:txbx>
                          <w:txbxContent>
                            <w:p w14:paraId="17F8E24A" w14:textId="77777777" w:rsidR="00797ABB" w:rsidRDefault="00A10499">
                              <w:pPr>
                                <w:spacing w:after="160" w:line="259" w:lineRule="auto"/>
                                <w:ind w:left="0" w:firstLine="0"/>
                              </w:pPr>
                              <w:r>
                                <w:t>–</w:t>
                              </w:r>
                            </w:p>
                          </w:txbxContent>
                        </wps:txbx>
                        <wps:bodyPr horzOverflow="overflow" vert="horz" lIns="0" tIns="0" rIns="0" bIns="0" rtlCol="0">
                          <a:noAutofit/>
                        </wps:bodyPr>
                      </wps:wsp>
                      <wps:wsp>
                        <wps:cNvPr id="74" name="Rectangle 74"/>
                        <wps:cNvSpPr/>
                        <wps:spPr>
                          <a:xfrm>
                            <a:off x="4885055" y="3379345"/>
                            <a:ext cx="40311" cy="181679"/>
                          </a:xfrm>
                          <a:prstGeom prst="rect">
                            <a:avLst/>
                          </a:prstGeom>
                          <a:ln>
                            <a:noFill/>
                          </a:ln>
                        </wps:spPr>
                        <wps:txbx>
                          <w:txbxContent>
                            <w:p w14:paraId="29A2733C"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75" name="Rectangle 75"/>
                        <wps:cNvSpPr/>
                        <wps:spPr>
                          <a:xfrm>
                            <a:off x="4915535" y="3379345"/>
                            <a:ext cx="2836958" cy="181679"/>
                          </a:xfrm>
                          <a:prstGeom prst="rect">
                            <a:avLst/>
                          </a:prstGeom>
                          <a:ln>
                            <a:noFill/>
                          </a:ln>
                        </wps:spPr>
                        <wps:txbx>
                          <w:txbxContent>
                            <w:p w14:paraId="19248AE9" w14:textId="77777777" w:rsidR="00797ABB" w:rsidRDefault="00A10499">
                              <w:pPr>
                                <w:spacing w:after="160" w:line="259" w:lineRule="auto"/>
                                <w:ind w:left="0" w:firstLine="0"/>
                              </w:pPr>
                              <w:r>
                                <w:t xml:space="preserve">as part of the regional leadership team </w:t>
                              </w:r>
                            </w:p>
                          </w:txbxContent>
                        </wps:txbx>
                        <wps:bodyPr horzOverflow="overflow" vert="horz" lIns="0" tIns="0" rIns="0" bIns="0" rtlCol="0">
                          <a:noAutofit/>
                        </wps:bodyPr>
                      </wps:wsp>
                      <wps:wsp>
                        <wps:cNvPr id="76" name="Rectangle 76"/>
                        <wps:cNvSpPr/>
                        <wps:spPr>
                          <a:xfrm>
                            <a:off x="7049389" y="3379345"/>
                            <a:ext cx="54581" cy="181679"/>
                          </a:xfrm>
                          <a:prstGeom prst="rect">
                            <a:avLst/>
                          </a:prstGeom>
                          <a:ln>
                            <a:noFill/>
                          </a:ln>
                        </wps:spPr>
                        <wps:txbx>
                          <w:txbxContent>
                            <w:p w14:paraId="3DAB912C" w14:textId="77777777" w:rsidR="00797ABB" w:rsidRDefault="00A10499">
                              <w:pPr>
                                <w:spacing w:after="160" w:line="259" w:lineRule="auto"/>
                                <w:ind w:left="0" w:firstLine="0"/>
                              </w:pPr>
                              <w:r>
                                <w:t>-</w:t>
                              </w:r>
                            </w:p>
                          </w:txbxContent>
                        </wps:txbx>
                        <wps:bodyPr horzOverflow="overflow" vert="horz" lIns="0" tIns="0" rIns="0" bIns="0" rtlCol="0">
                          <a:noAutofit/>
                        </wps:bodyPr>
                      </wps:wsp>
                      <wps:wsp>
                        <wps:cNvPr id="77" name="Rectangle 77"/>
                        <wps:cNvSpPr/>
                        <wps:spPr>
                          <a:xfrm>
                            <a:off x="7090537" y="3379345"/>
                            <a:ext cx="40311" cy="181679"/>
                          </a:xfrm>
                          <a:prstGeom prst="rect">
                            <a:avLst/>
                          </a:prstGeom>
                          <a:ln>
                            <a:noFill/>
                          </a:ln>
                        </wps:spPr>
                        <wps:txbx>
                          <w:txbxContent>
                            <w:p w14:paraId="1696AF6B"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78" name="Rectangle 78"/>
                        <wps:cNvSpPr/>
                        <wps:spPr>
                          <a:xfrm>
                            <a:off x="7119494" y="3379345"/>
                            <a:ext cx="3845813" cy="181679"/>
                          </a:xfrm>
                          <a:prstGeom prst="rect">
                            <a:avLst/>
                          </a:prstGeom>
                          <a:ln>
                            <a:noFill/>
                          </a:ln>
                        </wps:spPr>
                        <wps:txbx>
                          <w:txbxContent>
                            <w:p w14:paraId="43F7E662" w14:textId="77777777" w:rsidR="00797ABB" w:rsidRDefault="00A10499">
                              <w:pPr>
                                <w:spacing w:after="160" w:line="259" w:lineRule="auto"/>
                                <w:ind w:left="0" w:firstLine="0"/>
                              </w:pPr>
                              <w:r>
                                <w:t xml:space="preserve">for overall delivery of operational objectives within a </w:t>
                              </w:r>
                            </w:p>
                          </w:txbxContent>
                        </wps:txbx>
                        <wps:bodyPr horzOverflow="overflow" vert="horz" lIns="0" tIns="0" rIns="0" bIns="0" rtlCol="0">
                          <a:noAutofit/>
                        </wps:bodyPr>
                      </wps:wsp>
                      <wps:wsp>
                        <wps:cNvPr id="80" name="Rectangle 80"/>
                        <wps:cNvSpPr/>
                        <wps:spPr>
                          <a:xfrm>
                            <a:off x="1522730" y="3540889"/>
                            <a:ext cx="854566" cy="181679"/>
                          </a:xfrm>
                          <a:prstGeom prst="rect">
                            <a:avLst/>
                          </a:prstGeom>
                          <a:ln>
                            <a:noFill/>
                          </a:ln>
                        </wps:spPr>
                        <wps:txbx>
                          <w:txbxContent>
                            <w:p w14:paraId="096FBE80" w14:textId="77777777" w:rsidR="00797ABB" w:rsidRDefault="00A10499">
                              <w:pPr>
                                <w:spacing w:after="160" w:line="259" w:lineRule="auto"/>
                                <w:ind w:left="0" w:firstLine="0"/>
                              </w:pPr>
                              <w:r>
                                <w:t xml:space="preserve">region. The </w:t>
                              </w:r>
                            </w:p>
                          </w:txbxContent>
                        </wps:txbx>
                        <wps:bodyPr horzOverflow="overflow" vert="horz" lIns="0" tIns="0" rIns="0" bIns="0" rtlCol="0">
                          <a:noAutofit/>
                        </wps:bodyPr>
                      </wps:wsp>
                      <wps:wsp>
                        <wps:cNvPr id="81" name="Rectangle 81"/>
                        <wps:cNvSpPr/>
                        <wps:spPr>
                          <a:xfrm>
                            <a:off x="2165858" y="3540889"/>
                            <a:ext cx="1405369" cy="181679"/>
                          </a:xfrm>
                          <a:prstGeom prst="rect">
                            <a:avLst/>
                          </a:prstGeom>
                          <a:ln>
                            <a:noFill/>
                          </a:ln>
                        </wps:spPr>
                        <wps:txbx>
                          <w:txbxContent>
                            <w:p w14:paraId="5985C6A2" w14:textId="77777777" w:rsidR="00797ABB" w:rsidRDefault="00A10499">
                              <w:pPr>
                                <w:spacing w:after="160" w:line="259" w:lineRule="auto"/>
                                <w:ind w:left="0" w:firstLine="0"/>
                              </w:pPr>
                              <w:r>
                                <w:t>Head of Operations</w:t>
                              </w:r>
                            </w:p>
                          </w:txbxContent>
                        </wps:txbx>
                        <wps:bodyPr horzOverflow="overflow" vert="horz" lIns="0" tIns="0" rIns="0" bIns="0" rtlCol="0">
                          <a:noAutofit/>
                        </wps:bodyPr>
                      </wps:wsp>
                      <wps:wsp>
                        <wps:cNvPr id="82" name="Rectangle 82"/>
                        <wps:cNvSpPr/>
                        <wps:spPr>
                          <a:xfrm>
                            <a:off x="3222371" y="3540889"/>
                            <a:ext cx="40311" cy="181679"/>
                          </a:xfrm>
                          <a:prstGeom prst="rect">
                            <a:avLst/>
                          </a:prstGeom>
                          <a:ln>
                            <a:noFill/>
                          </a:ln>
                        </wps:spPr>
                        <wps:txbx>
                          <w:txbxContent>
                            <w:p w14:paraId="40F3B579"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83" name="Rectangle 83"/>
                        <wps:cNvSpPr/>
                        <wps:spPr>
                          <a:xfrm>
                            <a:off x="3252851" y="3540889"/>
                            <a:ext cx="4287990" cy="181679"/>
                          </a:xfrm>
                          <a:prstGeom prst="rect">
                            <a:avLst/>
                          </a:prstGeom>
                          <a:ln>
                            <a:noFill/>
                          </a:ln>
                        </wps:spPr>
                        <wps:txbx>
                          <w:txbxContent>
                            <w:p w14:paraId="06EAA14D" w14:textId="77777777" w:rsidR="00797ABB" w:rsidRDefault="00A10499">
                              <w:pPr>
                                <w:spacing w:after="160" w:line="259" w:lineRule="auto"/>
                                <w:ind w:left="0" w:firstLine="0"/>
                              </w:pPr>
                              <w:r>
                                <w:t xml:space="preserve">will lead the overall safe and secure delivery of operational </w:t>
                              </w:r>
                            </w:p>
                          </w:txbxContent>
                        </wps:txbx>
                        <wps:bodyPr horzOverflow="overflow" vert="horz" lIns="0" tIns="0" rIns="0" bIns="0" rtlCol="0">
                          <a:noAutofit/>
                        </wps:bodyPr>
                      </wps:wsp>
                      <wps:wsp>
                        <wps:cNvPr id="84" name="Rectangle 84"/>
                        <wps:cNvSpPr/>
                        <wps:spPr>
                          <a:xfrm>
                            <a:off x="6477889" y="3540889"/>
                            <a:ext cx="1000650" cy="181679"/>
                          </a:xfrm>
                          <a:prstGeom prst="rect">
                            <a:avLst/>
                          </a:prstGeom>
                          <a:ln>
                            <a:noFill/>
                          </a:ln>
                        </wps:spPr>
                        <wps:txbx>
                          <w:txbxContent>
                            <w:p w14:paraId="51D0624B" w14:textId="77777777" w:rsidR="00797ABB" w:rsidRDefault="00A10499">
                              <w:pPr>
                                <w:spacing w:after="160" w:line="259" w:lineRule="auto"/>
                                <w:ind w:left="0" w:firstLine="0"/>
                              </w:pPr>
                              <w:r>
                                <w:t xml:space="preserve">priorities and </w:t>
                              </w:r>
                            </w:p>
                          </w:txbxContent>
                        </wps:txbx>
                        <wps:bodyPr horzOverflow="overflow" vert="horz" lIns="0" tIns="0" rIns="0" bIns="0" rtlCol="0">
                          <a:noAutofit/>
                        </wps:bodyPr>
                      </wps:wsp>
                      <wps:wsp>
                        <wps:cNvPr id="85" name="Rectangle 85"/>
                        <wps:cNvSpPr/>
                        <wps:spPr>
                          <a:xfrm>
                            <a:off x="7230745" y="3540889"/>
                            <a:ext cx="450917" cy="181679"/>
                          </a:xfrm>
                          <a:prstGeom prst="rect">
                            <a:avLst/>
                          </a:prstGeom>
                          <a:ln>
                            <a:noFill/>
                          </a:ln>
                        </wps:spPr>
                        <wps:txbx>
                          <w:txbxContent>
                            <w:p w14:paraId="3B36D363" w14:textId="77777777" w:rsidR="00797ABB" w:rsidRDefault="00A10499">
                              <w:pPr>
                                <w:spacing w:after="160" w:line="259" w:lineRule="auto"/>
                                <w:ind w:left="0" w:firstLine="0"/>
                              </w:pPr>
                              <w:r>
                                <w:t>object</w:t>
                              </w:r>
                            </w:p>
                          </w:txbxContent>
                        </wps:txbx>
                        <wps:bodyPr horzOverflow="overflow" vert="horz" lIns="0" tIns="0" rIns="0" bIns="0" rtlCol="0">
                          <a:noAutofit/>
                        </wps:bodyPr>
                      </wps:wsp>
                      <wps:wsp>
                        <wps:cNvPr id="86" name="Rectangle 86"/>
                        <wps:cNvSpPr/>
                        <wps:spPr>
                          <a:xfrm>
                            <a:off x="7570978" y="3540889"/>
                            <a:ext cx="744869" cy="181679"/>
                          </a:xfrm>
                          <a:prstGeom prst="rect">
                            <a:avLst/>
                          </a:prstGeom>
                          <a:ln>
                            <a:noFill/>
                          </a:ln>
                        </wps:spPr>
                        <wps:txbx>
                          <w:txbxContent>
                            <w:p w14:paraId="73074586" w14:textId="77777777" w:rsidR="00797ABB" w:rsidRDefault="00A10499">
                              <w:pPr>
                                <w:spacing w:after="160" w:line="259" w:lineRule="auto"/>
                                <w:ind w:left="0" w:firstLine="0"/>
                              </w:pPr>
                              <w:r>
                                <w:t>ives, contr</w:t>
                              </w:r>
                            </w:p>
                          </w:txbxContent>
                        </wps:txbx>
                        <wps:bodyPr horzOverflow="overflow" vert="horz" lIns="0" tIns="0" rIns="0" bIns="0" rtlCol="0">
                          <a:noAutofit/>
                        </wps:bodyPr>
                      </wps:wsp>
                      <wps:wsp>
                        <wps:cNvPr id="87" name="Rectangle 87"/>
                        <wps:cNvSpPr/>
                        <wps:spPr>
                          <a:xfrm>
                            <a:off x="8131810" y="3540889"/>
                            <a:ext cx="41024" cy="181679"/>
                          </a:xfrm>
                          <a:prstGeom prst="rect">
                            <a:avLst/>
                          </a:prstGeom>
                          <a:ln>
                            <a:noFill/>
                          </a:ln>
                        </wps:spPr>
                        <wps:txbx>
                          <w:txbxContent>
                            <w:p w14:paraId="0972199C" w14:textId="77777777" w:rsidR="00797ABB" w:rsidRDefault="00A10499">
                              <w:pPr>
                                <w:spacing w:after="160" w:line="259" w:lineRule="auto"/>
                                <w:ind w:left="0" w:firstLine="0"/>
                              </w:pPr>
                              <w:r>
                                <w:t>i</w:t>
                              </w:r>
                            </w:p>
                          </w:txbxContent>
                        </wps:txbx>
                        <wps:bodyPr horzOverflow="overflow" vert="horz" lIns="0" tIns="0" rIns="0" bIns="0" rtlCol="0">
                          <a:noAutofit/>
                        </wps:bodyPr>
                      </wps:wsp>
                      <wps:wsp>
                        <wps:cNvPr id="88" name="Rectangle 88"/>
                        <wps:cNvSpPr/>
                        <wps:spPr>
                          <a:xfrm>
                            <a:off x="8162290" y="3540889"/>
                            <a:ext cx="1871804" cy="181679"/>
                          </a:xfrm>
                          <a:prstGeom prst="rect">
                            <a:avLst/>
                          </a:prstGeom>
                          <a:ln>
                            <a:noFill/>
                          </a:ln>
                        </wps:spPr>
                        <wps:txbx>
                          <w:txbxContent>
                            <w:p w14:paraId="21165E22" w14:textId="77777777" w:rsidR="00797ABB" w:rsidRDefault="00A10499">
                              <w:pPr>
                                <w:spacing w:after="160" w:line="259" w:lineRule="auto"/>
                                <w:ind w:left="0" w:firstLine="0"/>
                              </w:pPr>
                              <w:r>
                                <w:t xml:space="preserve">buting significantly to the </w:t>
                              </w:r>
                            </w:p>
                          </w:txbxContent>
                        </wps:txbx>
                        <wps:bodyPr horzOverflow="overflow" vert="horz" lIns="0" tIns="0" rIns="0" bIns="0" rtlCol="0">
                          <a:noAutofit/>
                        </wps:bodyPr>
                      </wps:wsp>
                      <wps:wsp>
                        <wps:cNvPr id="90" name="Rectangle 90"/>
                        <wps:cNvSpPr/>
                        <wps:spPr>
                          <a:xfrm>
                            <a:off x="1522730" y="3704211"/>
                            <a:ext cx="1450675" cy="181679"/>
                          </a:xfrm>
                          <a:prstGeom prst="rect">
                            <a:avLst/>
                          </a:prstGeom>
                          <a:ln>
                            <a:noFill/>
                          </a:ln>
                        </wps:spPr>
                        <wps:txbx>
                          <w:txbxContent>
                            <w:p w14:paraId="3705894E" w14:textId="77777777" w:rsidR="00797ABB" w:rsidRDefault="00A10499">
                              <w:pPr>
                                <w:spacing w:after="160" w:line="259" w:lineRule="auto"/>
                                <w:ind w:left="0" w:firstLine="0"/>
                              </w:pPr>
                              <w:r>
                                <w:t xml:space="preserve">achievement of key </w:t>
                              </w:r>
                            </w:p>
                          </w:txbxContent>
                        </wps:txbx>
                        <wps:bodyPr horzOverflow="overflow" vert="horz" lIns="0" tIns="0" rIns="0" bIns="0" rtlCol="0">
                          <a:noAutofit/>
                        </wps:bodyPr>
                      </wps:wsp>
                      <wps:wsp>
                        <wps:cNvPr id="91" name="Rectangle 91"/>
                        <wps:cNvSpPr/>
                        <wps:spPr>
                          <a:xfrm>
                            <a:off x="2613914" y="3704211"/>
                            <a:ext cx="1568933" cy="181679"/>
                          </a:xfrm>
                          <a:prstGeom prst="rect">
                            <a:avLst/>
                          </a:prstGeom>
                          <a:ln>
                            <a:noFill/>
                          </a:ln>
                        </wps:spPr>
                        <wps:txbx>
                          <w:txbxContent>
                            <w:p w14:paraId="186A3DD9" w14:textId="77777777" w:rsidR="00797ABB" w:rsidRDefault="00A10499">
                              <w:pPr>
                                <w:spacing w:after="160" w:line="259" w:lineRule="auto"/>
                                <w:ind w:left="0" w:firstLine="0"/>
                              </w:pPr>
                              <w:r>
                                <w:t xml:space="preserve">national and regional </w:t>
                              </w:r>
                            </w:p>
                          </w:txbxContent>
                        </wps:txbx>
                        <wps:bodyPr horzOverflow="overflow" vert="horz" lIns="0" tIns="0" rIns="0" bIns="0" rtlCol="0">
                          <a:noAutofit/>
                        </wps:bodyPr>
                      </wps:wsp>
                      <wps:wsp>
                        <wps:cNvPr id="92" name="Rectangle 92"/>
                        <wps:cNvSpPr/>
                        <wps:spPr>
                          <a:xfrm>
                            <a:off x="3793871" y="3704211"/>
                            <a:ext cx="2131331" cy="181679"/>
                          </a:xfrm>
                          <a:prstGeom prst="rect">
                            <a:avLst/>
                          </a:prstGeom>
                          <a:ln>
                            <a:noFill/>
                          </a:ln>
                        </wps:spPr>
                        <wps:txbx>
                          <w:txbxContent>
                            <w:p w14:paraId="52427797" w14:textId="77777777" w:rsidR="00797ABB" w:rsidRDefault="00A10499">
                              <w:pPr>
                                <w:spacing w:after="160" w:line="259" w:lineRule="auto"/>
                                <w:ind w:left="0" w:firstLine="0"/>
                              </w:pPr>
                              <w:r>
                                <w:t xml:space="preserve">business plan objectives. The </w:t>
                              </w:r>
                            </w:p>
                          </w:txbxContent>
                        </wps:txbx>
                        <wps:bodyPr horzOverflow="overflow" vert="horz" lIns="0" tIns="0" rIns="0" bIns="0" rtlCol="0">
                          <a:noAutofit/>
                        </wps:bodyPr>
                      </wps:wsp>
                      <wps:wsp>
                        <wps:cNvPr id="93" name="Rectangle 93"/>
                        <wps:cNvSpPr/>
                        <wps:spPr>
                          <a:xfrm>
                            <a:off x="5397373" y="3704211"/>
                            <a:ext cx="1407510" cy="181679"/>
                          </a:xfrm>
                          <a:prstGeom prst="rect">
                            <a:avLst/>
                          </a:prstGeom>
                          <a:ln>
                            <a:noFill/>
                          </a:ln>
                        </wps:spPr>
                        <wps:txbx>
                          <w:txbxContent>
                            <w:p w14:paraId="2BF7C1ED" w14:textId="77777777" w:rsidR="00797ABB" w:rsidRDefault="00A10499">
                              <w:pPr>
                                <w:spacing w:after="160" w:line="259" w:lineRule="auto"/>
                                <w:ind w:left="0" w:firstLine="0"/>
                              </w:pPr>
                              <w:r>
                                <w:t>Head of Operations</w:t>
                              </w:r>
                            </w:p>
                          </w:txbxContent>
                        </wps:txbx>
                        <wps:bodyPr horzOverflow="overflow" vert="horz" lIns="0" tIns="0" rIns="0" bIns="0" rtlCol="0">
                          <a:noAutofit/>
                        </wps:bodyPr>
                      </wps:wsp>
                      <wps:wsp>
                        <wps:cNvPr id="94" name="Rectangle 94"/>
                        <wps:cNvSpPr/>
                        <wps:spPr>
                          <a:xfrm>
                            <a:off x="6455029" y="3704211"/>
                            <a:ext cx="40311" cy="181679"/>
                          </a:xfrm>
                          <a:prstGeom prst="rect">
                            <a:avLst/>
                          </a:prstGeom>
                          <a:ln>
                            <a:noFill/>
                          </a:ln>
                        </wps:spPr>
                        <wps:txbx>
                          <w:txbxContent>
                            <w:p w14:paraId="129D9406"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95" name="Rectangle 95"/>
                        <wps:cNvSpPr/>
                        <wps:spPr>
                          <a:xfrm>
                            <a:off x="6485509" y="3704211"/>
                            <a:ext cx="4546625" cy="181679"/>
                          </a:xfrm>
                          <a:prstGeom prst="rect">
                            <a:avLst/>
                          </a:prstGeom>
                          <a:ln>
                            <a:noFill/>
                          </a:ln>
                        </wps:spPr>
                        <wps:txbx>
                          <w:txbxContent>
                            <w:p w14:paraId="567BA8AA" w14:textId="77777777" w:rsidR="00797ABB" w:rsidRDefault="00A10499">
                              <w:pPr>
                                <w:spacing w:after="160" w:line="259" w:lineRule="auto"/>
                                <w:ind w:left="0" w:firstLine="0"/>
                              </w:pPr>
                              <w:r>
                                <w:t xml:space="preserve">will undertake the strategic leadership and oversight of overall </w:t>
                              </w:r>
                            </w:p>
                          </w:txbxContent>
                        </wps:txbx>
                        <wps:bodyPr horzOverflow="overflow" vert="horz" lIns="0" tIns="0" rIns="0" bIns="0" rtlCol="0">
                          <a:noAutofit/>
                        </wps:bodyPr>
                      </wps:wsp>
                      <wps:wsp>
                        <wps:cNvPr id="97" name="Rectangle 97"/>
                        <wps:cNvSpPr/>
                        <wps:spPr>
                          <a:xfrm>
                            <a:off x="1522730" y="3867279"/>
                            <a:ext cx="2806101" cy="181679"/>
                          </a:xfrm>
                          <a:prstGeom prst="rect">
                            <a:avLst/>
                          </a:prstGeom>
                          <a:ln>
                            <a:noFill/>
                          </a:ln>
                        </wps:spPr>
                        <wps:txbx>
                          <w:txbxContent>
                            <w:p w14:paraId="33B1808C" w14:textId="77777777" w:rsidR="00797ABB" w:rsidRDefault="00A10499">
                              <w:pPr>
                                <w:spacing w:after="160" w:line="259" w:lineRule="auto"/>
                                <w:ind w:left="0" w:firstLine="0"/>
                              </w:pPr>
                              <w:r>
                                <w:t>operations for one or more jurisdiction</w:t>
                              </w:r>
                            </w:p>
                          </w:txbxContent>
                        </wps:txbx>
                        <wps:bodyPr horzOverflow="overflow" vert="horz" lIns="0" tIns="0" rIns="0" bIns="0" rtlCol="0">
                          <a:noAutofit/>
                        </wps:bodyPr>
                      </wps:wsp>
                      <wps:wsp>
                        <wps:cNvPr id="98" name="Rectangle 98"/>
                        <wps:cNvSpPr/>
                        <wps:spPr>
                          <a:xfrm>
                            <a:off x="3633851" y="3867279"/>
                            <a:ext cx="712406" cy="181679"/>
                          </a:xfrm>
                          <a:prstGeom prst="rect">
                            <a:avLst/>
                          </a:prstGeom>
                          <a:ln>
                            <a:noFill/>
                          </a:ln>
                        </wps:spPr>
                        <wps:txbx>
                          <w:txbxContent>
                            <w:p w14:paraId="1B7CC316" w14:textId="77777777" w:rsidR="00797ABB" w:rsidRDefault="00A10499">
                              <w:pPr>
                                <w:spacing w:after="160" w:line="259" w:lineRule="auto"/>
                                <w:ind w:left="0" w:firstLine="0"/>
                              </w:pPr>
                              <w:r>
                                <w:t>s/services</w:t>
                              </w:r>
                            </w:p>
                          </w:txbxContent>
                        </wps:txbx>
                        <wps:bodyPr horzOverflow="overflow" vert="horz" lIns="0" tIns="0" rIns="0" bIns="0" rtlCol="0">
                          <a:noAutofit/>
                        </wps:bodyPr>
                      </wps:wsp>
                      <wps:wsp>
                        <wps:cNvPr id="99" name="Rectangle 99"/>
                        <wps:cNvSpPr/>
                        <wps:spPr>
                          <a:xfrm>
                            <a:off x="4168775" y="3867279"/>
                            <a:ext cx="40311" cy="181679"/>
                          </a:xfrm>
                          <a:prstGeom prst="rect">
                            <a:avLst/>
                          </a:prstGeom>
                          <a:ln>
                            <a:noFill/>
                          </a:ln>
                        </wps:spPr>
                        <wps:txbx>
                          <w:txbxContent>
                            <w:p w14:paraId="7D24D1BA"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00" name="Rectangle 100"/>
                        <wps:cNvSpPr/>
                        <wps:spPr>
                          <a:xfrm>
                            <a:off x="4199255" y="3867279"/>
                            <a:ext cx="827989" cy="181679"/>
                          </a:xfrm>
                          <a:prstGeom prst="rect">
                            <a:avLst/>
                          </a:prstGeom>
                          <a:ln>
                            <a:noFill/>
                          </a:ln>
                        </wps:spPr>
                        <wps:txbx>
                          <w:txbxContent>
                            <w:p w14:paraId="6B6381E1" w14:textId="77777777" w:rsidR="00797ABB" w:rsidRDefault="00A10499">
                              <w:pPr>
                                <w:spacing w:after="160" w:line="259" w:lineRule="auto"/>
                                <w:ind w:left="0" w:firstLine="0"/>
                              </w:pPr>
                              <w:r>
                                <w:t>across mult</w:t>
                              </w:r>
                            </w:p>
                          </w:txbxContent>
                        </wps:txbx>
                        <wps:bodyPr horzOverflow="overflow" vert="horz" lIns="0" tIns="0" rIns="0" bIns="0" rtlCol="0">
                          <a:noAutofit/>
                        </wps:bodyPr>
                      </wps:wsp>
                      <wps:wsp>
                        <wps:cNvPr id="101" name="Rectangle 101"/>
                        <wps:cNvSpPr/>
                        <wps:spPr>
                          <a:xfrm>
                            <a:off x="4822571" y="3867279"/>
                            <a:ext cx="953739" cy="181679"/>
                          </a:xfrm>
                          <a:prstGeom prst="rect">
                            <a:avLst/>
                          </a:prstGeom>
                          <a:ln>
                            <a:noFill/>
                          </a:ln>
                        </wps:spPr>
                        <wps:txbx>
                          <w:txbxContent>
                            <w:p w14:paraId="6D43FAD0" w14:textId="77777777" w:rsidR="00797ABB" w:rsidRDefault="00A10499">
                              <w:pPr>
                                <w:spacing w:after="160" w:line="259" w:lineRule="auto"/>
                                <w:ind w:left="0" w:firstLine="0"/>
                              </w:pPr>
                              <w:r>
                                <w:t>iple locations</w:t>
                              </w:r>
                            </w:p>
                          </w:txbxContent>
                        </wps:txbx>
                        <wps:bodyPr horzOverflow="overflow" vert="horz" lIns="0" tIns="0" rIns="0" bIns="0" rtlCol="0">
                          <a:noAutofit/>
                        </wps:bodyPr>
                      </wps:wsp>
                      <wps:wsp>
                        <wps:cNvPr id="102" name="Rectangle 102"/>
                        <wps:cNvSpPr/>
                        <wps:spPr>
                          <a:xfrm>
                            <a:off x="5539105" y="3867279"/>
                            <a:ext cx="1374511" cy="181679"/>
                          </a:xfrm>
                          <a:prstGeom prst="rect">
                            <a:avLst/>
                          </a:prstGeom>
                          <a:ln>
                            <a:noFill/>
                          </a:ln>
                        </wps:spPr>
                        <wps:txbx>
                          <w:txbxContent>
                            <w:p w14:paraId="0932B266" w14:textId="77777777" w:rsidR="00797ABB" w:rsidRDefault="00A10499">
                              <w:pPr>
                                <w:spacing w:after="160" w:line="259" w:lineRule="auto"/>
                                <w:ind w:left="0" w:firstLine="0"/>
                              </w:pPr>
                              <w:r>
                                <w:t>, ensuring effective</w:t>
                              </w:r>
                            </w:p>
                          </w:txbxContent>
                        </wps:txbx>
                        <wps:bodyPr horzOverflow="overflow" vert="horz" lIns="0" tIns="0" rIns="0" bIns="0" rtlCol="0">
                          <a:noAutofit/>
                        </wps:bodyPr>
                      </wps:wsp>
                      <wps:wsp>
                        <wps:cNvPr id="103" name="Rectangle 103"/>
                        <wps:cNvSpPr/>
                        <wps:spPr>
                          <a:xfrm>
                            <a:off x="6573901" y="3867279"/>
                            <a:ext cx="44592" cy="181679"/>
                          </a:xfrm>
                          <a:prstGeom prst="rect">
                            <a:avLst/>
                          </a:prstGeom>
                          <a:ln>
                            <a:noFill/>
                          </a:ln>
                        </wps:spPr>
                        <wps:txbx>
                          <w:txbxContent>
                            <w:p w14:paraId="0FFFA02D" w14:textId="77777777" w:rsidR="00797ABB" w:rsidRDefault="00A10499">
                              <w:pPr>
                                <w:spacing w:after="160" w:line="259" w:lineRule="auto"/>
                                <w:ind w:left="0" w:firstLine="0"/>
                              </w:pPr>
                              <w:r>
                                <w:t>,</w:t>
                              </w:r>
                            </w:p>
                          </w:txbxContent>
                        </wps:txbx>
                        <wps:bodyPr horzOverflow="overflow" vert="horz" lIns="0" tIns="0" rIns="0" bIns="0" rtlCol="0">
                          <a:noAutofit/>
                        </wps:bodyPr>
                      </wps:wsp>
                      <wps:wsp>
                        <wps:cNvPr id="104" name="Rectangle 104"/>
                        <wps:cNvSpPr/>
                        <wps:spPr>
                          <a:xfrm>
                            <a:off x="6607429" y="3867279"/>
                            <a:ext cx="40311" cy="181679"/>
                          </a:xfrm>
                          <a:prstGeom prst="rect">
                            <a:avLst/>
                          </a:prstGeom>
                          <a:ln>
                            <a:noFill/>
                          </a:ln>
                        </wps:spPr>
                        <wps:txbx>
                          <w:txbxContent>
                            <w:p w14:paraId="7E35CD8B"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05" name="Rectangle 105"/>
                        <wps:cNvSpPr/>
                        <wps:spPr>
                          <a:xfrm>
                            <a:off x="6636385" y="3867279"/>
                            <a:ext cx="594860" cy="181679"/>
                          </a:xfrm>
                          <a:prstGeom prst="rect">
                            <a:avLst/>
                          </a:prstGeom>
                          <a:ln>
                            <a:noFill/>
                          </a:ln>
                        </wps:spPr>
                        <wps:txbx>
                          <w:txbxContent>
                            <w:p w14:paraId="3ED42589" w14:textId="77777777" w:rsidR="00797ABB" w:rsidRDefault="00A10499">
                              <w:pPr>
                                <w:spacing w:after="160" w:line="259" w:lineRule="auto"/>
                                <w:ind w:left="0" w:firstLine="0"/>
                              </w:pPr>
                              <w:r>
                                <w:t>efficient</w:t>
                              </w:r>
                            </w:p>
                          </w:txbxContent>
                        </wps:txbx>
                        <wps:bodyPr horzOverflow="overflow" vert="horz" lIns="0" tIns="0" rIns="0" bIns="0" rtlCol="0">
                          <a:noAutofit/>
                        </wps:bodyPr>
                      </wps:wsp>
                      <wps:wsp>
                        <wps:cNvPr id="106" name="Rectangle 106"/>
                        <wps:cNvSpPr/>
                        <wps:spPr>
                          <a:xfrm>
                            <a:off x="7082918" y="3867279"/>
                            <a:ext cx="40311" cy="181679"/>
                          </a:xfrm>
                          <a:prstGeom prst="rect">
                            <a:avLst/>
                          </a:prstGeom>
                          <a:ln>
                            <a:noFill/>
                          </a:ln>
                        </wps:spPr>
                        <wps:txbx>
                          <w:txbxContent>
                            <w:p w14:paraId="775915B0"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07" name="Rectangle 107"/>
                        <wps:cNvSpPr/>
                        <wps:spPr>
                          <a:xfrm>
                            <a:off x="7113397" y="3867279"/>
                            <a:ext cx="1050594" cy="181679"/>
                          </a:xfrm>
                          <a:prstGeom prst="rect">
                            <a:avLst/>
                          </a:prstGeom>
                          <a:ln>
                            <a:noFill/>
                          </a:ln>
                        </wps:spPr>
                        <wps:txbx>
                          <w:txbxContent>
                            <w:p w14:paraId="755790B8" w14:textId="77777777" w:rsidR="00797ABB" w:rsidRDefault="00A10499">
                              <w:pPr>
                                <w:spacing w:after="160" w:line="259" w:lineRule="auto"/>
                                <w:ind w:left="0" w:firstLine="0"/>
                              </w:pPr>
                              <w:r>
                                <w:t>and consistent</w:t>
                              </w:r>
                            </w:p>
                          </w:txbxContent>
                        </wps:txbx>
                        <wps:bodyPr horzOverflow="overflow" vert="horz" lIns="0" tIns="0" rIns="0" bIns="0" rtlCol="0">
                          <a:noAutofit/>
                        </wps:bodyPr>
                      </wps:wsp>
                      <wps:wsp>
                        <wps:cNvPr id="108" name="Rectangle 108"/>
                        <wps:cNvSpPr/>
                        <wps:spPr>
                          <a:xfrm>
                            <a:off x="7904734" y="3867279"/>
                            <a:ext cx="40311" cy="181679"/>
                          </a:xfrm>
                          <a:prstGeom prst="rect">
                            <a:avLst/>
                          </a:prstGeom>
                          <a:ln>
                            <a:noFill/>
                          </a:ln>
                        </wps:spPr>
                        <wps:txbx>
                          <w:txbxContent>
                            <w:p w14:paraId="33555036"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09" name="Rectangle 109"/>
                        <wps:cNvSpPr/>
                        <wps:spPr>
                          <a:xfrm>
                            <a:off x="7935214" y="3867279"/>
                            <a:ext cx="1156723" cy="181679"/>
                          </a:xfrm>
                          <a:prstGeom prst="rect">
                            <a:avLst/>
                          </a:prstGeom>
                          <a:ln>
                            <a:noFill/>
                          </a:ln>
                        </wps:spPr>
                        <wps:txbx>
                          <w:txbxContent>
                            <w:p w14:paraId="0669643E" w14:textId="77777777" w:rsidR="00797ABB" w:rsidRDefault="00A10499">
                              <w:pPr>
                                <w:spacing w:after="160" w:line="259" w:lineRule="auto"/>
                                <w:ind w:left="0" w:firstLine="0"/>
                              </w:pPr>
                              <w:r>
                                <w:t xml:space="preserve">service delivery </w:t>
                              </w:r>
                            </w:p>
                          </w:txbxContent>
                        </wps:txbx>
                        <wps:bodyPr horzOverflow="overflow" vert="horz" lIns="0" tIns="0" rIns="0" bIns="0" rtlCol="0">
                          <a:noAutofit/>
                        </wps:bodyPr>
                      </wps:wsp>
                      <wps:wsp>
                        <wps:cNvPr id="110" name="Rectangle 110"/>
                        <wps:cNvSpPr/>
                        <wps:spPr>
                          <a:xfrm>
                            <a:off x="8805418" y="3867279"/>
                            <a:ext cx="1246086" cy="181679"/>
                          </a:xfrm>
                          <a:prstGeom prst="rect">
                            <a:avLst/>
                          </a:prstGeom>
                          <a:ln>
                            <a:noFill/>
                          </a:ln>
                        </wps:spPr>
                        <wps:txbx>
                          <w:txbxContent>
                            <w:p w14:paraId="2865E647" w14:textId="77777777" w:rsidR="00797ABB" w:rsidRDefault="00A10499">
                              <w:pPr>
                                <w:spacing w:after="160" w:line="259" w:lineRule="auto"/>
                                <w:ind w:left="0" w:firstLine="0"/>
                              </w:pPr>
                              <w:r>
                                <w:t>and performance</w:t>
                              </w:r>
                            </w:p>
                          </w:txbxContent>
                        </wps:txbx>
                        <wps:bodyPr horzOverflow="overflow" vert="horz" lIns="0" tIns="0" rIns="0" bIns="0" rtlCol="0">
                          <a:noAutofit/>
                        </wps:bodyPr>
                      </wps:wsp>
                      <wps:wsp>
                        <wps:cNvPr id="111" name="Rectangle 111"/>
                        <wps:cNvSpPr/>
                        <wps:spPr>
                          <a:xfrm>
                            <a:off x="9742932" y="3867279"/>
                            <a:ext cx="40311" cy="181679"/>
                          </a:xfrm>
                          <a:prstGeom prst="rect">
                            <a:avLst/>
                          </a:prstGeom>
                          <a:ln>
                            <a:noFill/>
                          </a:ln>
                        </wps:spPr>
                        <wps:txbx>
                          <w:txbxContent>
                            <w:p w14:paraId="7AE024F8"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12" name="Rectangle 112"/>
                        <wps:cNvSpPr/>
                        <wps:spPr>
                          <a:xfrm>
                            <a:off x="9773412" y="3867279"/>
                            <a:ext cx="312115" cy="181679"/>
                          </a:xfrm>
                          <a:prstGeom prst="rect">
                            <a:avLst/>
                          </a:prstGeom>
                          <a:ln>
                            <a:noFill/>
                          </a:ln>
                        </wps:spPr>
                        <wps:txbx>
                          <w:txbxContent>
                            <w:p w14:paraId="400970C0" w14:textId="77777777" w:rsidR="00797ABB" w:rsidRDefault="00A10499">
                              <w:pPr>
                                <w:spacing w:after="160" w:line="259" w:lineRule="auto"/>
                                <w:ind w:left="0" w:firstLine="0"/>
                              </w:pPr>
                              <w:r>
                                <w:t xml:space="preserve">and </w:t>
                              </w:r>
                            </w:p>
                          </w:txbxContent>
                        </wps:txbx>
                        <wps:bodyPr horzOverflow="overflow" vert="horz" lIns="0" tIns="0" rIns="0" bIns="0" rtlCol="0">
                          <a:noAutofit/>
                        </wps:bodyPr>
                      </wps:wsp>
                      <wps:wsp>
                        <wps:cNvPr id="114" name="Rectangle 114"/>
                        <wps:cNvSpPr/>
                        <wps:spPr>
                          <a:xfrm>
                            <a:off x="1522730" y="4030347"/>
                            <a:ext cx="1975080" cy="181679"/>
                          </a:xfrm>
                          <a:prstGeom prst="rect">
                            <a:avLst/>
                          </a:prstGeom>
                          <a:ln>
                            <a:noFill/>
                          </a:ln>
                        </wps:spPr>
                        <wps:txbx>
                          <w:txbxContent>
                            <w:p w14:paraId="7808ED99" w14:textId="77777777" w:rsidR="00797ABB" w:rsidRDefault="00A10499">
                              <w:pPr>
                                <w:spacing w:after="160" w:line="259" w:lineRule="auto"/>
                                <w:ind w:left="0" w:firstLine="0"/>
                              </w:pPr>
                              <w:r>
                                <w:t xml:space="preserve">supporting the work of the </w:t>
                              </w:r>
                            </w:p>
                          </w:txbxContent>
                        </wps:txbx>
                        <wps:bodyPr horzOverflow="overflow" vert="horz" lIns="0" tIns="0" rIns="0" bIns="0" rtlCol="0">
                          <a:noAutofit/>
                        </wps:bodyPr>
                      </wps:wsp>
                      <wps:wsp>
                        <wps:cNvPr id="115" name="Rectangle 115"/>
                        <wps:cNvSpPr/>
                        <wps:spPr>
                          <a:xfrm>
                            <a:off x="3007106" y="4030347"/>
                            <a:ext cx="661035" cy="181679"/>
                          </a:xfrm>
                          <a:prstGeom prst="rect">
                            <a:avLst/>
                          </a:prstGeom>
                          <a:ln>
                            <a:noFill/>
                          </a:ln>
                        </wps:spPr>
                        <wps:txbx>
                          <w:txbxContent>
                            <w:p w14:paraId="760AB735" w14:textId="77777777" w:rsidR="00797ABB" w:rsidRDefault="00A10499">
                              <w:pPr>
                                <w:spacing w:after="160" w:line="259" w:lineRule="auto"/>
                                <w:ind w:left="0" w:firstLine="0"/>
                              </w:pPr>
                              <w:r>
                                <w:t xml:space="preserve">Regional </w:t>
                              </w:r>
                            </w:p>
                          </w:txbxContent>
                        </wps:txbx>
                        <wps:bodyPr horzOverflow="overflow" vert="horz" lIns="0" tIns="0" rIns="0" bIns="0" rtlCol="0">
                          <a:noAutofit/>
                        </wps:bodyPr>
                      </wps:wsp>
                      <wps:wsp>
                        <wps:cNvPr id="116" name="Rectangle 116"/>
                        <wps:cNvSpPr/>
                        <wps:spPr>
                          <a:xfrm>
                            <a:off x="3504311" y="4030347"/>
                            <a:ext cx="629821" cy="181679"/>
                          </a:xfrm>
                          <a:prstGeom prst="rect">
                            <a:avLst/>
                          </a:prstGeom>
                          <a:ln>
                            <a:noFill/>
                          </a:ln>
                        </wps:spPr>
                        <wps:txbx>
                          <w:txbxContent>
                            <w:p w14:paraId="2E18B56C" w14:textId="77777777" w:rsidR="00797ABB" w:rsidRDefault="00A10499">
                              <w:pPr>
                                <w:spacing w:after="160" w:line="259" w:lineRule="auto"/>
                                <w:ind w:left="0" w:firstLine="0"/>
                              </w:pPr>
                              <w:r>
                                <w:t xml:space="preserve">Delivery </w:t>
                              </w:r>
                            </w:p>
                          </w:txbxContent>
                        </wps:txbx>
                        <wps:bodyPr horzOverflow="overflow" vert="horz" lIns="0" tIns="0" rIns="0" bIns="0" rtlCol="0">
                          <a:noAutofit/>
                        </wps:bodyPr>
                      </wps:wsp>
                      <wps:wsp>
                        <wps:cNvPr id="117" name="Rectangle 117"/>
                        <wps:cNvSpPr/>
                        <wps:spPr>
                          <a:xfrm>
                            <a:off x="3978275" y="4030347"/>
                            <a:ext cx="589153" cy="181679"/>
                          </a:xfrm>
                          <a:prstGeom prst="rect">
                            <a:avLst/>
                          </a:prstGeom>
                          <a:ln>
                            <a:noFill/>
                          </a:ln>
                        </wps:spPr>
                        <wps:txbx>
                          <w:txbxContent>
                            <w:p w14:paraId="3BABC716" w14:textId="77777777" w:rsidR="00797ABB" w:rsidRDefault="00A10499">
                              <w:pPr>
                                <w:spacing w:after="160" w:line="259" w:lineRule="auto"/>
                                <w:ind w:left="0" w:firstLine="0"/>
                              </w:pPr>
                              <w:r>
                                <w:t>Director</w:t>
                              </w:r>
                            </w:p>
                          </w:txbxContent>
                        </wps:txbx>
                        <wps:bodyPr horzOverflow="overflow" vert="horz" lIns="0" tIns="0" rIns="0" bIns="0" rtlCol="0">
                          <a:noAutofit/>
                        </wps:bodyPr>
                      </wps:wsp>
                      <wps:wsp>
                        <wps:cNvPr id="118" name="Rectangle 118"/>
                        <wps:cNvSpPr/>
                        <wps:spPr>
                          <a:xfrm>
                            <a:off x="4421759" y="4030347"/>
                            <a:ext cx="84904" cy="181679"/>
                          </a:xfrm>
                          <a:prstGeom prst="rect">
                            <a:avLst/>
                          </a:prstGeom>
                          <a:ln>
                            <a:noFill/>
                          </a:ln>
                        </wps:spPr>
                        <wps:txbx>
                          <w:txbxContent>
                            <w:p w14:paraId="7A60CC67"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19" name="Rectangle 119"/>
                        <wps:cNvSpPr/>
                        <wps:spPr>
                          <a:xfrm>
                            <a:off x="4485767" y="4030347"/>
                            <a:ext cx="180801" cy="181679"/>
                          </a:xfrm>
                          <a:prstGeom prst="rect">
                            <a:avLst/>
                          </a:prstGeom>
                          <a:ln>
                            <a:noFill/>
                          </a:ln>
                        </wps:spPr>
                        <wps:txbx>
                          <w:txbxContent>
                            <w:p w14:paraId="6A6768EC" w14:textId="77777777" w:rsidR="00797ABB" w:rsidRDefault="00A10499">
                              <w:pPr>
                                <w:spacing w:after="160" w:line="259" w:lineRule="auto"/>
                                <w:ind w:left="0" w:firstLine="0"/>
                              </w:pPr>
                              <w:r>
                                <w:t>Th</w:t>
                              </w:r>
                            </w:p>
                          </w:txbxContent>
                        </wps:txbx>
                        <wps:bodyPr horzOverflow="overflow" vert="horz" lIns="0" tIns="0" rIns="0" bIns="0" rtlCol="0">
                          <a:noAutofit/>
                        </wps:bodyPr>
                      </wps:wsp>
                      <wps:wsp>
                        <wps:cNvPr id="120" name="Rectangle 120"/>
                        <wps:cNvSpPr/>
                        <wps:spPr>
                          <a:xfrm>
                            <a:off x="4619879" y="4030347"/>
                            <a:ext cx="88828" cy="181679"/>
                          </a:xfrm>
                          <a:prstGeom prst="rect">
                            <a:avLst/>
                          </a:prstGeom>
                          <a:ln>
                            <a:noFill/>
                          </a:ln>
                        </wps:spPr>
                        <wps:txbx>
                          <w:txbxContent>
                            <w:p w14:paraId="21E2D862" w14:textId="77777777" w:rsidR="00797ABB" w:rsidRDefault="00A10499">
                              <w:pPr>
                                <w:spacing w:after="160" w:line="259" w:lineRule="auto"/>
                                <w:ind w:left="0" w:firstLine="0"/>
                              </w:pPr>
                              <w:r>
                                <w:t>e</w:t>
                              </w:r>
                            </w:p>
                          </w:txbxContent>
                        </wps:txbx>
                        <wps:bodyPr horzOverflow="overflow" vert="horz" lIns="0" tIns="0" rIns="0" bIns="0" rtlCol="0">
                          <a:noAutofit/>
                        </wps:bodyPr>
                      </wps:wsp>
                      <wps:wsp>
                        <wps:cNvPr id="121" name="Rectangle 121"/>
                        <wps:cNvSpPr/>
                        <wps:spPr>
                          <a:xfrm>
                            <a:off x="4686935" y="4030347"/>
                            <a:ext cx="40311" cy="181679"/>
                          </a:xfrm>
                          <a:prstGeom prst="rect">
                            <a:avLst/>
                          </a:prstGeom>
                          <a:ln>
                            <a:noFill/>
                          </a:ln>
                        </wps:spPr>
                        <wps:txbx>
                          <w:txbxContent>
                            <w:p w14:paraId="433C896F"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22" name="Rectangle 122"/>
                        <wps:cNvSpPr/>
                        <wps:spPr>
                          <a:xfrm>
                            <a:off x="4717415" y="4030347"/>
                            <a:ext cx="1540038" cy="181679"/>
                          </a:xfrm>
                          <a:prstGeom prst="rect">
                            <a:avLst/>
                          </a:prstGeom>
                          <a:ln>
                            <a:noFill/>
                          </a:ln>
                        </wps:spPr>
                        <wps:txbx>
                          <w:txbxContent>
                            <w:p w14:paraId="0992A647" w14:textId="77777777" w:rsidR="00797ABB" w:rsidRDefault="00A10499">
                              <w:pPr>
                                <w:spacing w:after="160" w:line="259" w:lineRule="auto"/>
                                <w:ind w:left="0" w:firstLine="0"/>
                              </w:pPr>
                              <w:r>
                                <w:t>Head of Operations h</w:t>
                              </w:r>
                            </w:p>
                          </w:txbxContent>
                        </wps:txbx>
                        <wps:bodyPr horzOverflow="overflow" vert="horz" lIns="0" tIns="0" rIns="0" bIns="0" rtlCol="0">
                          <a:noAutofit/>
                        </wps:bodyPr>
                      </wps:wsp>
                      <wps:wsp>
                        <wps:cNvPr id="123" name="Rectangle 123"/>
                        <wps:cNvSpPr/>
                        <wps:spPr>
                          <a:xfrm>
                            <a:off x="5875909" y="4030347"/>
                            <a:ext cx="5288461" cy="181679"/>
                          </a:xfrm>
                          <a:prstGeom prst="rect">
                            <a:avLst/>
                          </a:prstGeom>
                          <a:ln>
                            <a:noFill/>
                          </a:ln>
                        </wps:spPr>
                        <wps:txbx>
                          <w:txbxContent>
                            <w:p w14:paraId="0A39F03F" w14:textId="77777777" w:rsidR="00797ABB" w:rsidRDefault="00A10499">
                              <w:pPr>
                                <w:spacing w:after="160" w:line="259" w:lineRule="auto"/>
                                <w:ind w:left="0" w:firstLine="0"/>
                              </w:pPr>
                              <w:r>
                                <w:t xml:space="preserve">as considerable influence and responsibility over areas of operations and </w:t>
                              </w:r>
                            </w:p>
                          </w:txbxContent>
                        </wps:txbx>
                        <wps:bodyPr horzOverflow="overflow" vert="horz" lIns="0" tIns="0" rIns="0" bIns="0" rtlCol="0">
                          <a:noAutofit/>
                        </wps:bodyPr>
                      </wps:wsp>
                      <wps:wsp>
                        <wps:cNvPr id="125" name="Rectangle 125"/>
                        <wps:cNvSpPr/>
                        <wps:spPr>
                          <a:xfrm>
                            <a:off x="1522730" y="4193415"/>
                            <a:ext cx="2896356" cy="181679"/>
                          </a:xfrm>
                          <a:prstGeom prst="rect">
                            <a:avLst/>
                          </a:prstGeom>
                          <a:ln>
                            <a:noFill/>
                          </a:ln>
                        </wps:spPr>
                        <wps:txbx>
                          <w:txbxContent>
                            <w:p w14:paraId="1753DAAB" w14:textId="77777777" w:rsidR="00797ABB" w:rsidRDefault="00A10499">
                              <w:pPr>
                                <w:spacing w:after="160" w:line="259" w:lineRule="auto"/>
                                <w:ind w:left="0" w:firstLine="0"/>
                              </w:pPr>
                              <w:r>
                                <w:t>development activity, responsible for co</w:t>
                              </w:r>
                            </w:p>
                          </w:txbxContent>
                        </wps:txbx>
                        <wps:bodyPr horzOverflow="overflow" vert="horz" lIns="0" tIns="0" rIns="0" bIns="0" rtlCol="0">
                          <a:noAutofit/>
                        </wps:bodyPr>
                      </wps:wsp>
                      <wps:wsp>
                        <wps:cNvPr id="126" name="Rectangle 126"/>
                        <wps:cNvSpPr/>
                        <wps:spPr>
                          <a:xfrm>
                            <a:off x="3700907" y="4193415"/>
                            <a:ext cx="54581" cy="181679"/>
                          </a:xfrm>
                          <a:prstGeom prst="rect">
                            <a:avLst/>
                          </a:prstGeom>
                          <a:ln>
                            <a:noFill/>
                          </a:ln>
                        </wps:spPr>
                        <wps:txbx>
                          <w:txbxContent>
                            <w:p w14:paraId="0AAAE7E8" w14:textId="77777777" w:rsidR="00797ABB" w:rsidRDefault="00A10499">
                              <w:pPr>
                                <w:spacing w:after="160" w:line="259" w:lineRule="auto"/>
                                <w:ind w:left="0" w:firstLine="0"/>
                              </w:pPr>
                              <w:r>
                                <w:t>-</w:t>
                              </w:r>
                            </w:p>
                          </w:txbxContent>
                        </wps:txbx>
                        <wps:bodyPr horzOverflow="overflow" vert="horz" lIns="0" tIns="0" rIns="0" bIns="0" rtlCol="0">
                          <a:noAutofit/>
                        </wps:bodyPr>
                      </wps:wsp>
                      <wps:wsp>
                        <wps:cNvPr id="127" name="Rectangle 127"/>
                        <wps:cNvSpPr/>
                        <wps:spPr>
                          <a:xfrm>
                            <a:off x="3742055" y="4193415"/>
                            <a:ext cx="5040708" cy="181679"/>
                          </a:xfrm>
                          <a:prstGeom prst="rect">
                            <a:avLst/>
                          </a:prstGeom>
                          <a:ln>
                            <a:noFill/>
                          </a:ln>
                        </wps:spPr>
                        <wps:txbx>
                          <w:txbxContent>
                            <w:p w14:paraId="6F841ED9" w14:textId="77777777" w:rsidR="00797ABB" w:rsidRDefault="00A10499">
                              <w:pPr>
                                <w:spacing w:after="160" w:line="259" w:lineRule="auto"/>
                                <w:ind w:left="0" w:firstLine="0"/>
                              </w:pPr>
                              <w:r>
                                <w:t xml:space="preserve">ordinating large areas of work activity with personal responsibility for </w:t>
                              </w:r>
                            </w:p>
                          </w:txbxContent>
                        </wps:txbx>
                        <wps:bodyPr horzOverflow="overflow" vert="horz" lIns="0" tIns="0" rIns="0" bIns="0" rtlCol="0">
                          <a:noAutofit/>
                        </wps:bodyPr>
                      </wps:wsp>
                      <wps:wsp>
                        <wps:cNvPr id="128" name="Rectangle 128"/>
                        <wps:cNvSpPr/>
                        <wps:spPr>
                          <a:xfrm>
                            <a:off x="7534402" y="4193415"/>
                            <a:ext cx="542420" cy="181679"/>
                          </a:xfrm>
                          <a:prstGeom prst="rect">
                            <a:avLst/>
                          </a:prstGeom>
                          <a:ln>
                            <a:noFill/>
                          </a:ln>
                        </wps:spPr>
                        <wps:txbx>
                          <w:txbxContent>
                            <w:p w14:paraId="372B8A89" w14:textId="77777777" w:rsidR="00797ABB" w:rsidRDefault="00A10499">
                              <w:pPr>
                                <w:spacing w:after="160" w:line="259" w:lineRule="auto"/>
                                <w:ind w:left="0" w:firstLine="0"/>
                              </w:pPr>
                              <w:r>
                                <w:t xml:space="preserve">service </w:t>
                              </w:r>
                            </w:p>
                          </w:txbxContent>
                        </wps:txbx>
                        <wps:bodyPr horzOverflow="overflow" vert="horz" lIns="0" tIns="0" rIns="0" bIns="0" rtlCol="0">
                          <a:noAutofit/>
                        </wps:bodyPr>
                      </wps:wsp>
                      <wps:wsp>
                        <wps:cNvPr id="129" name="Rectangle 129"/>
                        <wps:cNvSpPr/>
                        <wps:spPr>
                          <a:xfrm>
                            <a:off x="7942834" y="4193415"/>
                            <a:ext cx="2656628" cy="181679"/>
                          </a:xfrm>
                          <a:prstGeom prst="rect">
                            <a:avLst/>
                          </a:prstGeom>
                          <a:ln>
                            <a:noFill/>
                          </a:ln>
                        </wps:spPr>
                        <wps:txbx>
                          <w:txbxContent>
                            <w:p w14:paraId="546E83DB" w14:textId="77777777" w:rsidR="00797ABB" w:rsidRDefault="00A10499">
                              <w:pPr>
                                <w:spacing w:after="160" w:line="259" w:lineRule="auto"/>
                                <w:ind w:left="0" w:firstLine="0"/>
                              </w:pPr>
                              <w:r>
                                <w:t xml:space="preserve">delivery which will have a significant </w:t>
                              </w:r>
                            </w:p>
                          </w:txbxContent>
                        </wps:txbx>
                        <wps:bodyPr horzOverflow="overflow" vert="horz" lIns="0" tIns="0" rIns="0" bIns="0" rtlCol="0">
                          <a:noAutofit/>
                        </wps:bodyPr>
                      </wps:wsp>
                      <wps:wsp>
                        <wps:cNvPr id="131" name="Rectangle 131"/>
                        <wps:cNvSpPr/>
                        <wps:spPr>
                          <a:xfrm>
                            <a:off x="1522730" y="4356483"/>
                            <a:ext cx="4318313" cy="181678"/>
                          </a:xfrm>
                          <a:prstGeom prst="rect">
                            <a:avLst/>
                          </a:prstGeom>
                          <a:ln>
                            <a:noFill/>
                          </a:ln>
                        </wps:spPr>
                        <wps:txbx>
                          <w:txbxContent>
                            <w:p w14:paraId="609F7414" w14:textId="77777777" w:rsidR="00797ABB" w:rsidRDefault="00A10499">
                              <w:pPr>
                                <w:spacing w:after="160" w:line="259" w:lineRule="auto"/>
                                <w:ind w:left="0" w:firstLine="0"/>
                              </w:pPr>
                              <w:r>
                                <w:t xml:space="preserve">impact on the achievement of key business plan objectives. </w:t>
                              </w:r>
                            </w:p>
                          </w:txbxContent>
                        </wps:txbx>
                        <wps:bodyPr horzOverflow="overflow" vert="horz" lIns="0" tIns="0" rIns="0" bIns="0" rtlCol="0">
                          <a:noAutofit/>
                        </wps:bodyPr>
                      </wps:wsp>
                      <wps:wsp>
                        <wps:cNvPr id="132" name="Rectangle 132"/>
                        <wps:cNvSpPr/>
                        <wps:spPr>
                          <a:xfrm>
                            <a:off x="4770755" y="4356483"/>
                            <a:ext cx="40311" cy="181678"/>
                          </a:xfrm>
                          <a:prstGeom prst="rect">
                            <a:avLst/>
                          </a:prstGeom>
                          <a:ln>
                            <a:noFill/>
                          </a:ln>
                        </wps:spPr>
                        <wps:txbx>
                          <w:txbxContent>
                            <w:p w14:paraId="6E76C89B"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34" name="Rectangle 134"/>
                        <wps:cNvSpPr/>
                        <wps:spPr>
                          <a:xfrm>
                            <a:off x="1522730" y="4518027"/>
                            <a:ext cx="40311" cy="181679"/>
                          </a:xfrm>
                          <a:prstGeom prst="rect">
                            <a:avLst/>
                          </a:prstGeom>
                          <a:ln>
                            <a:noFill/>
                          </a:ln>
                        </wps:spPr>
                        <wps:txbx>
                          <w:txbxContent>
                            <w:p w14:paraId="7810A3F7"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36" name="Rectangle 136"/>
                        <wps:cNvSpPr/>
                        <wps:spPr>
                          <a:xfrm>
                            <a:off x="1522730" y="4681095"/>
                            <a:ext cx="309649" cy="181678"/>
                          </a:xfrm>
                          <a:prstGeom prst="rect">
                            <a:avLst/>
                          </a:prstGeom>
                          <a:ln>
                            <a:noFill/>
                          </a:ln>
                        </wps:spPr>
                        <wps:txbx>
                          <w:txbxContent>
                            <w:p w14:paraId="0FEA7A8B" w14:textId="77777777" w:rsidR="00797ABB" w:rsidRDefault="00A10499">
                              <w:pPr>
                                <w:spacing w:after="160" w:line="259" w:lineRule="auto"/>
                                <w:ind w:left="0" w:firstLine="0"/>
                              </w:pPr>
                              <w:r>
                                <w:t xml:space="preserve">The </w:t>
                              </w:r>
                            </w:p>
                          </w:txbxContent>
                        </wps:txbx>
                        <wps:bodyPr horzOverflow="overflow" vert="horz" lIns="0" tIns="0" rIns="0" bIns="0" rtlCol="0">
                          <a:noAutofit/>
                        </wps:bodyPr>
                      </wps:wsp>
                      <wps:wsp>
                        <wps:cNvPr id="137" name="Rectangle 137"/>
                        <wps:cNvSpPr/>
                        <wps:spPr>
                          <a:xfrm>
                            <a:off x="1754378" y="4681095"/>
                            <a:ext cx="1407331" cy="181678"/>
                          </a:xfrm>
                          <a:prstGeom prst="rect">
                            <a:avLst/>
                          </a:prstGeom>
                          <a:ln>
                            <a:noFill/>
                          </a:ln>
                        </wps:spPr>
                        <wps:txbx>
                          <w:txbxContent>
                            <w:p w14:paraId="109622A4" w14:textId="77777777" w:rsidR="00797ABB" w:rsidRDefault="00A10499">
                              <w:pPr>
                                <w:spacing w:after="160" w:line="259" w:lineRule="auto"/>
                                <w:ind w:left="0" w:firstLine="0"/>
                              </w:pPr>
                              <w:r>
                                <w:t>Head of Operations</w:t>
                              </w:r>
                            </w:p>
                          </w:txbxContent>
                        </wps:txbx>
                        <wps:bodyPr horzOverflow="overflow" vert="horz" lIns="0" tIns="0" rIns="0" bIns="0" rtlCol="0">
                          <a:noAutofit/>
                        </wps:bodyPr>
                      </wps:wsp>
                      <wps:wsp>
                        <wps:cNvPr id="138" name="Rectangle 138"/>
                        <wps:cNvSpPr/>
                        <wps:spPr>
                          <a:xfrm>
                            <a:off x="2812034" y="4681095"/>
                            <a:ext cx="40311" cy="181678"/>
                          </a:xfrm>
                          <a:prstGeom prst="rect">
                            <a:avLst/>
                          </a:prstGeom>
                          <a:ln>
                            <a:noFill/>
                          </a:ln>
                        </wps:spPr>
                        <wps:txbx>
                          <w:txbxContent>
                            <w:p w14:paraId="3E46236B"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39" name="Rectangle 139"/>
                        <wps:cNvSpPr/>
                        <wps:spPr>
                          <a:xfrm>
                            <a:off x="2842514" y="4681095"/>
                            <a:ext cx="709552" cy="181678"/>
                          </a:xfrm>
                          <a:prstGeom prst="rect">
                            <a:avLst/>
                          </a:prstGeom>
                          <a:ln>
                            <a:noFill/>
                          </a:ln>
                        </wps:spPr>
                        <wps:txbx>
                          <w:txbxContent>
                            <w:p w14:paraId="06F859DB" w14:textId="77777777" w:rsidR="00797ABB" w:rsidRDefault="00A10499">
                              <w:pPr>
                                <w:spacing w:after="160" w:line="259" w:lineRule="auto"/>
                                <w:ind w:left="0" w:firstLine="0"/>
                              </w:pPr>
                              <w:r>
                                <w:t>has signifi</w:t>
                              </w:r>
                            </w:p>
                          </w:txbxContent>
                        </wps:txbx>
                        <wps:bodyPr horzOverflow="overflow" vert="horz" lIns="0" tIns="0" rIns="0" bIns="0" rtlCol="0">
                          <a:noAutofit/>
                        </wps:bodyPr>
                      </wps:wsp>
                      <wps:wsp>
                        <wps:cNvPr id="140" name="Rectangle 140"/>
                        <wps:cNvSpPr/>
                        <wps:spPr>
                          <a:xfrm>
                            <a:off x="3376295" y="4681095"/>
                            <a:ext cx="2733505" cy="181678"/>
                          </a:xfrm>
                          <a:prstGeom prst="rect">
                            <a:avLst/>
                          </a:prstGeom>
                          <a:ln>
                            <a:noFill/>
                          </a:ln>
                        </wps:spPr>
                        <wps:txbx>
                          <w:txbxContent>
                            <w:p w14:paraId="7519C7AC" w14:textId="77777777" w:rsidR="00797ABB" w:rsidRDefault="00A10499">
                              <w:pPr>
                                <w:spacing w:after="160" w:line="259" w:lineRule="auto"/>
                                <w:ind w:left="0" w:firstLine="0"/>
                              </w:pPr>
                              <w:r>
                                <w:t xml:space="preserve">cant people leadership responsibility, </w:t>
                              </w:r>
                            </w:p>
                          </w:txbxContent>
                        </wps:txbx>
                        <wps:bodyPr horzOverflow="overflow" vert="horz" lIns="0" tIns="0" rIns="0" bIns="0" rtlCol="0">
                          <a:noAutofit/>
                        </wps:bodyPr>
                      </wps:wsp>
                      <wps:wsp>
                        <wps:cNvPr id="141" name="Rectangle 141"/>
                        <wps:cNvSpPr/>
                        <wps:spPr>
                          <a:xfrm>
                            <a:off x="5432425" y="4681095"/>
                            <a:ext cx="3835290" cy="181678"/>
                          </a:xfrm>
                          <a:prstGeom prst="rect">
                            <a:avLst/>
                          </a:prstGeom>
                          <a:ln>
                            <a:noFill/>
                          </a:ln>
                        </wps:spPr>
                        <wps:txbx>
                          <w:txbxContent>
                            <w:p w14:paraId="2B3C907D" w14:textId="77777777" w:rsidR="00797ABB" w:rsidRDefault="00A10499">
                              <w:pPr>
                                <w:spacing w:after="160" w:line="259" w:lineRule="auto"/>
                                <w:ind w:left="0" w:firstLine="0"/>
                              </w:pPr>
                              <w:r>
                                <w:t>with direct line management of a large team of Court</w:t>
                              </w:r>
                            </w:p>
                          </w:txbxContent>
                        </wps:txbx>
                        <wps:bodyPr horzOverflow="overflow" vert="horz" lIns="0" tIns="0" rIns="0" bIns="0" rtlCol="0">
                          <a:noAutofit/>
                        </wps:bodyPr>
                      </wps:wsp>
                      <wps:wsp>
                        <wps:cNvPr id="142" name="Rectangle 142"/>
                        <wps:cNvSpPr/>
                        <wps:spPr>
                          <a:xfrm>
                            <a:off x="8317738" y="4681095"/>
                            <a:ext cx="69742" cy="181678"/>
                          </a:xfrm>
                          <a:prstGeom prst="rect">
                            <a:avLst/>
                          </a:prstGeom>
                          <a:ln>
                            <a:noFill/>
                          </a:ln>
                        </wps:spPr>
                        <wps:txbx>
                          <w:txbxContent>
                            <w:p w14:paraId="3A184D23" w14:textId="77777777" w:rsidR="00797ABB" w:rsidRDefault="00A10499">
                              <w:pPr>
                                <w:spacing w:after="160" w:line="259" w:lineRule="auto"/>
                                <w:ind w:left="0" w:firstLine="0"/>
                              </w:pPr>
                              <w:r>
                                <w:t>s</w:t>
                              </w:r>
                            </w:p>
                          </w:txbxContent>
                        </wps:txbx>
                        <wps:bodyPr horzOverflow="overflow" vert="horz" lIns="0" tIns="0" rIns="0" bIns="0" rtlCol="0">
                          <a:noAutofit/>
                        </wps:bodyPr>
                      </wps:wsp>
                      <wps:wsp>
                        <wps:cNvPr id="143" name="Rectangle 143"/>
                        <wps:cNvSpPr/>
                        <wps:spPr>
                          <a:xfrm>
                            <a:off x="8369554" y="4681095"/>
                            <a:ext cx="40311" cy="181678"/>
                          </a:xfrm>
                          <a:prstGeom prst="rect">
                            <a:avLst/>
                          </a:prstGeom>
                          <a:ln>
                            <a:noFill/>
                          </a:ln>
                        </wps:spPr>
                        <wps:txbx>
                          <w:txbxContent>
                            <w:p w14:paraId="1E7AA58F"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44" name="Rectangle 144"/>
                        <wps:cNvSpPr/>
                        <wps:spPr>
                          <a:xfrm>
                            <a:off x="8400034" y="4681095"/>
                            <a:ext cx="906471" cy="181678"/>
                          </a:xfrm>
                          <a:prstGeom prst="rect">
                            <a:avLst/>
                          </a:prstGeom>
                          <a:ln>
                            <a:noFill/>
                          </a:ln>
                        </wps:spPr>
                        <wps:txbx>
                          <w:txbxContent>
                            <w:p w14:paraId="1C6EB24E" w14:textId="77777777" w:rsidR="00797ABB" w:rsidRDefault="00A10499">
                              <w:pPr>
                                <w:spacing w:after="160" w:line="259" w:lineRule="auto"/>
                                <w:ind w:left="0" w:firstLine="0"/>
                              </w:pPr>
                              <w:r>
                                <w:t>and Tribunal</w:t>
                              </w:r>
                            </w:p>
                          </w:txbxContent>
                        </wps:txbx>
                        <wps:bodyPr horzOverflow="overflow" vert="horz" lIns="0" tIns="0" rIns="0" bIns="0" rtlCol="0">
                          <a:noAutofit/>
                        </wps:bodyPr>
                      </wps:wsp>
                      <wps:wsp>
                        <wps:cNvPr id="145" name="Rectangle 145"/>
                        <wps:cNvSpPr/>
                        <wps:spPr>
                          <a:xfrm>
                            <a:off x="9081262" y="4681095"/>
                            <a:ext cx="69742" cy="181678"/>
                          </a:xfrm>
                          <a:prstGeom prst="rect">
                            <a:avLst/>
                          </a:prstGeom>
                          <a:ln>
                            <a:noFill/>
                          </a:ln>
                        </wps:spPr>
                        <wps:txbx>
                          <w:txbxContent>
                            <w:p w14:paraId="70ED3E1B" w14:textId="77777777" w:rsidR="00797ABB" w:rsidRDefault="00A10499">
                              <w:pPr>
                                <w:spacing w:after="160" w:line="259" w:lineRule="auto"/>
                                <w:ind w:left="0" w:firstLine="0"/>
                              </w:pPr>
                              <w:r>
                                <w:t>s</w:t>
                              </w:r>
                            </w:p>
                          </w:txbxContent>
                        </wps:txbx>
                        <wps:bodyPr horzOverflow="overflow" vert="horz" lIns="0" tIns="0" rIns="0" bIns="0" rtlCol="0">
                          <a:noAutofit/>
                        </wps:bodyPr>
                      </wps:wsp>
                      <wps:wsp>
                        <wps:cNvPr id="146" name="Rectangle 146"/>
                        <wps:cNvSpPr/>
                        <wps:spPr>
                          <a:xfrm>
                            <a:off x="9133078" y="4681095"/>
                            <a:ext cx="40311" cy="181678"/>
                          </a:xfrm>
                          <a:prstGeom prst="rect">
                            <a:avLst/>
                          </a:prstGeom>
                          <a:ln>
                            <a:noFill/>
                          </a:ln>
                        </wps:spPr>
                        <wps:txbx>
                          <w:txbxContent>
                            <w:p w14:paraId="076EF8BE"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47" name="Rectangle 147"/>
                        <wps:cNvSpPr/>
                        <wps:spPr>
                          <a:xfrm>
                            <a:off x="9162034" y="4681095"/>
                            <a:ext cx="152506" cy="181678"/>
                          </a:xfrm>
                          <a:prstGeom prst="rect">
                            <a:avLst/>
                          </a:prstGeom>
                          <a:ln>
                            <a:noFill/>
                          </a:ln>
                        </wps:spPr>
                        <wps:txbx>
                          <w:txbxContent>
                            <w:p w14:paraId="60B055DA" w14:textId="77777777" w:rsidR="00797ABB" w:rsidRDefault="00A10499">
                              <w:pPr>
                                <w:spacing w:after="160" w:line="259" w:lineRule="auto"/>
                                <w:ind w:left="0" w:firstLine="0"/>
                              </w:pPr>
                              <w:r>
                                <w:t>M</w:t>
                              </w:r>
                            </w:p>
                          </w:txbxContent>
                        </wps:txbx>
                        <wps:bodyPr horzOverflow="overflow" vert="horz" lIns="0" tIns="0" rIns="0" bIns="0" rtlCol="0">
                          <a:noAutofit/>
                        </wps:bodyPr>
                      </wps:wsp>
                      <wps:wsp>
                        <wps:cNvPr id="148" name="Rectangle 148"/>
                        <wps:cNvSpPr/>
                        <wps:spPr>
                          <a:xfrm>
                            <a:off x="9276334" y="4681095"/>
                            <a:ext cx="919671" cy="181678"/>
                          </a:xfrm>
                          <a:prstGeom prst="rect">
                            <a:avLst/>
                          </a:prstGeom>
                          <a:ln>
                            <a:noFill/>
                          </a:ln>
                        </wps:spPr>
                        <wps:txbx>
                          <w:txbxContent>
                            <w:p w14:paraId="42BF7F77" w14:textId="77777777" w:rsidR="00797ABB" w:rsidRDefault="00A10499">
                              <w:pPr>
                                <w:spacing w:after="160" w:line="259" w:lineRule="auto"/>
                                <w:ind w:left="0" w:firstLine="0"/>
                              </w:pPr>
                              <w:r>
                                <w:t xml:space="preserve">anagers and </w:t>
                              </w:r>
                            </w:p>
                          </w:txbxContent>
                        </wps:txbx>
                        <wps:bodyPr horzOverflow="overflow" vert="horz" lIns="0" tIns="0" rIns="0" bIns="0" rtlCol="0">
                          <a:noAutofit/>
                        </wps:bodyPr>
                      </wps:wsp>
                      <wps:wsp>
                        <wps:cNvPr id="150" name="Rectangle 150"/>
                        <wps:cNvSpPr/>
                        <wps:spPr>
                          <a:xfrm>
                            <a:off x="1522730" y="4844163"/>
                            <a:ext cx="1573928" cy="181679"/>
                          </a:xfrm>
                          <a:prstGeom prst="rect">
                            <a:avLst/>
                          </a:prstGeom>
                          <a:ln>
                            <a:noFill/>
                          </a:ln>
                        </wps:spPr>
                        <wps:txbx>
                          <w:txbxContent>
                            <w:p w14:paraId="0C4CF9B9" w14:textId="77777777" w:rsidR="00797ABB" w:rsidRDefault="00A10499">
                              <w:pPr>
                                <w:spacing w:after="160" w:line="259" w:lineRule="auto"/>
                                <w:ind w:left="0" w:firstLine="0"/>
                              </w:pPr>
                              <w:r>
                                <w:t xml:space="preserve">indirect leadership of </w:t>
                              </w:r>
                            </w:p>
                          </w:txbxContent>
                        </wps:txbx>
                        <wps:bodyPr horzOverflow="overflow" vert="horz" lIns="0" tIns="0" rIns="0" bIns="0" rtlCol="0">
                          <a:noAutofit/>
                        </wps:bodyPr>
                      </wps:wsp>
                      <wps:wsp>
                        <wps:cNvPr id="151" name="Rectangle 151"/>
                        <wps:cNvSpPr/>
                        <wps:spPr>
                          <a:xfrm>
                            <a:off x="2706878" y="4844163"/>
                            <a:ext cx="1171349" cy="181679"/>
                          </a:xfrm>
                          <a:prstGeom prst="rect">
                            <a:avLst/>
                          </a:prstGeom>
                          <a:ln>
                            <a:noFill/>
                          </a:ln>
                        </wps:spPr>
                        <wps:txbx>
                          <w:txbxContent>
                            <w:p w14:paraId="3F4A83E8" w14:textId="77777777" w:rsidR="00797ABB" w:rsidRDefault="00A10499">
                              <w:pPr>
                                <w:spacing w:after="160" w:line="259" w:lineRule="auto"/>
                                <w:ind w:left="0" w:firstLine="0"/>
                              </w:pPr>
                              <w:r>
                                <w:t>several hundred</w:t>
                              </w:r>
                            </w:p>
                          </w:txbxContent>
                        </wps:txbx>
                        <wps:bodyPr horzOverflow="overflow" vert="horz" lIns="0" tIns="0" rIns="0" bIns="0" rtlCol="0">
                          <a:noAutofit/>
                        </wps:bodyPr>
                      </wps:wsp>
                      <wps:wsp>
                        <wps:cNvPr id="152" name="Rectangle 152"/>
                        <wps:cNvSpPr/>
                        <wps:spPr>
                          <a:xfrm>
                            <a:off x="3588131" y="4844163"/>
                            <a:ext cx="40311" cy="181679"/>
                          </a:xfrm>
                          <a:prstGeom prst="rect">
                            <a:avLst/>
                          </a:prstGeom>
                          <a:ln>
                            <a:noFill/>
                          </a:ln>
                        </wps:spPr>
                        <wps:txbx>
                          <w:txbxContent>
                            <w:p w14:paraId="7CE772A1"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53" name="Rectangle 153"/>
                        <wps:cNvSpPr/>
                        <wps:spPr>
                          <a:xfrm>
                            <a:off x="3618611" y="4844163"/>
                            <a:ext cx="360127" cy="181679"/>
                          </a:xfrm>
                          <a:prstGeom prst="rect">
                            <a:avLst/>
                          </a:prstGeom>
                          <a:ln>
                            <a:noFill/>
                          </a:ln>
                        </wps:spPr>
                        <wps:txbx>
                          <w:txbxContent>
                            <w:p w14:paraId="78AE20F9" w14:textId="77777777" w:rsidR="00797ABB" w:rsidRDefault="00A10499">
                              <w:pPr>
                                <w:spacing w:after="160" w:line="259" w:lineRule="auto"/>
                                <w:ind w:left="0" w:firstLine="0"/>
                              </w:pPr>
                              <w:r>
                                <w:t xml:space="preserve">staff </w:t>
                              </w:r>
                            </w:p>
                          </w:txbxContent>
                        </wps:txbx>
                        <wps:bodyPr horzOverflow="overflow" vert="horz" lIns="0" tIns="0" rIns="0" bIns="0" rtlCol="0">
                          <a:noAutofit/>
                        </wps:bodyPr>
                      </wps:wsp>
                      <wps:wsp>
                        <wps:cNvPr id="154" name="Rectangle 154"/>
                        <wps:cNvSpPr/>
                        <wps:spPr>
                          <a:xfrm>
                            <a:off x="3889883" y="4844163"/>
                            <a:ext cx="5330200" cy="181679"/>
                          </a:xfrm>
                          <a:prstGeom prst="rect">
                            <a:avLst/>
                          </a:prstGeom>
                          <a:ln>
                            <a:noFill/>
                          </a:ln>
                        </wps:spPr>
                        <wps:txbx>
                          <w:txbxContent>
                            <w:p w14:paraId="22E6723E" w14:textId="77777777" w:rsidR="00797ABB" w:rsidRDefault="00A10499">
                              <w:pPr>
                                <w:spacing w:after="160" w:line="259" w:lineRule="auto"/>
                                <w:ind w:left="0" w:firstLine="0"/>
                              </w:pPr>
                              <w:r>
                                <w:t>across the region. The Head of Operations will be responsible for ensuring</w:t>
                              </w:r>
                            </w:p>
                          </w:txbxContent>
                        </wps:txbx>
                        <wps:bodyPr horzOverflow="overflow" vert="horz" lIns="0" tIns="0" rIns="0" bIns="0" rtlCol="0">
                          <a:noAutofit/>
                        </wps:bodyPr>
                      </wps:wsp>
                      <wps:wsp>
                        <wps:cNvPr id="155" name="Rectangle 155"/>
                        <wps:cNvSpPr/>
                        <wps:spPr>
                          <a:xfrm>
                            <a:off x="7898638" y="4844163"/>
                            <a:ext cx="40311" cy="181679"/>
                          </a:xfrm>
                          <a:prstGeom prst="rect">
                            <a:avLst/>
                          </a:prstGeom>
                          <a:ln>
                            <a:noFill/>
                          </a:ln>
                        </wps:spPr>
                        <wps:txbx>
                          <w:txbxContent>
                            <w:p w14:paraId="51E7FF58"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56" name="Rectangle 156"/>
                        <wps:cNvSpPr/>
                        <wps:spPr>
                          <a:xfrm>
                            <a:off x="7929119" y="4844163"/>
                            <a:ext cx="567035" cy="181679"/>
                          </a:xfrm>
                          <a:prstGeom prst="rect">
                            <a:avLst/>
                          </a:prstGeom>
                          <a:ln>
                            <a:noFill/>
                          </a:ln>
                        </wps:spPr>
                        <wps:txbx>
                          <w:txbxContent>
                            <w:p w14:paraId="2B806EEC" w14:textId="77777777" w:rsidR="00797ABB" w:rsidRDefault="00A10499">
                              <w:pPr>
                                <w:spacing w:after="160" w:line="259" w:lineRule="auto"/>
                                <w:ind w:left="0" w:firstLine="0"/>
                              </w:pPr>
                              <w:r>
                                <w:t xml:space="preserve">leaders </w:t>
                              </w:r>
                            </w:p>
                          </w:txbxContent>
                        </wps:txbx>
                        <wps:bodyPr horzOverflow="overflow" vert="horz" lIns="0" tIns="0" rIns="0" bIns="0" rtlCol="0">
                          <a:noAutofit/>
                        </wps:bodyPr>
                      </wps:wsp>
                      <wps:wsp>
                        <wps:cNvPr id="157" name="Rectangle 157"/>
                        <wps:cNvSpPr/>
                        <wps:spPr>
                          <a:xfrm>
                            <a:off x="8355838" y="4844163"/>
                            <a:ext cx="494617" cy="181679"/>
                          </a:xfrm>
                          <a:prstGeom prst="rect">
                            <a:avLst/>
                          </a:prstGeom>
                          <a:ln>
                            <a:noFill/>
                          </a:ln>
                        </wps:spPr>
                        <wps:txbx>
                          <w:txbxContent>
                            <w:p w14:paraId="29D56C04" w14:textId="77777777" w:rsidR="00797ABB" w:rsidRDefault="00A10499">
                              <w:pPr>
                                <w:spacing w:after="160" w:line="259" w:lineRule="auto"/>
                                <w:ind w:left="0" w:firstLine="0"/>
                              </w:pPr>
                              <w:r>
                                <w:t xml:space="preserve">within </w:t>
                              </w:r>
                            </w:p>
                          </w:txbxContent>
                        </wps:txbx>
                        <wps:bodyPr horzOverflow="overflow" vert="horz" lIns="0" tIns="0" rIns="0" bIns="0" rtlCol="0">
                          <a:noAutofit/>
                        </wps:bodyPr>
                      </wps:wsp>
                      <wps:wsp>
                        <wps:cNvPr id="158" name="Rectangle 158"/>
                        <wps:cNvSpPr/>
                        <wps:spPr>
                          <a:xfrm>
                            <a:off x="8726170" y="4844163"/>
                            <a:ext cx="827454" cy="181679"/>
                          </a:xfrm>
                          <a:prstGeom prst="rect">
                            <a:avLst/>
                          </a:prstGeom>
                          <a:ln>
                            <a:noFill/>
                          </a:ln>
                        </wps:spPr>
                        <wps:txbx>
                          <w:txbxContent>
                            <w:p w14:paraId="66475C5F" w14:textId="77777777" w:rsidR="00797ABB" w:rsidRDefault="00A10499">
                              <w:pPr>
                                <w:spacing w:after="160" w:line="259" w:lineRule="auto"/>
                                <w:ind w:left="0" w:firstLine="0"/>
                              </w:pPr>
                              <w:r>
                                <w:t>their teams</w:t>
                              </w:r>
                            </w:p>
                          </w:txbxContent>
                        </wps:txbx>
                        <wps:bodyPr horzOverflow="overflow" vert="horz" lIns="0" tIns="0" rIns="0" bIns="0" rtlCol="0">
                          <a:noAutofit/>
                        </wps:bodyPr>
                      </wps:wsp>
                      <wps:wsp>
                        <wps:cNvPr id="159" name="Rectangle 159"/>
                        <wps:cNvSpPr/>
                        <wps:spPr>
                          <a:xfrm>
                            <a:off x="9347962" y="4844163"/>
                            <a:ext cx="40311" cy="181679"/>
                          </a:xfrm>
                          <a:prstGeom prst="rect">
                            <a:avLst/>
                          </a:prstGeom>
                          <a:ln>
                            <a:noFill/>
                          </a:ln>
                        </wps:spPr>
                        <wps:txbx>
                          <w:txbxContent>
                            <w:p w14:paraId="1D4D6429"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60" name="Rectangle 160"/>
                        <wps:cNvSpPr/>
                        <wps:spPr>
                          <a:xfrm>
                            <a:off x="9378442" y="4844163"/>
                            <a:ext cx="1049167" cy="181679"/>
                          </a:xfrm>
                          <a:prstGeom prst="rect">
                            <a:avLst/>
                          </a:prstGeom>
                          <a:ln>
                            <a:noFill/>
                          </a:ln>
                        </wps:spPr>
                        <wps:txbx>
                          <w:txbxContent>
                            <w:p w14:paraId="7D16D021" w14:textId="77777777" w:rsidR="00797ABB" w:rsidRDefault="00A10499">
                              <w:pPr>
                                <w:spacing w:after="160" w:line="259" w:lineRule="auto"/>
                                <w:ind w:left="0" w:firstLine="0"/>
                              </w:pPr>
                              <w:r>
                                <w:t xml:space="preserve">have the skills </w:t>
                              </w:r>
                            </w:p>
                          </w:txbxContent>
                        </wps:txbx>
                        <wps:bodyPr horzOverflow="overflow" vert="horz" lIns="0" tIns="0" rIns="0" bIns="0" rtlCol="0">
                          <a:noAutofit/>
                        </wps:bodyPr>
                      </wps:wsp>
                      <wps:wsp>
                        <wps:cNvPr id="162" name="Rectangle 162"/>
                        <wps:cNvSpPr/>
                        <wps:spPr>
                          <a:xfrm>
                            <a:off x="1522730" y="5007231"/>
                            <a:ext cx="4753890" cy="181678"/>
                          </a:xfrm>
                          <a:prstGeom prst="rect">
                            <a:avLst/>
                          </a:prstGeom>
                          <a:ln>
                            <a:noFill/>
                          </a:ln>
                        </wps:spPr>
                        <wps:txbx>
                          <w:txbxContent>
                            <w:p w14:paraId="5896E834" w14:textId="77777777" w:rsidR="00797ABB" w:rsidRDefault="00A10499">
                              <w:pPr>
                                <w:spacing w:after="160" w:line="259" w:lineRule="auto"/>
                                <w:ind w:left="0" w:firstLine="0"/>
                              </w:pPr>
                              <w:r>
                                <w:t>to confidently lead, manage and inspire our people to deliver high</w:t>
                              </w:r>
                            </w:p>
                          </w:txbxContent>
                        </wps:txbx>
                        <wps:bodyPr horzOverflow="overflow" vert="horz" lIns="0" tIns="0" rIns="0" bIns="0" rtlCol="0">
                          <a:noAutofit/>
                        </wps:bodyPr>
                      </wps:wsp>
                      <wps:wsp>
                        <wps:cNvPr id="163" name="Rectangle 163"/>
                        <wps:cNvSpPr/>
                        <wps:spPr>
                          <a:xfrm>
                            <a:off x="5098415" y="5007231"/>
                            <a:ext cx="40311" cy="181678"/>
                          </a:xfrm>
                          <a:prstGeom prst="rect">
                            <a:avLst/>
                          </a:prstGeom>
                          <a:ln>
                            <a:noFill/>
                          </a:ln>
                        </wps:spPr>
                        <wps:txbx>
                          <w:txbxContent>
                            <w:p w14:paraId="11FE1106"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64" name="Rectangle 164"/>
                        <wps:cNvSpPr/>
                        <wps:spPr>
                          <a:xfrm>
                            <a:off x="5128895" y="5007231"/>
                            <a:ext cx="532610" cy="181678"/>
                          </a:xfrm>
                          <a:prstGeom prst="rect">
                            <a:avLst/>
                          </a:prstGeom>
                          <a:ln>
                            <a:noFill/>
                          </a:ln>
                        </wps:spPr>
                        <wps:txbx>
                          <w:txbxContent>
                            <w:p w14:paraId="54E9374F" w14:textId="77777777" w:rsidR="00797ABB" w:rsidRDefault="00A10499">
                              <w:pPr>
                                <w:spacing w:after="160" w:line="259" w:lineRule="auto"/>
                                <w:ind w:left="0" w:firstLine="0"/>
                              </w:pPr>
                              <w:r>
                                <w:t xml:space="preserve">quality </w:t>
                              </w:r>
                            </w:p>
                          </w:txbxContent>
                        </wps:txbx>
                        <wps:bodyPr horzOverflow="overflow" vert="horz" lIns="0" tIns="0" rIns="0" bIns="0" rtlCol="0">
                          <a:noAutofit/>
                        </wps:bodyPr>
                      </wps:wsp>
                      <wps:wsp>
                        <wps:cNvPr id="165" name="Rectangle 165"/>
                        <wps:cNvSpPr/>
                        <wps:spPr>
                          <a:xfrm>
                            <a:off x="5529961" y="5007231"/>
                            <a:ext cx="1523450" cy="181678"/>
                          </a:xfrm>
                          <a:prstGeom prst="rect">
                            <a:avLst/>
                          </a:prstGeom>
                          <a:ln>
                            <a:noFill/>
                          </a:ln>
                        </wps:spPr>
                        <wps:txbx>
                          <w:txbxContent>
                            <w:p w14:paraId="7DC5AC40" w14:textId="77777777" w:rsidR="00797ABB" w:rsidRDefault="00A10499">
                              <w:pPr>
                                <w:spacing w:after="160" w:line="259" w:lineRule="auto"/>
                                <w:ind w:left="0" w:firstLine="0"/>
                              </w:pPr>
                              <w:r>
                                <w:t xml:space="preserve">service and effective </w:t>
                              </w:r>
                            </w:p>
                          </w:txbxContent>
                        </wps:txbx>
                        <wps:bodyPr horzOverflow="overflow" vert="horz" lIns="0" tIns="0" rIns="0" bIns="0" rtlCol="0">
                          <a:noAutofit/>
                        </wps:bodyPr>
                      </wps:wsp>
                      <wps:wsp>
                        <wps:cNvPr id="166" name="Rectangle 166"/>
                        <wps:cNvSpPr/>
                        <wps:spPr>
                          <a:xfrm>
                            <a:off x="6674485" y="5007231"/>
                            <a:ext cx="1329206" cy="181678"/>
                          </a:xfrm>
                          <a:prstGeom prst="rect">
                            <a:avLst/>
                          </a:prstGeom>
                          <a:ln>
                            <a:noFill/>
                          </a:ln>
                        </wps:spPr>
                        <wps:txbx>
                          <w:txbxContent>
                            <w:p w14:paraId="51D8D048" w14:textId="77777777" w:rsidR="00797ABB" w:rsidRDefault="00A10499">
                              <w:pPr>
                                <w:spacing w:after="160" w:line="259" w:lineRule="auto"/>
                                <w:ind w:left="0" w:firstLine="0"/>
                              </w:pPr>
                              <w:r>
                                <w:t xml:space="preserve">performance. The </w:t>
                              </w:r>
                            </w:p>
                          </w:txbxContent>
                        </wps:txbx>
                        <wps:bodyPr horzOverflow="overflow" vert="horz" lIns="0" tIns="0" rIns="0" bIns="0" rtlCol="0">
                          <a:noAutofit/>
                        </wps:bodyPr>
                      </wps:wsp>
                      <wps:wsp>
                        <wps:cNvPr id="167" name="Rectangle 167"/>
                        <wps:cNvSpPr/>
                        <wps:spPr>
                          <a:xfrm>
                            <a:off x="7673086" y="5007231"/>
                            <a:ext cx="1409293" cy="181678"/>
                          </a:xfrm>
                          <a:prstGeom prst="rect">
                            <a:avLst/>
                          </a:prstGeom>
                          <a:ln>
                            <a:noFill/>
                          </a:ln>
                        </wps:spPr>
                        <wps:txbx>
                          <w:txbxContent>
                            <w:p w14:paraId="7BDA5761" w14:textId="77777777" w:rsidR="00797ABB" w:rsidRDefault="00A10499">
                              <w:pPr>
                                <w:spacing w:after="160" w:line="259" w:lineRule="auto"/>
                                <w:ind w:left="0" w:firstLine="0"/>
                              </w:pPr>
                              <w:r>
                                <w:t>Head of Operations</w:t>
                              </w:r>
                            </w:p>
                          </w:txbxContent>
                        </wps:txbx>
                        <wps:bodyPr horzOverflow="overflow" vert="horz" lIns="0" tIns="0" rIns="0" bIns="0" rtlCol="0">
                          <a:noAutofit/>
                        </wps:bodyPr>
                      </wps:wsp>
                      <wps:wsp>
                        <wps:cNvPr id="168" name="Rectangle 168"/>
                        <wps:cNvSpPr/>
                        <wps:spPr>
                          <a:xfrm>
                            <a:off x="8732266" y="5007231"/>
                            <a:ext cx="40311" cy="181678"/>
                          </a:xfrm>
                          <a:prstGeom prst="rect">
                            <a:avLst/>
                          </a:prstGeom>
                          <a:ln>
                            <a:noFill/>
                          </a:ln>
                        </wps:spPr>
                        <wps:txbx>
                          <w:txbxContent>
                            <w:p w14:paraId="64C76D3E"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69" name="Rectangle 169"/>
                        <wps:cNvSpPr/>
                        <wps:spPr>
                          <a:xfrm>
                            <a:off x="8761222" y="5007231"/>
                            <a:ext cx="1622088" cy="181678"/>
                          </a:xfrm>
                          <a:prstGeom prst="rect">
                            <a:avLst/>
                          </a:prstGeom>
                          <a:ln>
                            <a:noFill/>
                          </a:ln>
                        </wps:spPr>
                        <wps:txbx>
                          <w:txbxContent>
                            <w:p w14:paraId="6A9FA08D" w14:textId="77777777" w:rsidR="00797ABB" w:rsidRDefault="00A10499">
                              <w:pPr>
                                <w:spacing w:after="160" w:line="259" w:lineRule="auto"/>
                                <w:ind w:left="0" w:firstLine="0"/>
                              </w:pPr>
                              <w:r>
                                <w:t xml:space="preserve">will promote inclusive </w:t>
                              </w:r>
                            </w:p>
                          </w:txbxContent>
                        </wps:txbx>
                        <wps:bodyPr horzOverflow="overflow" vert="horz" lIns="0" tIns="0" rIns="0" bIns="0" rtlCol="0">
                          <a:noAutofit/>
                        </wps:bodyPr>
                      </wps:wsp>
                      <wps:wsp>
                        <wps:cNvPr id="171" name="Rectangle 171"/>
                        <wps:cNvSpPr/>
                        <wps:spPr>
                          <a:xfrm>
                            <a:off x="1522730" y="5170680"/>
                            <a:ext cx="4205227" cy="181679"/>
                          </a:xfrm>
                          <a:prstGeom prst="rect">
                            <a:avLst/>
                          </a:prstGeom>
                          <a:ln>
                            <a:noFill/>
                          </a:ln>
                        </wps:spPr>
                        <wps:txbx>
                          <w:txbxContent>
                            <w:p w14:paraId="77DDC444" w14:textId="77777777" w:rsidR="00797ABB" w:rsidRDefault="00A10499">
                              <w:pPr>
                                <w:spacing w:after="160" w:line="259" w:lineRule="auto"/>
                                <w:ind w:left="0" w:firstLine="0"/>
                              </w:pPr>
                              <w:r>
                                <w:t>leadership, champion our values and behaviours and foste</w:t>
                              </w:r>
                            </w:p>
                          </w:txbxContent>
                        </wps:txbx>
                        <wps:bodyPr horzOverflow="overflow" vert="horz" lIns="0" tIns="0" rIns="0" bIns="0" rtlCol="0">
                          <a:noAutofit/>
                        </wps:bodyPr>
                      </wps:wsp>
                      <wps:wsp>
                        <wps:cNvPr id="172" name="Rectangle 172"/>
                        <wps:cNvSpPr/>
                        <wps:spPr>
                          <a:xfrm>
                            <a:off x="4685411" y="5170680"/>
                            <a:ext cx="6556665" cy="181679"/>
                          </a:xfrm>
                          <a:prstGeom prst="rect">
                            <a:avLst/>
                          </a:prstGeom>
                          <a:ln>
                            <a:noFill/>
                          </a:ln>
                        </wps:spPr>
                        <wps:txbx>
                          <w:txbxContent>
                            <w:p w14:paraId="767DAACD" w14:textId="77777777" w:rsidR="00797ABB" w:rsidRDefault="00A10499">
                              <w:pPr>
                                <w:spacing w:after="160" w:line="259" w:lineRule="auto"/>
                                <w:ind w:left="0" w:firstLine="0"/>
                              </w:pPr>
                              <w:r>
                                <w:t>r a culture that values innovation and creativity, ensuring everyone feels valued, supported</w:t>
                              </w:r>
                            </w:p>
                          </w:txbxContent>
                        </wps:txbx>
                        <wps:bodyPr horzOverflow="overflow" vert="horz" lIns="0" tIns="0" rIns="0" bIns="0" rtlCol="0">
                          <a:noAutofit/>
                        </wps:bodyPr>
                      </wps:wsp>
                      <wps:wsp>
                        <wps:cNvPr id="173" name="Rectangle 173"/>
                        <wps:cNvSpPr/>
                        <wps:spPr>
                          <a:xfrm>
                            <a:off x="9617964" y="5170680"/>
                            <a:ext cx="84903" cy="181679"/>
                          </a:xfrm>
                          <a:prstGeom prst="rect">
                            <a:avLst/>
                          </a:prstGeom>
                          <a:ln>
                            <a:noFill/>
                          </a:ln>
                        </wps:spPr>
                        <wps:txbx>
                          <w:txbxContent>
                            <w:p w14:paraId="1B73FCCF"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75" name="Rectangle 175"/>
                        <wps:cNvSpPr/>
                        <wps:spPr>
                          <a:xfrm>
                            <a:off x="1522730" y="5332224"/>
                            <a:ext cx="1739276" cy="181678"/>
                          </a:xfrm>
                          <a:prstGeom prst="rect">
                            <a:avLst/>
                          </a:prstGeom>
                          <a:ln>
                            <a:noFill/>
                          </a:ln>
                        </wps:spPr>
                        <wps:txbx>
                          <w:txbxContent>
                            <w:p w14:paraId="2B9205B8" w14:textId="77777777" w:rsidR="00797ABB" w:rsidRDefault="00A10499">
                              <w:pPr>
                                <w:spacing w:after="160" w:line="259" w:lineRule="auto"/>
                                <w:ind w:left="0" w:firstLine="0"/>
                              </w:pPr>
                              <w:r>
                                <w:t>challenged and capable.</w:t>
                              </w:r>
                            </w:p>
                          </w:txbxContent>
                        </wps:txbx>
                        <wps:bodyPr horzOverflow="overflow" vert="horz" lIns="0" tIns="0" rIns="0" bIns="0" rtlCol="0">
                          <a:noAutofit/>
                        </wps:bodyPr>
                      </wps:wsp>
                      <wps:wsp>
                        <wps:cNvPr id="176" name="Rectangle 176"/>
                        <wps:cNvSpPr/>
                        <wps:spPr>
                          <a:xfrm>
                            <a:off x="2828798" y="5332224"/>
                            <a:ext cx="40311" cy="181678"/>
                          </a:xfrm>
                          <a:prstGeom prst="rect">
                            <a:avLst/>
                          </a:prstGeom>
                          <a:ln>
                            <a:noFill/>
                          </a:ln>
                        </wps:spPr>
                        <wps:txbx>
                          <w:txbxContent>
                            <w:p w14:paraId="337DBF0E"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78" name="Rectangle 178"/>
                        <wps:cNvSpPr/>
                        <wps:spPr>
                          <a:xfrm>
                            <a:off x="1522730" y="5495292"/>
                            <a:ext cx="40311" cy="181679"/>
                          </a:xfrm>
                          <a:prstGeom prst="rect">
                            <a:avLst/>
                          </a:prstGeom>
                          <a:ln>
                            <a:noFill/>
                          </a:ln>
                        </wps:spPr>
                        <wps:txbx>
                          <w:txbxContent>
                            <w:p w14:paraId="69AA74E6" w14:textId="77777777" w:rsidR="00797ABB" w:rsidRDefault="00A10499">
                              <w:pPr>
                                <w:spacing w:after="160" w:line="259" w:lineRule="auto"/>
                                <w:ind w:left="0" w:firstLine="0"/>
                              </w:pPr>
                              <w:r>
                                <w:t xml:space="preserve"> </w:t>
                              </w:r>
                            </w:p>
                          </w:txbxContent>
                        </wps:txbx>
                        <wps:bodyPr horzOverflow="overflow" vert="horz" lIns="0" tIns="0" rIns="0" bIns="0" rtlCol="0">
                          <a:noAutofit/>
                        </wps:bodyPr>
                      </wps:wsp>
                      <wps:wsp>
                        <wps:cNvPr id="181" name="Rectangle 181"/>
                        <wps:cNvSpPr/>
                        <wps:spPr>
                          <a:xfrm>
                            <a:off x="1385570" y="5735322"/>
                            <a:ext cx="21072" cy="94968"/>
                          </a:xfrm>
                          <a:prstGeom prst="rect">
                            <a:avLst/>
                          </a:prstGeom>
                          <a:ln>
                            <a:noFill/>
                          </a:ln>
                        </wps:spPr>
                        <wps:txbx>
                          <w:txbxContent>
                            <w:p w14:paraId="61A7F1DA" w14:textId="77777777" w:rsidR="00797ABB" w:rsidRDefault="00A10499">
                              <w:pPr>
                                <w:spacing w:after="160" w:line="259" w:lineRule="auto"/>
                                <w:ind w:left="0" w:firstLine="0"/>
                              </w:pPr>
                              <w:r>
                                <w:rPr>
                                  <w:sz w:val="11"/>
                                </w:rPr>
                                <w:t xml:space="preserve"> </w:t>
                              </w:r>
                            </w:p>
                          </w:txbxContent>
                        </wps:txbx>
                        <wps:bodyPr horzOverflow="overflow" vert="horz" lIns="0" tIns="0" rIns="0" bIns="0" rtlCol="0">
                          <a:noAutofit/>
                        </wps:bodyPr>
                      </wps:wsp>
                      <wps:wsp>
                        <wps:cNvPr id="182" name="Rectangle 182"/>
                        <wps:cNvSpPr/>
                        <wps:spPr>
                          <a:xfrm>
                            <a:off x="1522730" y="5718558"/>
                            <a:ext cx="21072" cy="94969"/>
                          </a:xfrm>
                          <a:prstGeom prst="rect">
                            <a:avLst/>
                          </a:prstGeom>
                          <a:ln>
                            <a:noFill/>
                          </a:ln>
                        </wps:spPr>
                        <wps:txbx>
                          <w:txbxContent>
                            <w:p w14:paraId="3A5FF86B" w14:textId="77777777" w:rsidR="00797ABB" w:rsidRDefault="00A10499">
                              <w:pPr>
                                <w:spacing w:after="160" w:line="259" w:lineRule="auto"/>
                                <w:ind w:left="0" w:firstLine="0"/>
                              </w:pPr>
                              <w:r>
                                <w:rPr>
                                  <w:sz w:val="11"/>
                                </w:rPr>
                                <w:t xml:space="preserve"> </w:t>
                              </w:r>
                            </w:p>
                          </w:txbxContent>
                        </wps:txbx>
                        <wps:bodyPr horzOverflow="overflow" vert="horz" lIns="0" tIns="0" rIns="0" bIns="0" rtlCol="0">
                          <a:noAutofit/>
                        </wps:bodyPr>
                      </wps:wsp>
                      <wps:wsp>
                        <wps:cNvPr id="183" name="Rectangle 183"/>
                        <wps:cNvSpPr/>
                        <wps:spPr>
                          <a:xfrm>
                            <a:off x="670560" y="5922012"/>
                            <a:ext cx="1453885" cy="181679"/>
                          </a:xfrm>
                          <a:prstGeom prst="rect">
                            <a:avLst/>
                          </a:prstGeom>
                          <a:ln>
                            <a:noFill/>
                          </a:ln>
                        </wps:spPr>
                        <wps:txbx>
                          <w:txbxContent>
                            <w:p w14:paraId="740053AC" w14:textId="77777777" w:rsidR="00797ABB" w:rsidRDefault="00A10499">
                              <w:pPr>
                                <w:spacing w:after="160" w:line="259" w:lineRule="auto"/>
                                <w:ind w:left="0" w:firstLine="0"/>
                              </w:pPr>
                              <w:r>
                                <w:t>Key Accountabilities</w:t>
                              </w:r>
                            </w:p>
                          </w:txbxContent>
                        </wps:txbx>
                        <wps:bodyPr horzOverflow="overflow" vert="horz" lIns="0" tIns="0" rIns="0" bIns="0" rtlCol="0">
                          <a:noAutofit/>
                        </wps:bodyPr>
                      </wps:wsp>
                      <wps:wsp>
                        <wps:cNvPr id="184" name="Rectangle 184"/>
                        <wps:cNvSpPr/>
                        <wps:spPr>
                          <a:xfrm>
                            <a:off x="1763522" y="5927727"/>
                            <a:ext cx="38021" cy="171356"/>
                          </a:xfrm>
                          <a:prstGeom prst="rect">
                            <a:avLst/>
                          </a:prstGeom>
                          <a:ln>
                            <a:noFill/>
                          </a:ln>
                        </wps:spPr>
                        <wps:txbx>
                          <w:txbxContent>
                            <w:p w14:paraId="74EA9022" w14:textId="77777777" w:rsidR="00797ABB" w:rsidRDefault="00A10499">
                              <w:pPr>
                                <w:spacing w:after="160" w:line="259" w:lineRule="auto"/>
                                <w:ind w:left="0" w:firstLine="0"/>
                              </w:pPr>
                              <w:r>
                                <w:rPr>
                                  <w:sz w:val="20"/>
                                </w:rPr>
                                <w:t xml:space="preserve"> </w:t>
                              </w:r>
                            </w:p>
                          </w:txbxContent>
                        </wps:txbx>
                        <wps:bodyPr horzOverflow="overflow" vert="horz" lIns="0" tIns="0" rIns="0" bIns="0" rtlCol="0">
                          <a:noAutofit/>
                        </wps:bodyPr>
                      </wps:wsp>
                      <wps:wsp>
                        <wps:cNvPr id="185" name="Rectangle 185"/>
                        <wps:cNvSpPr/>
                        <wps:spPr>
                          <a:xfrm>
                            <a:off x="1792478" y="5927727"/>
                            <a:ext cx="52489" cy="171356"/>
                          </a:xfrm>
                          <a:prstGeom prst="rect">
                            <a:avLst/>
                          </a:prstGeom>
                          <a:ln>
                            <a:noFill/>
                          </a:ln>
                        </wps:spPr>
                        <wps:txbx>
                          <w:txbxContent>
                            <w:p w14:paraId="0547A960" w14:textId="4F61A7DF" w:rsidR="00797ABB" w:rsidRDefault="00797ABB">
                              <w:pPr>
                                <w:spacing w:after="160" w:line="259" w:lineRule="auto"/>
                                <w:ind w:left="0" w:firstLine="0"/>
                              </w:pPr>
                            </w:p>
                          </w:txbxContent>
                        </wps:txbx>
                        <wps:bodyPr horzOverflow="overflow" vert="horz" lIns="0" tIns="0" rIns="0" bIns="0" rtlCol="0">
                          <a:noAutofit/>
                        </wps:bodyPr>
                      </wps:wsp>
                      <wps:wsp>
                        <wps:cNvPr id="186" name="Rectangle 186"/>
                        <wps:cNvSpPr/>
                        <wps:spPr>
                          <a:xfrm>
                            <a:off x="1830578" y="5922012"/>
                            <a:ext cx="270586" cy="181679"/>
                          </a:xfrm>
                          <a:prstGeom prst="rect">
                            <a:avLst/>
                          </a:prstGeom>
                          <a:ln>
                            <a:noFill/>
                          </a:ln>
                        </wps:spPr>
                        <wps:txbx>
                          <w:txbxContent>
                            <w:p w14:paraId="1AA03B81" w14:textId="09F321BB" w:rsidR="00797ABB" w:rsidRDefault="00797ABB">
                              <w:pPr>
                                <w:spacing w:after="160" w:line="259" w:lineRule="auto"/>
                                <w:ind w:left="0" w:firstLine="0"/>
                              </w:pPr>
                            </w:p>
                          </w:txbxContent>
                        </wps:txbx>
                        <wps:bodyPr horzOverflow="overflow" vert="horz" lIns="0" tIns="0" rIns="0" bIns="0" rtlCol="0">
                          <a:noAutofit/>
                        </wps:bodyPr>
                      </wps:wsp>
                      <wps:wsp>
                        <wps:cNvPr id="187" name="Rectangle 187"/>
                        <wps:cNvSpPr/>
                        <wps:spPr>
                          <a:xfrm>
                            <a:off x="2033270" y="5922012"/>
                            <a:ext cx="40311" cy="181679"/>
                          </a:xfrm>
                          <a:prstGeom prst="rect">
                            <a:avLst/>
                          </a:prstGeom>
                          <a:ln>
                            <a:noFill/>
                          </a:ln>
                        </wps:spPr>
                        <wps:txbx>
                          <w:txbxContent>
                            <w:p w14:paraId="6F63F51C" w14:textId="77777777" w:rsidR="00797ABB" w:rsidRDefault="00A10499">
                              <w:pPr>
                                <w:spacing w:after="160" w:line="259" w:lineRule="auto"/>
                                <w:ind w:left="0" w:firstLine="0"/>
                              </w:pPr>
                              <w:r>
                                <w:rPr>
                                  <w:b/>
                                  <w:color w:val="595959"/>
                                </w:rPr>
                                <w:t xml:space="preserve"> </w:t>
                              </w:r>
                            </w:p>
                          </w:txbxContent>
                        </wps:txbx>
                        <wps:bodyPr horzOverflow="overflow" vert="horz" lIns="0" tIns="0" rIns="0" bIns="0" rtlCol="0">
                          <a:noAutofit/>
                        </wps:bodyPr>
                      </wps:wsp>
                      <wps:wsp>
                        <wps:cNvPr id="188" name="Rectangle 188"/>
                        <wps:cNvSpPr/>
                        <wps:spPr>
                          <a:xfrm>
                            <a:off x="2063750" y="5922012"/>
                            <a:ext cx="811401" cy="181679"/>
                          </a:xfrm>
                          <a:prstGeom prst="rect">
                            <a:avLst/>
                          </a:prstGeom>
                          <a:ln>
                            <a:noFill/>
                          </a:ln>
                        </wps:spPr>
                        <wps:txbx>
                          <w:txbxContent>
                            <w:p w14:paraId="0A425A47" w14:textId="74350251" w:rsidR="00797ABB" w:rsidRDefault="00797ABB">
                              <w:pPr>
                                <w:spacing w:after="160" w:line="259" w:lineRule="auto"/>
                                <w:ind w:left="0" w:firstLine="0"/>
                              </w:pPr>
                            </w:p>
                          </w:txbxContent>
                        </wps:txbx>
                        <wps:bodyPr horzOverflow="overflow" vert="horz" lIns="0" tIns="0" rIns="0" bIns="0" rtlCol="0">
                          <a:noAutofit/>
                        </wps:bodyPr>
                      </wps:wsp>
                      <wps:wsp>
                        <wps:cNvPr id="189" name="Rectangle 189"/>
                        <wps:cNvSpPr/>
                        <wps:spPr>
                          <a:xfrm>
                            <a:off x="2673350" y="5922012"/>
                            <a:ext cx="55651" cy="181679"/>
                          </a:xfrm>
                          <a:prstGeom prst="rect">
                            <a:avLst/>
                          </a:prstGeom>
                          <a:ln>
                            <a:noFill/>
                          </a:ln>
                        </wps:spPr>
                        <wps:txbx>
                          <w:txbxContent>
                            <w:p w14:paraId="1B00827D" w14:textId="707204E7" w:rsidR="00797ABB" w:rsidRDefault="00797ABB">
                              <w:pPr>
                                <w:spacing w:after="160" w:line="259" w:lineRule="auto"/>
                                <w:ind w:left="0" w:firstLine="0"/>
                              </w:pPr>
                            </w:p>
                          </w:txbxContent>
                        </wps:txbx>
                        <wps:bodyPr horzOverflow="overflow" vert="horz" lIns="0" tIns="0" rIns="0" bIns="0" rtlCol="0">
                          <a:noAutofit/>
                        </wps:bodyPr>
                      </wps:wsp>
                      <wps:wsp>
                        <wps:cNvPr id="190" name="Rectangle 190"/>
                        <wps:cNvSpPr/>
                        <wps:spPr>
                          <a:xfrm>
                            <a:off x="2714498" y="5927727"/>
                            <a:ext cx="38021" cy="171356"/>
                          </a:xfrm>
                          <a:prstGeom prst="rect">
                            <a:avLst/>
                          </a:prstGeom>
                          <a:ln>
                            <a:noFill/>
                          </a:ln>
                        </wps:spPr>
                        <wps:txbx>
                          <w:txbxContent>
                            <w:p w14:paraId="34FF9397" w14:textId="77777777" w:rsidR="00797ABB" w:rsidRDefault="00A10499">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57136075" id="Group 5662" o:spid="_x0000_s1026" style="position:absolute;left:0;text-align:left;margin-left:0;margin-top:0;width:885.2pt;height:594.7pt;z-index:251658240;mso-position-horizontal-relative:page;mso-position-vertical-relative:page;mso-width-relative:margin" coordsize="112420,755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s3XfEel&#10;+F7E3mr6hbabbDjzLmUICfQZ6n2FAGlRXlrftCaLqDsnh3Rdf8VYOPN0vTmMQ57s23H5U/8A4W14&#10;kPP/AArPXv8Av5F/jQB6fRXlo/aC0nTWVfEeg+IPCwOP3+pae3k8+jpnP5V33h/xRpHiqyF3o+pW&#10;2pW/QvbSB9p9CB0PseaANS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106775;height:75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">
                  <v:imagedata r:id="rId11" o:title=""/>
                </v:shape>
                <v:rect id="Rectangle 8" o:spid="_x0000_s1028" style="position:absolute;left:5547;top:3901;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1472FDB0" w14:textId="77777777" w:rsidR="00797ABB" w:rsidRDefault="00A10499">
                        <w:pPr>
                          <w:spacing w:after="160" w:line="259" w:lineRule="auto"/>
                          <w:ind w:left="0" w:firstLine="0"/>
                        </w:pPr>
                        <w:r>
                          <w:rPr>
                            <w:sz w:val="24"/>
                          </w:rPr>
                          <w:t xml:space="preserve"> </w:t>
                        </w:r>
                      </w:p>
                    </w:txbxContent>
                  </v:textbox>
                </v:rect>
                <v:rect id="Rectangle 9" o:spid="_x0000_s1029" style="position:absolute;left:101879;top:71140;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D124A94" w14:textId="77777777" w:rsidR="00797ABB" w:rsidRDefault="00A10499">
                        <w:pPr>
                          <w:spacing w:after="160" w:line="259" w:lineRule="auto"/>
                          <w:ind w:left="0" w:firstLine="0"/>
                        </w:pPr>
                        <w:r>
                          <w:rPr>
                            <w:sz w:val="24"/>
                          </w:rPr>
                          <w:t xml:space="preserve"> </w:t>
                        </w:r>
                      </w:p>
                    </w:txbxContent>
                  </v:textbox>
                </v:rect>
                <v:rect id="Rectangle 10" o:spid="_x0000_s1030" style="position:absolute;left:13855;top:1364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19ED4B89" w14:textId="77777777" w:rsidR="00797ABB" w:rsidRDefault="00A10499">
                        <w:pPr>
                          <w:spacing w:after="160" w:line="259" w:lineRule="auto"/>
                          <w:ind w:left="0" w:firstLine="0"/>
                        </w:pPr>
                        <w:r>
                          <w:rPr>
                            <w:sz w:val="24"/>
                          </w:rPr>
                          <w:t xml:space="preserve"> </w:t>
                        </w:r>
                      </w:p>
                    </w:txbxContent>
                  </v:textbox>
                </v:rect>
                <v:rect id="Rectangle 11" o:spid="_x0000_s1031" style="position:absolute;left:15227;top:1364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7572083" w14:textId="77777777" w:rsidR="00797ABB" w:rsidRDefault="00A10499">
                        <w:pPr>
                          <w:spacing w:after="160" w:line="259" w:lineRule="auto"/>
                          <w:ind w:left="0" w:firstLine="0"/>
                        </w:pPr>
                        <w:r>
                          <w:rPr>
                            <w:sz w:val="24"/>
                          </w:rPr>
                          <w:t xml:space="preserve"> </w:t>
                        </w:r>
                      </w:p>
                    </w:txbxContent>
                  </v:textbox>
                </v:rect>
                <v:rect id="Rectangle 12" o:spid="_x0000_s1032" style="position:absolute;left:8046;top:23049;width:772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20256643" w14:textId="77777777" w:rsidR="00797ABB" w:rsidRDefault="00A10499">
                        <w:pPr>
                          <w:spacing w:after="160" w:line="259" w:lineRule="auto"/>
                          <w:ind w:left="0" w:firstLine="0"/>
                        </w:pPr>
                        <w:r>
                          <w:rPr>
                            <w:sz w:val="24"/>
                          </w:rPr>
                          <w:t>Role Title</w:t>
                        </w:r>
                      </w:p>
                    </w:txbxContent>
                  </v:textbox>
                </v:rect>
                <v:rect id="Rectangle 13" o:spid="_x0000_s1033" style="position:absolute;left:13855;top:2304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487AE7D4" w14:textId="77777777" w:rsidR="00797ABB" w:rsidRDefault="00A10499">
                        <w:pPr>
                          <w:spacing w:after="160" w:line="259" w:lineRule="auto"/>
                          <w:ind w:left="0" w:firstLine="0"/>
                        </w:pPr>
                        <w:r>
                          <w:rPr>
                            <w:sz w:val="24"/>
                          </w:rPr>
                          <w:t xml:space="preserve"> </w:t>
                        </w:r>
                      </w:p>
                    </w:txbxContent>
                  </v:textbox>
                </v:rect>
                <v:rect id="Rectangle 14" o:spid="_x0000_s1034" style="position:absolute;left:14190;top:23049;width:45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167458A8" w14:textId="77777777" w:rsidR="00797ABB" w:rsidRDefault="00A10499">
                        <w:pPr>
                          <w:spacing w:after="160" w:line="259" w:lineRule="auto"/>
                          <w:ind w:left="0" w:firstLine="0"/>
                        </w:pPr>
                        <w:r>
                          <w:rPr>
                            <w:sz w:val="24"/>
                          </w:rPr>
                          <w:t xml:space="preserve"> </w:t>
                        </w:r>
                      </w:p>
                    </w:txbxContent>
                  </v:textbox>
                </v:rect>
                <v:rect id="Rectangle 17" o:spid="_x0000_s1035" style="position:absolute;left:15227;top:22946;width:1916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49143B20" w14:textId="77777777" w:rsidR="00797ABB" w:rsidRDefault="00A10499">
                        <w:pPr>
                          <w:spacing w:after="160" w:line="259" w:lineRule="auto"/>
                          <w:ind w:left="0" w:firstLine="0"/>
                        </w:pPr>
                        <w:r>
                          <w:rPr>
                            <w:b/>
                            <w:sz w:val="28"/>
                          </w:rPr>
                          <w:t>Head of Operations</w:t>
                        </w:r>
                      </w:p>
                    </w:txbxContent>
                  </v:textbox>
                </v:rect>
                <v:rect id="Rectangle 18" o:spid="_x0000_s1036" style="position:absolute;left:29629;top:22946;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662337A1" w14:textId="77777777" w:rsidR="00797ABB" w:rsidRDefault="00A10499">
                        <w:pPr>
                          <w:spacing w:after="160" w:line="259" w:lineRule="auto"/>
                          <w:ind w:left="0" w:firstLine="0"/>
                        </w:pPr>
                        <w:r>
                          <w:rPr>
                            <w:b/>
                            <w:sz w:val="28"/>
                          </w:rPr>
                          <w:t xml:space="preserve"> </w:t>
                        </w:r>
                      </w:p>
                    </w:txbxContent>
                  </v:textbox>
                </v:rect>
                <v:rect id="Rectangle 21" o:spid="_x0000_s1037" style="position:absolute;left:13855;top:26318;width:193;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348B4823" w14:textId="77777777" w:rsidR="00797ABB" w:rsidRDefault="00A10499">
                        <w:pPr>
                          <w:spacing w:after="160" w:line="259" w:lineRule="auto"/>
                          <w:ind w:left="0" w:firstLine="0"/>
                        </w:pPr>
                        <w:r>
                          <w:rPr>
                            <w:sz w:val="10"/>
                          </w:rPr>
                          <w:t xml:space="preserve"> </w:t>
                        </w:r>
                      </w:p>
                    </w:txbxContent>
                  </v:textbox>
                </v:rect>
                <v:rect id="Rectangle 22" o:spid="_x0000_s1038" style="position:absolute;left:15227;top:26318;width:192;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6D891C1A" w14:textId="77777777" w:rsidR="00797ABB" w:rsidRDefault="00A10499">
                        <w:pPr>
                          <w:spacing w:after="160" w:line="259" w:lineRule="auto"/>
                          <w:ind w:left="0" w:firstLine="0"/>
                        </w:pPr>
                        <w:r>
                          <w:rPr>
                            <w:sz w:val="10"/>
                          </w:rPr>
                          <w:t xml:space="preserve"> </w:t>
                        </w:r>
                      </w:p>
                    </w:txbxContent>
                  </v:textbox>
                </v:rect>
                <v:rect id="Rectangle 23" o:spid="_x0000_s1039" style="position:absolute;left:5318;top:28989;width:1133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CDF89FE" w14:textId="77777777" w:rsidR="00797ABB" w:rsidRDefault="00A10499">
                        <w:pPr>
                          <w:spacing w:after="160" w:line="259" w:lineRule="auto"/>
                          <w:ind w:left="0" w:firstLine="0"/>
                        </w:pPr>
                        <w:r>
                          <w:rPr>
                            <w:sz w:val="20"/>
                          </w:rPr>
                          <w:t>Job family group</w:t>
                        </w:r>
                      </w:p>
                    </w:txbxContent>
                  </v:textbox>
                </v:rect>
                <v:rect id="Rectangle 24" o:spid="_x0000_s1040" style="position:absolute;left:13855;top:28989;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5F3FAA6A" w14:textId="77777777" w:rsidR="00797ABB" w:rsidRDefault="00A10499">
                        <w:pPr>
                          <w:spacing w:after="160" w:line="259" w:lineRule="auto"/>
                          <w:ind w:left="0" w:firstLine="0"/>
                        </w:pPr>
                        <w:r>
                          <w:rPr>
                            <w:sz w:val="20"/>
                          </w:rPr>
                          <w:t xml:space="preserve"> </w:t>
                        </w:r>
                      </w:p>
                    </w:txbxContent>
                  </v:textbox>
                </v:rect>
                <v:rect id="Rectangle 27" o:spid="_x0000_s1041" style="position:absolute;left:15227;top:28947;width:11139;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58A325FC" w14:textId="136FC410" w:rsidR="00797ABB" w:rsidRDefault="00A10499">
                        <w:pPr>
                          <w:spacing w:after="160" w:line="259" w:lineRule="auto"/>
                          <w:ind w:left="0" w:firstLine="0"/>
                        </w:pPr>
                        <w:r>
                          <w:t xml:space="preserve">National Services </w:t>
                        </w:r>
                      </w:p>
                    </w:txbxContent>
                  </v:textbox>
                </v:rect>
                <v:rect id="Rectangle 28" o:spid="_x0000_s1042" style="position:absolute;left:23594;top:28947;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2718A7E9" w14:textId="19A889AE" w:rsidR="00797ABB" w:rsidRDefault="00797ABB">
                        <w:pPr>
                          <w:spacing w:after="160" w:line="259" w:lineRule="auto"/>
                          <w:ind w:left="0" w:firstLine="0"/>
                        </w:pPr>
                      </w:p>
                    </w:txbxContent>
                  </v:textbox>
                </v:rect>
                <v:rect id="Rectangle 29" o:spid="_x0000_s1043" style="position:absolute;left:40956;top:28989;width:94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10E17D9A" w14:textId="2596281A" w:rsidR="00797ABB" w:rsidRDefault="00A10499">
                        <w:pPr>
                          <w:spacing w:after="160" w:line="259" w:lineRule="auto"/>
                          <w:ind w:left="0" w:firstLine="0"/>
                        </w:pPr>
                        <w:r>
                          <w:rPr>
                            <w:sz w:val="20"/>
                          </w:rPr>
                          <w:t xml:space="preserve">Job family </w:t>
                        </w:r>
                      </w:p>
                    </w:txbxContent>
                  </v:textbox>
                </v:rect>
                <v:rect id="Rectangle 30" o:spid="_x0000_s1044" style="position:absolute;left:48058;top:28989;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4530E2F0" w14:textId="77777777" w:rsidR="00797ABB" w:rsidRDefault="00A10499">
                        <w:pPr>
                          <w:spacing w:after="160" w:line="259" w:lineRule="auto"/>
                          <w:ind w:left="0" w:firstLine="0"/>
                        </w:pPr>
                        <w:r>
                          <w:rPr>
                            <w:sz w:val="20"/>
                          </w:rPr>
                          <w:t xml:space="preserve"> </w:t>
                        </w:r>
                      </w:p>
                    </w:txbxContent>
                  </v:textbox>
                </v:rect>
                <v:rect id="Rectangle 33" o:spid="_x0000_s1045" style="position:absolute;left:49444;top:28947;width:22863;height:3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4544639C" w14:textId="374B17AE" w:rsidR="00797ABB" w:rsidRDefault="000144EB">
                        <w:pPr>
                          <w:spacing w:after="160" w:line="259" w:lineRule="auto"/>
                          <w:ind w:left="0" w:firstLine="0"/>
                        </w:pPr>
                        <w:r>
                          <w:t>Operations</w:t>
                        </w:r>
                      </w:p>
                    </w:txbxContent>
                  </v:textbox>
                </v:rect>
                <v:rect id="Rectangle 34" o:spid="_x0000_s1046" style="position:absolute;left:57814;top:28947;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131052E3" w14:textId="77777777" w:rsidR="00797ABB" w:rsidRDefault="00A10499">
                        <w:pPr>
                          <w:spacing w:after="160" w:line="259" w:lineRule="auto"/>
                          <w:ind w:left="0" w:firstLine="0"/>
                        </w:pPr>
                        <w:r>
                          <w:t xml:space="preserve"> </w:t>
                        </w:r>
                      </w:p>
                    </w:txbxContent>
                  </v:textbox>
                </v:rect>
                <v:rect id="Rectangle 35" o:spid="_x0000_s1047" style="position:absolute;left:72825;top:28989;width:4179;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1F542DB4" w14:textId="77777777" w:rsidR="00797ABB" w:rsidRDefault="00A10499">
                        <w:pPr>
                          <w:spacing w:after="160" w:line="259" w:lineRule="auto"/>
                          <w:ind w:left="0" w:firstLine="0"/>
                        </w:pPr>
                        <w:r>
                          <w:rPr>
                            <w:sz w:val="20"/>
                          </w:rPr>
                          <w:t>Grade</w:t>
                        </w:r>
                      </w:p>
                    </w:txbxContent>
                  </v:textbox>
                </v:rect>
                <v:rect id="Rectangle 36" o:spid="_x0000_s1048" style="position:absolute;left:75984;top:28989;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311EBCE7" w14:textId="77777777" w:rsidR="00797ABB" w:rsidRDefault="00A10499">
                        <w:pPr>
                          <w:spacing w:after="160" w:line="259" w:lineRule="auto"/>
                          <w:ind w:left="0" w:firstLine="0"/>
                        </w:pPr>
                        <w:r>
                          <w:rPr>
                            <w:sz w:val="20"/>
                          </w:rPr>
                          <w:t xml:space="preserve"> </w:t>
                        </w:r>
                      </w:p>
                    </w:txbxContent>
                  </v:textbox>
                </v:rect>
                <v:rect id="Rectangle 39" o:spid="_x0000_s1049" style="position:absolute;left:77355;top:28947;width:2040;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0B9B4B30" w14:textId="77777777" w:rsidR="00797ABB" w:rsidRDefault="00A10499">
                        <w:pPr>
                          <w:spacing w:after="160" w:line="259" w:lineRule="auto"/>
                          <w:ind w:left="0" w:firstLine="0"/>
                        </w:pPr>
                        <w:r>
                          <w:t>G6</w:t>
                        </w:r>
                      </w:p>
                    </w:txbxContent>
                  </v:textbox>
                </v:rect>
                <v:rect id="Rectangle 40" o:spid="_x0000_s1050" style="position:absolute;left:78879;top:28947;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1F54DC3E" w14:textId="77777777" w:rsidR="00797ABB" w:rsidRDefault="00A10499">
                        <w:pPr>
                          <w:spacing w:after="160" w:line="259" w:lineRule="auto"/>
                          <w:ind w:left="0" w:firstLine="0"/>
                        </w:pPr>
                        <w:r>
                          <w:t xml:space="preserve"> </w:t>
                        </w:r>
                      </w:p>
                    </w:txbxContent>
                  </v:textbox>
                </v:rect>
                <v:rect id="Rectangle 42" o:spid="_x0000_s1051" style="position:absolute;left:91269;top:28989;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21F7E524" w14:textId="77777777" w:rsidR="00797ABB" w:rsidRDefault="00A10499">
                        <w:pPr>
                          <w:spacing w:after="160" w:line="259" w:lineRule="auto"/>
                          <w:ind w:left="0" w:firstLine="0"/>
                        </w:pPr>
                        <w:r>
                          <w:rPr>
                            <w:sz w:val="20"/>
                          </w:rPr>
                          <w:t xml:space="preserve"> </w:t>
                        </w:r>
                      </w:p>
                    </w:txbxContent>
                  </v:textbox>
                </v:rect>
                <v:rect id="Rectangle 45" o:spid="_x0000_s1052" style="position:absolute;left:92656;top:28947;width:11321;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2F2E8DC3" w14:textId="6AEB31FF" w:rsidR="00797ABB" w:rsidRDefault="00797ABB">
                        <w:pPr>
                          <w:spacing w:after="160" w:line="259" w:lineRule="auto"/>
                          <w:ind w:left="0" w:firstLine="0"/>
                        </w:pPr>
                      </w:p>
                    </w:txbxContent>
                  </v:textbox>
                </v:rect>
                <v:rect id="Rectangle 46" o:spid="_x0000_s1053" style="position:absolute;left:101163;top:28947;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30F1769" w14:textId="77777777" w:rsidR="00797ABB" w:rsidRDefault="00A10499">
                        <w:pPr>
                          <w:spacing w:after="160" w:line="259" w:lineRule="auto"/>
                          <w:ind w:left="0" w:firstLine="0"/>
                        </w:pPr>
                        <w:r>
                          <w:t xml:space="preserve"> </w:t>
                        </w:r>
                      </w:p>
                    </w:txbxContent>
                  </v:textbox>
                </v:rect>
                <v:rect id="Rectangle 55" o:spid="_x0000_s1054" style="position:absolute;left:4419;top:32139;width:193;height: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37BA5762" w14:textId="77777777" w:rsidR="00797ABB" w:rsidRDefault="00A10499">
                        <w:pPr>
                          <w:spacing w:after="160" w:line="259" w:lineRule="auto"/>
                          <w:ind w:left="0" w:firstLine="0"/>
                        </w:pPr>
                        <w:r>
                          <w:rPr>
                            <w:sz w:val="10"/>
                          </w:rPr>
                          <w:t xml:space="preserve"> </w:t>
                        </w:r>
                      </w:p>
                    </w:txbxContent>
                  </v:textbox>
                </v:rect>
                <v:rect id="Rectangle 56" o:spid="_x0000_s1055" style="position:absolute;left:6705;top:33793;width:36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44155638" w14:textId="77777777" w:rsidR="00797ABB" w:rsidRDefault="00A10499">
                        <w:pPr>
                          <w:spacing w:after="160" w:line="259" w:lineRule="auto"/>
                          <w:ind w:left="0" w:firstLine="0"/>
                        </w:pPr>
                        <w:r>
                          <w:t xml:space="preserve">Role </w:t>
                        </w:r>
                      </w:p>
                    </w:txbxContent>
                  </v:textbox>
                </v:rect>
                <v:rect id="Rectangle 57" o:spid="_x0000_s1056" style="position:absolute;left:9403;top:33793;width:593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77272C4A" w14:textId="77777777" w:rsidR="00797ABB" w:rsidRDefault="00A10499">
                        <w:pPr>
                          <w:spacing w:after="160" w:line="259" w:lineRule="auto"/>
                          <w:ind w:left="0" w:firstLine="0"/>
                        </w:pPr>
                        <w:r>
                          <w:t>Purpose</w:t>
                        </w:r>
                      </w:p>
                    </w:txbxContent>
                  </v:textbox>
                </v:rect>
                <v:rect id="Rectangle 58" o:spid="_x0000_s1057" style="position:absolute;left:13855;top:33793;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547504E5" w14:textId="77777777" w:rsidR="00797ABB" w:rsidRDefault="00A10499">
                        <w:pPr>
                          <w:spacing w:after="160" w:line="259" w:lineRule="auto"/>
                          <w:ind w:left="0" w:firstLine="0"/>
                        </w:pPr>
                        <w:r>
                          <w:t xml:space="preserve"> </w:t>
                        </w:r>
                      </w:p>
                    </w:txbxContent>
                  </v:textbox>
                </v:rect>
                <v:rect id="Rectangle 59" o:spid="_x0000_s1058" style="position:absolute;left:4602;top:35408;width:5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2F5D79ED" w14:textId="4A91F686" w:rsidR="00797ABB" w:rsidRDefault="00797ABB">
                        <w:pPr>
                          <w:spacing w:after="160" w:line="259" w:lineRule="auto"/>
                          <w:ind w:left="0" w:firstLine="0"/>
                        </w:pPr>
                      </w:p>
                    </w:txbxContent>
                  </v:textbox>
                </v:rect>
                <v:rect id="Rectangle 60" o:spid="_x0000_s1059" style="position:absolute;left:5013;top:35408;width:270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23AE2E56" w14:textId="11720274" w:rsidR="00797ABB" w:rsidRDefault="00797ABB">
                        <w:pPr>
                          <w:spacing w:after="160" w:line="259" w:lineRule="auto"/>
                          <w:ind w:left="0" w:firstLine="0"/>
                        </w:pPr>
                      </w:p>
                    </w:txbxContent>
                  </v:textbox>
                </v:rect>
                <v:rect id="Rectangle 61" o:spid="_x0000_s1060" style="position:absolute;left:7056;top:35408;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2EC05163" w14:textId="77777777" w:rsidR="00797ABB" w:rsidRDefault="00A10499">
                        <w:pPr>
                          <w:spacing w:after="160" w:line="259" w:lineRule="auto"/>
                          <w:ind w:left="0" w:firstLine="0"/>
                        </w:pPr>
                        <w:r>
                          <w:rPr>
                            <w:b/>
                            <w:color w:val="595959"/>
                          </w:rPr>
                          <w:t xml:space="preserve"> </w:t>
                        </w:r>
                      </w:p>
                    </w:txbxContent>
                  </v:textbox>
                </v:rect>
                <v:rect id="Rectangle 62" o:spid="_x0000_s1061" style="position:absolute;left:7345;top:35408;width:811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2CAE02CA" w14:textId="596BE267" w:rsidR="00797ABB" w:rsidRDefault="00797ABB">
                        <w:pPr>
                          <w:spacing w:after="160" w:line="259" w:lineRule="auto"/>
                          <w:ind w:left="0" w:firstLine="0"/>
                        </w:pPr>
                      </w:p>
                    </w:txbxContent>
                  </v:textbox>
                </v:rect>
                <v:rect id="Rectangle 63" o:spid="_x0000_s1062" style="position:absolute;left:13444;top:35408;width:5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6936FF9A" w14:textId="5CAB50A3" w:rsidR="00797ABB" w:rsidRDefault="00797ABB">
                        <w:pPr>
                          <w:spacing w:after="160" w:line="259" w:lineRule="auto"/>
                          <w:ind w:left="0" w:firstLine="0"/>
                        </w:pPr>
                      </w:p>
                    </w:txbxContent>
                  </v:textbox>
                </v:rect>
                <v:rect id="Rectangle 64" o:spid="_x0000_s1063" style="position:absolute;left:13855;top:35408;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48778B69" w14:textId="5DD4DF93" w:rsidR="00797ABB" w:rsidRDefault="00797ABB">
                        <w:pPr>
                          <w:spacing w:after="160" w:line="259" w:lineRule="auto"/>
                          <w:ind w:left="0" w:firstLine="0"/>
                        </w:pPr>
                      </w:p>
                    </w:txbxContent>
                  </v:textbox>
                </v:rect>
                <v:rect id="Rectangle 67" o:spid="_x0000_s1064" style="position:absolute;left:15227;top:33793;width:379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0DA6EACF" w14:textId="77777777" w:rsidR="00797ABB" w:rsidRDefault="00A10499">
                        <w:pPr>
                          <w:spacing w:after="160" w:line="259" w:lineRule="auto"/>
                          <w:ind w:left="0" w:firstLine="0"/>
                        </w:pPr>
                        <w:r>
                          <w:t>Head</w:t>
                        </w:r>
                      </w:p>
                    </w:txbxContent>
                  </v:textbox>
                </v:rect>
                <v:rect id="Rectangle 68" o:spid="_x0000_s1065" style="position:absolute;left:18077;top:33793;width:69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0397E8F3" w14:textId="77777777" w:rsidR="00797ABB" w:rsidRDefault="00A10499">
                        <w:pPr>
                          <w:spacing w:after="160" w:line="259" w:lineRule="auto"/>
                          <w:ind w:left="0" w:firstLine="0"/>
                        </w:pPr>
                        <w:r>
                          <w:t>s</w:t>
                        </w:r>
                      </w:p>
                    </w:txbxContent>
                  </v:textbox>
                </v:rect>
                <v:rect id="Rectangle 69" o:spid="_x0000_s1066" style="position:absolute;left:18595;top:33793;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5788E706" w14:textId="77777777" w:rsidR="00797ABB" w:rsidRDefault="00A10499">
                        <w:pPr>
                          <w:spacing w:after="160" w:line="259" w:lineRule="auto"/>
                          <w:ind w:left="0" w:firstLine="0"/>
                        </w:pPr>
                        <w:r>
                          <w:t xml:space="preserve"> </w:t>
                        </w:r>
                      </w:p>
                    </w:txbxContent>
                  </v:textbox>
                </v:rect>
                <v:rect id="Rectangle 70" o:spid="_x0000_s1067" style="position:absolute;left:18900;top:33793;width:98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22B98C47" w14:textId="77777777" w:rsidR="00797ABB" w:rsidRDefault="00A10499">
                        <w:pPr>
                          <w:spacing w:after="160" w:line="259" w:lineRule="auto"/>
                          <w:ind w:left="0" w:firstLine="0"/>
                        </w:pPr>
                        <w:r>
                          <w:t>of Operations</w:t>
                        </w:r>
                      </w:p>
                    </w:txbxContent>
                  </v:textbox>
                </v:rect>
                <v:rect id="Rectangle 71" o:spid="_x0000_s1068" style="position:absolute;left:26337;top:33793;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22C23379" w14:textId="77777777" w:rsidR="00797ABB" w:rsidRDefault="00A10499">
                        <w:pPr>
                          <w:spacing w:after="160" w:line="259" w:lineRule="auto"/>
                          <w:ind w:left="0" w:firstLine="0"/>
                        </w:pPr>
                        <w:r>
                          <w:t xml:space="preserve"> </w:t>
                        </w:r>
                      </w:p>
                    </w:txbxContent>
                  </v:textbox>
                </v:rect>
                <v:rect id="Rectangle 72" o:spid="_x0000_s1069" style="position:absolute;left:26642;top:33793;width:2863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45682270" w14:textId="77777777" w:rsidR="00797ABB" w:rsidRDefault="00A10499">
                        <w:pPr>
                          <w:spacing w:after="160" w:line="259" w:lineRule="auto"/>
                          <w:ind w:left="0" w:firstLine="0"/>
                        </w:pPr>
                        <w:r>
                          <w:t xml:space="preserve">are senior leadership roles, responsible </w:t>
                        </w:r>
                      </w:p>
                    </w:txbxContent>
                  </v:textbox>
                </v:rect>
                <v:rect id="Rectangle 73" o:spid="_x0000_s1070" style="position:absolute;left:48179;top:33793;width:88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17F8E24A" w14:textId="77777777" w:rsidR="00797ABB" w:rsidRDefault="00A10499">
                        <w:pPr>
                          <w:spacing w:after="160" w:line="259" w:lineRule="auto"/>
                          <w:ind w:left="0" w:firstLine="0"/>
                        </w:pPr>
                        <w:r>
                          <w:t>–</w:t>
                        </w:r>
                      </w:p>
                    </w:txbxContent>
                  </v:textbox>
                </v:rect>
                <v:rect id="Rectangle 74" o:spid="_x0000_s1071" style="position:absolute;left:48850;top:33793;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29A2733C" w14:textId="77777777" w:rsidR="00797ABB" w:rsidRDefault="00A10499">
                        <w:pPr>
                          <w:spacing w:after="160" w:line="259" w:lineRule="auto"/>
                          <w:ind w:left="0" w:firstLine="0"/>
                        </w:pPr>
                        <w:r>
                          <w:t xml:space="preserve"> </w:t>
                        </w:r>
                      </w:p>
                    </w:txbxContent>
                  </v:textbox>
                </v:rect>
                <v:rect id="Rectangle 75" o:spid="_x0000_s1072" style="position:absolute;left:49155;top:33793;width:2836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19248AE9" w14:textId="77777777" w:rsidR="00797ABB" w:rsidRDefault="00A10499">
                        <w:pPr>
                          <w:spacing w:after="160" w:line="259" w:lineRule="auto"/>
                          <w:ind w:left="0" w:firstLine="0"/>
                        </w:pPr>
                        <w:r>
                          <w:t xml:space="preserve">as part of the regional leadership team </w:t>
                        </w:r>
                      </w:p>
                    </w:txbxContent>
                  </v:textbox>
                </v:rect>
                <v:rect id="Rectangle 76" o:spid="_x0000_s1073" style="position:absolute;left:70493;top:33793;width:54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3DAB912C" w14:textId="77777777" w:rsidR="00797ABB" w:rsidRDefault="00A10499">
                        <w:pPr>
                          <w:spacing w:after="160" w:line="259" w:lineRule="auto"/>
                          <w:ind w:left="0" w:firstLine="0"/>
                        </w:pPr>
                        <w:r>
                          <w:t>-</w:t>
                        </w:r>
                      </w:p>
                    </w:txbxContent>
                  </v:textbox>
                </v:rect>
                <v:rect id="Rectangle 77" o:spid="_x0000_s1074" style="position:absolute;left:70905;top:33793;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1696AF6B" w14:textId="77777777" w:rsidR="00797ABB" w:rsidRDefault="00A10499">
                        <w:pPr>
                          <w:spacing w:after="160" w:line="259" w:lineRule="auto"/>
                          <w:ind w:left="0" w:firstLine="0"/>
                        </w:pPr>
                        <w:r>
                          <w:t xml:space="preserve"> </w:t>
                        </w:r>
                      </w:p>
                    </w:txbxContent>
                  </v:textbox>
                </v:rect>
                <v:rect id="Rectangle 78" o:spid="_x0000_s1075" style="position:absolute;left:71194;top:33793;width:3845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43F7E662" w14:textId="77777777" w:rsidR="00797ABB" w:rsidRDefault="00A10499">
                        <w:pPr>
                          <w:spacing w:after="160" w:line="259" w:lineRule="auto"/>
                          <w:ind w:left="0" w:firstLine="0"/>
                        </w:pPr>
                        <w:r>
                          <w:t xml:space="preserve">for overall delivery of operational objectives within a </w:t>
                        </w:r>
                      </w:p>
                    </w:txbxContent>
                  </v:textbox>
                </v:rect>
                <v:rect id="Rectangle 80" o:spid="_x0000_s1076" style="position:absolute;left:15227;top:35408;width:854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096FBE80" w14:textId="77777777" w:rsidR="00797ABB" w:rsidRDefault="00A10499">
                        <w:pPr>
                          <w:spacing w:after="160" w:line="259" w:lineRule="auto"/>
                          <w:ind w:left="0" w:firstLine="0"/>
                        </w:pPr>
                        <w:r>
                          <w:t xml:space="preserve">region. The </w:t>
                        </w:r>
                      </w:p>
                    </w:txbxContent>
                  </v:textbox>
                </v:rect>
                <v:rect id="Rectangle 81" o:spid="_x0000_s1077" style="position:absolute;left:21658;top:35408;width:1405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5985C6A2" w14:textId="77777777" w:rsidR="00797ABB" w:rsidRDefault="00A10499">
                        <w:pPr>
                          <w:spacing w:after="160" w:line="259" w:lineRule="auto"/>
                          <w:ind w:left="0" w:firstLine="0"/>
                        </w:pPr>
                        <w:r>
                          <w:t>Head of Operations</w:t>
                        </w:r>
                      </w:p>
                    </w:txbxContent>
                  </v:textbox>
                </v:rect>
                <v:rect id="Rectangle 82" o:spid="_x0000_s1078" style="position:absolute;left:32223;top:35408;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40F3B579" w14:textId="77777777" w:rsidR="00797ABB" w:rsidRDefault="00A10499">
                        <w:pPr>
                          <w:spacing w:after="160" w:line="259" w:lineRule="auto"/>
                          <w:ind w:left="0" w:firstLine="0"/>
                        </w:pPr>
                        <w:r>
                          <w:t xml:space="preserve"> </w:t>
                        </w:r>
                      </w:p>
                    </w:txbxContent>
                  </v:textbox>
                </v:rect>
                <v:rect id="Rectangle 83" o:spid="_x0000_s1079" style="position:absolute;left:32528;top:35408;width:4288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06EAA14D" w14:textId="77777777" w:rsidR="00797ABB" w:rsidRDefault="00A10499">
                        <w:pPr>
                          <w:spacing w:after="160" w:line="259" w:lineRule="auto"/>
                          <w:ind w:left="0" w:firstLine="0"/>
                        </w:pPr>
                        <w:r>
                          <w:t xml:space="preserve">will lead the overall safe and secure delivery of operational </w:t>
                        </w:r>
                      </w:p>
                    </w:txbxContent>
                  </v:textbox>
                </v:rect>
                <v:rect id="Rectangle 84" o:spid="_x0000_s1080" style="position:absolute;left:64778;top:35408;width:1000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51D0624B" w14:textId="77777777" w:rsidR="00797ABB" w:rsidRDefault="00A10499">
                        <w:pPr>
                          <w:spacing w:after="160" w:line="259" w:lineRule="auto"/>
                          <w:ind w:left="0" w:firstLine="0"/>
                        </w:pPr>
                        <w:r>
                          <w:t xml:space="preserve">priorities and </w:t>
                        </w:r>
                      </w:p>
                    </w:txbxContent>
                  </v:textbox>
                </v:rect>
                <v:rect id="Rectangle 85" o:spid="_x0000_s1081" style="position:absolute;left:72307;top:35408;width:45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3B36D363" w14:textId="77777777" w:rsidR="00797ABB" w:rsidRDefault="00A10499">
                        <w:pPr>
                          <w:spacing w:after="160" w:line="259" w:lineRule="auto"/>
                          <w:ind w:left="0" w:firstLine="0"/>
                        </w:pPr>
                        <w:r>
                          <w:t>object</w:t>
                        </w:r>
                      </w:p>
                    </w:txbxContent>
                  </v:textbox>
                </v:rect>
                <v:rect id="Rectangle 86" o:spid="_x0000_s1082" style="position:absolute;left:75709;top:35408;width:744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73074586" w14:textId="77777777" w:rsidR="00797ABB" w:rsidRDefault="00A10499">
                        <w:pPr>
                          <w:spacing w:after="160" w:line="259" w:lineRule="auto"/>
                          <w:ind w:left="0" w:firstLine="0"/>
                        </w:pPr>
                        <w:r>
                          <w:t>ives, contr</w:t>
                        </w:r>
                      </w:p>
                    </w:txbxContent>
                  </v:textbox>
                </v:rect>
                <v:rect id="Rectangle 87" o:spid="_x0000_s1083" style="position:absolute;left:81318;top:35408;width:41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0972199C" w14:textId="77777777" w:rsidR="00797ABB" w:rsidRDefault="00A10499">
                        <w:pPr>
                          <w:spacing w:after="160" w:line="259" w:lineRule="auto"/>
                          <w:ind w:left="0" w:firstLine="0"/>
                        </w:pPr>
                        <w:r>
                          <w:t>i</w:t>
                        </w:r>
                      </w:p>
                    </w:txbxContent>
                  </v:textbox>
                </v:rect>
                <v:rect id="Rectangle 88" o:spid="_x0000_s1084" style="position:absolute;left:81622;top:35408;width:1871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21165E22" w14:textId="77777777" w:rsidR="00797ABB" w:rsidRDefault="00A10499">
                        <w:pPr>
                          <w:spacing w:after="160" w:line="259" w:lineRule="auto"/>
                          <w:ind w:left="0" w:firstLine="0"/>
                        </w:pPr>
                        <w:r>
                          <w:t xml:space="preserve">buting significantly to the </w:t>
                        </w:r>
                      </w:p>
                    </w:txbxContent>
                  </v:textbox>
                </v:rect>
                <v:rect id="Rectangle 90" o:spid="_x0000_s1085" style="position:absolute;left:15227;top:37042;width:14507;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3705894E" w14:textId="77777777" w:rsidR="00797ABB" w:rsidRDefault="00A10499">
                        <w:pPr>
                          <w:spacing w:after="160" w:line="259" w:lineRule="auto"/>
                          <w:ind w:left="0" w:firstLine="0"/>
                        </w:pPr>
                        <w:r>
                          <w:t xml:space="preserve">achievement of key </w:t>
                        </w:r>
                      </w:p>
                    </w:txbxContent>
                  </v:textbox>
                </v:rect>
                <v:rect id="Rectangle 91" o:spid="_x0000_s1086" style="position:absolute;left:26139;top:37042;width:15689;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186A3DD9" w14:textId="77777777" w:rsidR="00797ABB" w:rsidRDefault="00A10499">
                        <w:pPr>
                          <w:spacing w:after="160" w:line="259" w:lineRule="auto"/>
                          <w:ind w:left="0" w:firstLine="0"/>
                        </w:pPr>
                        <w:r>
                          <w:t xml:space="preserve">national and regional </w:t>
                        </w:r>
                      </w:p>
                    </w:txbxContent>
                  </v:textbox>
                </v:rect>
                <v:rect id="Rectangle 92" o:spid="_x0000_s1087" style="position:absolute;left:37938;top:37042;width:21314;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52427797" w14:textId="77777777" w:rsidR="00797ABB" w:rsidRDefault="00A10499">
                        <w:pPr>
                          <w:spacing w:after="160" w:line="259" w:lineRule="auto"/>
                          <w:ind w:left="0" w:firstLine="0"/>
                        </w:pPr>
                        <w:r>
                          <w:t xml:space="preserve">business plan objectives. The </w:t>
                        </w:r>
                      </w:p>
                    </w:txbxContent>
                  </v:textbox>
                </v:rect>
                <v:rect id="Rectangle 93" o:spid="_x0000_s1088" style="position:absolute;left:53973;top:37042;width:14075;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2BF7C1ED" w14:textId="77777777" w:rsidR="00797ABB" w:rsidRDefault="00A10499">
                        <w:pPr>
                          <w:spacing w:after="160" w:line="259" w:lineRule="auto"/>
                          <w:ind w:left="0" w:firstLine="0"/>
                        </w:pPr>
                        <w:r>
                          <w:t>Head of Operations</w:t>
                        </w:r>
                      </w:p>
                    </w:txbxContent>
                  </v:textbox>
                </v:rect>
                <v:rect id="Rectangle 94" o:spid="_x0000_s1089" style="position:absolute;left:64550;top:37042;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129D9406" w14:textId="77777777" w:rsidR="00797ABB" w:rsidRDefault="00A10499">
                        <w:pPr>
                          <w:spacing w:after="160" w:line="259" w:lineRule="auto"/>
                          <w:ind w:left="0" w:firstLine="0"/>
                        </w:pPr>
                        <w:r>
                          <w:t xml:space="preserve"> </w:t>
                        </w:r>
                      </w:p>
                    </w:txbxContent>
                  </v:textbox>
                </v:rect>
                <v:rect id="Rectangle 95" o:spid="_x0000_s1090" style="position:absolute;left:64855;top:37042;width:4546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567BA8AA" w14:textId="77777777" w:rsidR="00797ABB" w:rsidRDefault="00A10499">
                        <w:pPr>
                          <w:spacing w:after="160" w:line="259" w:lineRule="auto"/>
                          <w:ind w:left="0" w:firstLine="0"/>
                        </w:pPr>
                        <w:r>
                          <w:t xml:space="preserve">will undertake the strategic leadership and oversight of overall </w:t>
                        </w:r>
                      </w:p>
                    </w:txbxContent>
                  </v:textbox>
                </v:rect>
                <v:rect id="Rectangle 97" o:spid="_x0000_s1091" style="position:absolute;left:15227;top:38672;width:2806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33B1808C" w14:textId="77777777" w:rsidR="00797ABB" w:rsidRDefault="00A10499">
                        <w:pPr>
                          <w:spacing w:after="160" w:line="259" w:lineRule="auto"/>
                          <w:ind w:left="0" w:firstLine="0"/>
                        </w:pPr>
                        <w:r>
                          <w:t>operations for one or more jurisdiction</w:t>
                        </w:r>
                      </w:p>
                    </w:txbxContent>
                  </v:textbox>
                </v:rect>
                <v:rect id="Rectangle 98" o:spid="_x0000_s1092" style="position:absolute;left:36338;top:38672;width:712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1B7CC316" w14:textId="77777777" w:rsidR="00797ABB" w:rsidRDefault="00A10499">
                        <w:pPr>
                          <w:spacing w:after="160" w:line="259" w:lineRule="auto"/>
                          <w:ind w:left="0" w:firstLine="0"/>
                        </w:pPr>
                        <w:r>
                          <w:t>s/services</w:t>
                        </w:r>
                      </w:p>
                    </w:txbxContent>
                  </v:textbox>
                </v:rect>
                <v:rect id="Rectangle 99" o:spid="_x0000_s1093" style="position:absolute;left:41687;top:386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7D24D1BA" w14:textId="77777777" w:rsidR="00797ABB" w:rsidRDefault="00A10499">
                        <w:pPr>
                          <w:spacing w:after="160" w:line="259" w:lineRule="auto"/>
                          <w:ind w:left="0" w:firstLine="0"/>
                        </w:pPr>
                        <w:r>
                          <w:t xml:space="preserve"> </w:t>
                        </w:r>
                      </w:p>
                    </w:txbxContent>
                  </v:textbox>
                </v:rect>
                <v:rect id="Rectangle 100" o:spid="_x0000_s1094" style="position:absolute;left:41992;top:38672;width:828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6B6381E1" w14:textId="77777777" w:rsidR="00797ABB" w:rsidRDefault="00A10499">
                        <w:pPr>
                          <w:spacing w:after="160" w:line="259" w:lineRule="auto"/>
                          <w:ind w:left="0" w:firstLine="0"/>
                        </w:pPr>
                        <w:r>
                          <w:t>across mult</w:t>
                        </w:r>
                      </w:p>
                    </w:txbxContent>
                  </v:textbox>
                </v:rect>
                <v:rect id="Rectangle 101" o:spid="_x0000_s1095" style="position:absolute;left:48225;top:38672;width:953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6D43FAD0" w14:textId="77777777" w:rsidR="00797ABB" w:rsidRDefault="00A10499">
                        <w:pPr>
                          <w:spacing w:after="160" w:line="259" w:lineRule="auto"/>
                          <w:ind w:left="0" w:firstLine="0"/>
                        </w:pPr>
                        <w:r>
                          <w:t>iple locations</w:t>
                        </w:r>
                      </w:p>
                    </w:txbxContent>
                  </v:textbox>
                </v:rect>
                <v:rect id="Rectangle 102" o:spid="_x0000_s1096" style="position:absolute;left:55391;top:38672;width:1374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0932B266" w14:textId="77777777" w:rsidR="00797ABB" w:rsidRDefault="00A10499">
                        <w:pPr>
                          <w:spacing w:after="160" w:line="259" w:lineRule="auto"/>
                          <w:ind w:left="0" w:firstLine="0"/>
                        </w:pPr>
                        <w:r>
                          <w:t>, ensuring effective</w:t>
                        </w:r>
                      </w:p>
                    </w:txbxContent>
                  </v:textbox>
                </v:rect>
                <v:rect id="Rectangle 103" o:spid="_x0000_s1097" style="position:absolute;left:65739;top:38672;width:44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0FFFA02D" w14:textId="77777777" w:rsidR="00797ABB" w:rsidRDefault="00A10499">
                        <w:pPr>
                          <w:spacing w:after="160" w:line="259" w:lineRule="auto"/>
                          <w:ind w:left="0" w:firstLine="0"/>
                        </w:pPr>
                        <w:r>
                          <w:t>,</w:t>
                        </w:r>
                      </w:p>
                    </w:txbxContent>
                  </v:textbox>
                </v:rect>
                <v:rect id="Rectangle 104" o:spid="_x0000_s1098" style="position:absolute;left:66074;top:386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7E35CD8B" w14:textId="77777777" w:rsidR="00797ABB" w:rsidRDefault="00A10499">
                        <w:pPr>
                          <w:spacing w:after="160" w:line="259" w:lineRule="auto"/>
                          <w:ind w:left="0" w:firstLine="0"/>
                        </w:pPr>
                        <w:r>
                          <w:t xml:space="preserve"> </w:t>
                        </w:r>
                      </w:p>
                    </w:txbxContent>
                  </v:textbox>
                </v:rect>
                <v:rect id="Rectangle 105" o:spid="_x0000_s1099" style="position:absolute;left:66363;top:38672;width:594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3ED42589" w14:textId="77777777" w:rsidR="00797ABB" w:rsidRDefault="00A10499">
                        <w:pPr>
                          <w:spacing w:after="160" w:line="259" w:lineRule="auto"/>
                          <w:ind w:left="0" w:firstLine="0"/>
                        </w:pPr>
                        <w:r>
                          <w:t>efficient</w:t>
                        </w:r>
                      </w:p>
                    </w:txbxContent>
                  </v:textbox>
                </v:rect>
                <v:rect id="Rectangle 106" o:spid="_x0000_s1100" style="position:absolute;left:70829;top:386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775915B0" w14:textId="77777777" w:rsidR="00797ABB" w:rsidRDefault="00A10499">
                        <w:pPr>
                          <w:spacing w:after="160" w:line="259" w:lineRule="auto"/>
                          <w:ind w:left="0" w:firstLine="0"/>
                        </w:pPr>
                        <w:r>
                          <w:t xml:space="preserve"> </w:t>
                        </w:r>
                      </w:p>
                    </w:txbxContent>
                  </v:textbox>
                </v:rect>
                <v:rect id="Rectangle 107" o:spid="_x0000_s1101" style="position:absolute;left:71133;top:38672;width:1050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755790B8" w14:textId="77777777" w:rsidR="00797ABB" w:rsidRDefault="00A10499">
                        <w:pPr>
                          <w:spacing w:after="160" w:line="259" w:lineRule="auto"/>
                          <w:ind w:left="0" w:firstLine="0"/>
                        </w:pPr>
                        <w:r>
                          <w:t>and consistent</w:t>
                        </w:r>
                      </w:p>
                    </w:txbxContent>
                  </v:textbox>
                </v:rect>
                <v:rect id="Rectangle 108" o:spid="_x0000_s1102" style="position:absolute;left:79047;top:386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33555036" w14:textId="77777777" w:rsidR="00797ABB" w:rsidRDefault="00A10499">
                        <w:pPr>
                          <w:spacing w:after="160" w:line="259" w:lineRule="auto"/>
                          <w:ind w:left="0" w:firstLine="0"/>
                        </w:pPr>
                        <w:r>
                          <w:t xml:space="preserve"> </w:t>
                        </w:r>
                      </w:p>
                    </w:txbxContent>
                  </v:textbox>
                </v:rect>
                <v:rect id="Rectangle 109" o:spid="_x0000_s1103" style="position:absolute;left:79352;top:38672;width:1156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0669643E" w14:textId="77777777" w:rsidR="00797ABB" w:rsidRDefault="00A10499">
                        <w:pPr>
                          <w:spacing w:after="160" w:line="259" w:lineRule="auto"/>
                          <w:ind w:left="0" w:firstLine="0"/>
                        </w:pPr>
                        <w:r>
                          <w:t xml:space="preserve">service delivery </w:t>
                        </w:r>
                      </w:p>
                    </w:txbxContent>
                  </v:textbox>
                </v:rect>
                <v:rect id="Rectangle 110" o:spid="_x0000_s1104" style="position:absolute;left:88054;top:38672;width:1246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2865E647" w14:textId="77777777" w:rsidR="00797ABB" w:rsidRDefault="00A10499">
                        <w:pPr>
                          <w:spacing w:after="160" w:line="259" w:lineRule="auto"/>
                          <w:ind w:left="0" w:firstLine="0"/>
                        </w:pPr>
                        <w:r>
                          <w:t>and performance</w:t>
                        </w:r>
                      </w:p>
                    </w:txbxContent>
                  </v:textbox>
                </v:rect>
                <v:rect id="Rectangle 111" o:spid="_x0000_s1105" style="position:absolute;left:97429;top:386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7AE024F8" w14:textId="77777777" w:rsidR="00797ABB" w:rsidRDefault="00A10499">
                        <w:pPr>
                          <w:spacing w:after="160" w:line="259" w:lineRule="auto"/>
                          <w:ind w:left="0" w:firstLine="0"/>
                        </w:pPr>
                        <w:r>
                          <w:t xml:space="preserve"> </w:t>
                        </w:r>
                      </w:p>
                    </w:txbxContent>
                  </v:textbox>
                </v:rect>
                <v:rect id="Rectangle 112" o:spid="_x0000_s1106" style="position:absolute;left:97734;top:38672;width:312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400970C0" w14:textId="77777777" w:rsidR="00797ABB" w:rsidRDefault="00A10499">
                        <w:pPr>
                          <w:spacing w:after="160" w:line="259" w:lineRule="auto"/>
                          <w:ind w:left="0" w:firstLine="0"/>
                        </w:pPr>
                        <w:r>
                          <w:t xml:space="preserve">and </w:t>
                        </w:r>
                      </w:p>
                    </w:txbxContent>
                  </v:textbox>
                </v:rect>
                <v:rect id="Rectangle 114" o:spid="_x0000_s1107" style="position:absolute;left:15227;top:40303;width:1975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7808ED99" w14:textId="77777777" w:rsidR="00797ABB" w:rsidRDefault="00A10499">
                        <w:pPr>
                          <w:spacing w:after="160" w:line="259" w:lineRule="auto"/>
                          <w:ind w:left="0" w:firstLine="0"/>
                        </w:pPr>
                        <w:r>
                          <w:t xml:space="preserve">supporting the work of the </w:t>
                        </w:r>
                      </w:p>
                    </w:txbxContent>
                  </v:textbox>
                </v:rect>
                <v:rect id="Rectangle 115" o:spid="_x0000_s1108" style="position:absolute;left:30071;top:40303;width:661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760AB735" w14:textId="77777777" w:rsidR="00797ABB" w:rsidRDefault="00A10499">
                        <w:pPr>
                          <w:spacing w:after="160" w:line="259" w:lineRule="auto"/>
                          <w:ind w:left="0" w:firstLine="0"/>
                        </w:pPr>
                        <w:r>
                          <w:t xml:space="preserve">Regional </w:t>
                        </w:r>
                      </w:p>
                    </w:txbxContent>
                  </v:textbox>
                </v:rect>
                <v:rect id="Rectangle 116" o:spid="_x0000_s1109" style="position:absolute;left:35043;top:40303;width:629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2E18B56C" w14:textId="77777777" w:rsidR="00797ABB" w:rsidRDefault="00A10499">
                        <w:pPr>
                          <w:spacing w:after="160" w:line="259" w:lineRule="auto"/>
                          <w:ind w:left="0" w:firstLine="0"/>
                        </w:pPr>
                        <w:r>
                          <w:t xml:space="preserve">Delivery </w:t>
                        </w:r>
                      </w:p>
                    </w:txbxContent>
                  </v:textbox>
                </v:rect>
                <v:rect id="Rectangle 117" o:spid="_x0000_s1110" style="position:absolute;left:39782;top:40303;width:589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3BABC716" w14:textId="77777777" w:rsidR="00797ABB" w:rsidRDefault="00A10499">
                        <w:pPr>
                          <w:spacing w:after="160" w:line="259" w:lineRule="auto"/>
                          <w:ind w:left="0" w:firstLine="0"/>
                        </w:pPr>
                        <w:r>
                          <w:t>Director</w:t>
                        </w:r>
                      </w:p>
                    </w:txbxContent>
                  </v:textbox>
                </v:rect>
                <v:rect id="Rectangle 118" o:spid="_x0000_s1111" style="position:absolute;left:44217;top:40303;width:84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7A60CC67" w14:textId="77777777" w:rsidR="00797ABB" w:rsidRDefault="00A10499">
                        <w:pPr>
                          <w:spacing w:after="160" w:line="259" w:lineRule="auto"/>
                          <w:ind w:left="0" w:firstLine="0"/>
                        </w:pPr>
                        <w:r>
                          <w:t xml:space="preserve">. </w:t>
                        </w:r>
                      </w:p>
                    </w:txbxContent>
                  </v:textbox>
                </v:rect>
                <v:rect id="Rectangle 119" o:spid="_x0000_s1112" style="position:absolute;left:44857;top:40303;width:180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6A6768EC" w14:textId="77777777" w:rsidR="00797ABB" w:rsidRDefault="00A10499">
                        <w:pPr>
                          <w:spacing w:after="160" w:line="259" w:lineRule="auto"/>
                          <w:ind w:left="0" w:firstLine="0"/>
                        </w:pPr>
                        <w:r>
                          <w:t>Th</w:t>
                        </w:r>
                      </w:p>
                    </w:txbxContent>
                  </v:textbox>
                </v:rect>
                <v:rect id="Rectangle 120" o:spid="_x0000_s1113" style="position:absolute;left:46198;top:40303;width:88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21E2D862" w14:textId="77777777" w:rsidR="00797ABB" w:rsidRDefault="00A10499">
                        <w:pPr>
                          <w:spacing w:after="160" w:line="259" w:lineRule="auto"/>
                          <w:ind w:left="0" w:firstLine="0"/>
                        </w:pPr>
                        <w:r>
                          <w:t>e</w:t>
                        </w:r>
                      </w:p>
                    </w:txbxContent>
                  </v:textbox>
                </v:rect>
                <v:rect id="Rectangle 121" o:spid="_x0000_s1114" style="position:absolute;left:46869;top:40303;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433C896F" w14:textId="77777777" w:rsidR="00797ABB" w:rsidRDefault="00A10499">
                        <w:pPr>
                          <w:spacing w:after="160" w:line="259" w:lineRule="auto"/>
                          <w:ind w:left="0" w:firstLine="0"/>
                        </w:pPr>
                        <w:r>
                          <w:t xml:space="preserve"> </w:t>
                        </w:r>
                      </w:p>
                    </w:txbxContent>
                  </v:textbox>
                </v:rect>
                <v:rect id="Rectangle 122" o:spid="_x0000_s1115" style="position:absolute;left:47174;top:40303;width:154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0992A647" w14:textId="77777777" w:rsidR="00797ABB" w:rsidRDefault="00A10499">
                        <w:pPr>
                          <w:spacing w:after="160" w:line="259" w:lineRule="auto"/>
                          <w:ind w:left="0" w:firstLine="0"/>
                        </w:pPr>
                        <w:r>
                          <w:t>Head of Operations h</w:t>
                        </w:r>
                      </w:p>
                    </w:txbxContent>
                  </v:textbox>
                </v:rect>
                <v:rect id="Rectangle 123" o:spid="_x0000_s1116" style="position:absolute;left:58759;top:40303;width:5288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0A39F03F" w14:textId="77777777" w:rsidR="00797ABB" w:rsidRDefault="00A10499">
                        <w:pPr>
                          <w:spacing w:after="160" w:line="259" w:lineRule="auto"/>
                          <w:ind w:left="0" w:firstLine="0"/>
                        </w:pPr>
                        <w:r>
                          <w:t xml:space="preserve">as considerable influence and responsibility over areas of operations and </w:t>
                        </w:r>
                      </w:p>
                    </w:txbxContent>
                  </v:textbox>
                </v:rect>
                <v:rect id="Rectangle 125" o:spid="_x0000_s1117" style="position:absolute;left:15227;top:41934;width:2896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1753DAAB" w14:textId="77777777" w:rsidR="00797ABB" w:rsidRDefault="00A10499">
                        <w:pPr>
                          <w:spacing w:after="160" w:line="259" w:lineRule="auto"/>
                          <w:ind w:left="0" w:firstLine="0"/>
                        </w:pPr>
                        <w:r>
                          <w:t>development activity, responsible for co</w:t>
                        </w:r>
                      </w:p>
                    </w:txbxContent>
                  </v:textbox>
                </v:rect>
                <v:rect id="Rectangle 126" o:spid="_x0000_s1118" style="position:absolute;left:37009;top:41934;width:545;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0AAAE7E8" w14:textId="77777777" w:rsidR="00797ABB" w:rsidRDefault="00A10499">
                        <w:pPr>
                          <w:spacing w:after="160" w:line="259" w:lineRule="auto"/>
                          <w:ind w:left="0" w:firstLine="0"/>
                        </w:pPr>
                        <w:r>
                          <w:t>-</w:t>
                        </w:r>
                      </w:p>
                    </w:txbxContent>
                  </v:textbox>
                </v:rect>
                <v:rect id="Rectangle 127" o:spid="_x0000_s1119" style="position:absolute;left:37420;top:41934;width:50407;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6F841ED9" w14:textId="77777777" w:rsidR="00797ABB" w:rsidRDefault="00A10499">
                        <w:pPr>
                          <w:spacing w:after="160" w:line="259" w:lineRule="auto"/>
                          <w:ind w:left="0" w:firstLine="0"/>
                        </w:pPr>
                        <w:r>
                          <w:t xml:space="preserve">ordinating large areas of work activity with personal responsibility for </w:t>
                        </w:r>
                      </w:p>
                    </w:txbxContent>
                  </v:textbox>
                </v:rect>
                <v:rect id="Rectangle 128" o:spid="_x0000_s1120" style="position:absolute;left:75344;top:41934;width:5424;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372B8A89" w14:textId="77777777" w:rsidR="00797ABB" w:rsidRDefault="00A10499">
                        <w:pPr>
                          <w:spacing w:after="160" w:line="259" w:lineRule="auto"/>
                          <w:ind w:left="0" w:firstLine="0"/>
                        </w:pPr>
                        <w:r>
                          <w:t xml:space="preserve">service </w:t>
                        </w:r>
                      </w:p>
                    </w:txbxContent>
                  </v:textbox>
                </v:rect>
                <v:rect id="Rectangle 129" o:spid="_x0000_s1121" style="position:absolute;left:79428;top:41934;width:2656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546E83DB" w14:textId="77777777" w:rsidR="00797ABB" w:rsidRDefault="00A10499">
                        <w:pPr>
                          <w:spacing w:after="160" w:line="259" w:lineRule="auto"/>
                          <w:ind w:left="0" w:firstLine="0"/>
                        </w:pPr>
                        <w:r>
                          <w:t xml:space="preserve">delivery which will have a significant </w:t>
                        </w:r>
                      </w:p>
                    </w:txbxContent>
                  </v:textbox>
                </v:rect>
                <v:rect id="Rectangle 131" o:spid="_x0000_s1122" style="position:absolute;left:15227;top:43564;width:4318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609F7414" w14:textId="77777777" w:rsidR="00797ABB" w:rsidRDefault="00A10499">
                        <w:pPr>
                          <w:spacing w:after="160" w:line="259" w:lineRule="auto"/>
                          <w:ind w:left="0" w:firstLine="0"/>
                        </w:pPr>
                        <w:r>
                          <w:t xml:space="preserve">impact on the achievement of key business plan objectives. </w:t>
                        </w:r>
                      </w:p>
                    </w:txbxContent>
                  </v:textbox>
                </v:rect>
                <v:rect id="Rectangle 132" o:spid="_x0000_s1123" style="position:absolute;left:47707;top:43564;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6E76C89B" w14:textId="77777777" w:rsidR="00797ABB" w:rsidRDefault="00A10499">
                        <w:pPr>
                          <w:spacing w:after="160" w:line="259" w:lineRule="auto"/>
                          <w:ind w:left="0" w:firstLine="0"/>
                        </w:pPr>
                        <w:r>
                          <w:t xml:space="preserve"> </w:t>
                        </w:r>
                      </w:p>
                    </w:txbxContent>
                  </v:textbox>
                </v:rect>
                <v:rect id="Rectangle 134" o:spid="_x0000_s1124" style="position:absolute;left:15227;top:45180;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7810A3F7" w14:textId="77777777" w:rsidR="00797ABB" w:rsidRDefault="00A10499">
                        <w:pPr>
                          <w:spacing w:after="160" w:line="259" w:lineRule="auto"/>
                          <w:ind w:left="0" w:firstLine="0"/>
                        </w:pPr>
                        <w:r>
                          <w:t xml:space="preserve"> </w:t>
                        </w:r>
                      </w:p>
                    </w:txbxContent>
                  </v:textbox>
                </v:rect>
                <v:rect id="Rectangle 136" o:spid="_x0000_s1125" style="position:absolute;left:15227;top:46810;width:309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0FEA7A8B" w14:textId="77777777" w:rsidR="00797ABB" w:rsidRDefault="00A10499">
                        <w:pPr>
                          <w:spacing w:after="160" w:line="259" w:lineRule="auto"/>
                          <w:ind w:left="0" w:firstLine="0"/>
                        </w:pPr>
                        <w:r>
                          <w:t xml:space="preserve">The </w:t>
                        </w:r>
                      </w:p>
                    </w:txbxContent>
                  </v:textbox>
                </v:rect>
                <v:rect id="Rectangle 137" o:spid="_x0000_s1126" style="position:absolute;left:17543;top:46810;width:1407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109622A4" w14:textId="77777777" w:rsidR="00797ABB" w:rsidRDefault="00A10499">
                        <w:pPr>
                          <w:spacing w:after="160" w:line="259" w:lineRule="auto"/>
                          <w:ind w:left="0" w:firstLine="0"/>
                        </w:pPr>
                        <w:r>
                          <w:t>Head of Operations</w:t>
                        </w:r>
                      </w:p>
                    </w:txbxContent>
                  </v:textbox>
                </v:rect>
                <v:rect id="Rectangle 138" o:spid="_x0000_s1127" style="position:absolute;left:28120;top:46810;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3E46236B" w14:textId="77777777" w:rsidR="00797ABB" w:rsidRDefault="00A10499">
                        <w:pPr>
                          <w:spacing w:after="160" w:line="259" w:lineRule="auto"/>
                          <w:ind w:left="0" w:firstLine="0"/>
                        </w:pPr>
                        <w:r>
                          <w:t xml:space="preserve"> </w:t>
                        </w:r>
                      </w:p>
                    </w:txbxContent>
                  </v:textbox>
                </v:rect>
                <v:rect id="Rectangle 139" o:spid="_x0000_s1128" style="position:absolute;left:28425;top:46810;width:709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06F859DB" w14:textId="77777777" w:rsidR="00797ABB" w:rsidRDefault="00A10499">
                        <w:pPr>
                          <w:spacing w:after="160" w:line="259" w:lineRule="auto"/>
                          <w:ind w:left="0" w:firstLine="0"/>
                        </w:pPr>
                        <w:r>
                          <w:t>has signifi</w:t>
                        </w:r>
                      </w:p>
                    </w:txbxContent>
                  </v:textbox>
                </v:rect>
                <v:rect id="Rectangle 140" o:spid="_x0000_s1129" style="position:absolute;left:33762;top:46810;width:2733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7519C7AC" w14:textId="77777777" w:rsidR="00797ABB" w:rsidRDefault="00A10499">
                        <w:pPr>
                          <w:spacing w:after="160" w:line="259" w:lineRule="auto"/>
                          <w:ind w:left="0" w:firstLine="0"/>
                        </w:pPr>
                        <w:r>
                          <w:t xml:space="preserve">cant people leadership responsibility, </w:t>
                        </w:r>
                      </w:p>
                    </w:txbxContent>
                  </v:textbox>
                </v:rect>
                <v:rect id="Rectangle 141" o:spid="_x0000_s1130" style="position:absolute;left:54324;top:46810;width:3835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2B3C907D" w14:textId="77777777" w:rsidR="00797ABB" w:rsidRDefault="00A10499">
                        <w:pPr>
                          <w:spacing w:after="160" w:line="259" w:lineRule="auto"/>
                          <w:ind w:left="0" w:firstLine="0"/>
                        </w:pPr>
                        <w:r>
                          <w:t>with direct line management of a large team of Court</w:t>
                        </w:r>
                      </w:p>
                    </w:txbxContent>
                  </v:textbox>
                </v:rect>
                <v:rect id="Rectangle 142" o:spid="_x0000_s1131" style="position:absolute;left:83177;top:46810;width:69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3A184D23" w14:textId="77777777" w:rsidR="00797ABB" w:rsidRDefault="00A10499">
                        <w:pPr>
                          <w:spacing w:after="160" w:line="259" w:lineRule="auto"/>
                          <w:ind w:left="0" w:firstLine="0"/>
                        </w:pPr>
                        <w:r>
                          <w:t>s</w:t>
                        </w:r>
                      </w:p>
                    </w:txbxContent>
                  </v:textbox>
                </v:rect>
                <v:rect id="Rectangle 143" o:spid="_x0000_s1132" style="position:absolute;left:83695;top:46810;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1E7AA58F" w14:textId="77777777" w:rsidR="00797ABB" w:rsidRDefault="00A10499">
                        <w:pPr>
                          <w:spacing w:after="160" w:line="259" w:lineRule="auto"/>
                          <w:ind w:left="0" w:firstLine="0"/>
                        </w:pPr>
                        <w:r>
                          <w:t xml:space="preserve"> </w:t>
                        </w:r>
                      </w:p>
                    </w:txbxContent>
                  </v:textbox>
                </v:rect>
                <v:rect id="Rectangle 144" o:spid="_x0000_s1133" style="position:absolute;left:84000;top:46810;width:906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1C6EB24E" w14:textId="77777777" w:rsidR="00797ABB" w:rsidRDefault="00A10499">
                        <w:pPr>
                          <w:spacing w:after="160" w:line="259" w:lineRule="auto"/>
                          <w:ind w:left="0" w:firstLine="0"/>
                        </w:pPr>
                        <w:r>
                          <w:t>and Tribunal</w:t>
                        </w:r>
                      </w:p>
                    </w:txbxContent>
                  </v:textbox>
                </v:rect>
                <v:rect id="Rectangle 145" o:spid="_x0000_s1134" style="position:absolute;left:90812;top:46810;width:69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70ED3E1B" w14:textId="77777777" w:rsidR="00797ABB" w:rsidRDefault="00A10499">
                        <w:pPr>
                          <w:spacing w:after="160" w:line="259" w:lineRule="auto"/>
                          <w:ind w:left="0" w:firstLine="0"/>
                        </w:pPr>
                        <w:r>
                          <w:t>s</w:t>
                        </w:r>
                      </w:p>
                    </w:txbxContent>
                  </v:textbox>
                </v:rect>
                <v:rect id="Rectangle 146" o:spid="_x0000_s1135" style="position:absolute;left:91330;top:46810;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076EF8BE" w14:textId="77777777" w:rsidR="00797ABB" w:rsidRDefault="00A10499">
                        <w:pPr>
                          <w:spacing w:after="160" w:line="259" w:lineRule="auto"/>
                          <w:ind w:left="0" w:firstLine="0"/>
                        </w:pPr>
                        <w:r>
                          <w:t xml:space="preserve"> </w:t>
                        </w:r>
                      </w:p>
                    </w:txbxContent>
                  </v:textbox>
                </v:rect>
                <v:rect id="Rectangle 147" o:spid="_x0000_s1136" style="position:absolute;left:91620;top:46810;width:152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60B055DA" w14:textId="77777777" w:rsidR="00797ABB" w:rsidRDefault="00A10499">
                        <w:pPr>
                          <w:spacing w:after="160" w:line="259" w:lineRule="auto"/>
                          <w:ind w:left="0" w:firstLine="0"/>
                        </w:pPr>
                        <w:r>
                          <w:t>M</w:t>
                        </w:r>
                      </w:p>
                    </w:txbxContent>
                  </v:textbox>
                </v:rect>
                <v:rect id="Rectangle 148" o:spid="_x0000_s1137" style="position:absolute;left:92763;top:46810;width:919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42BF7F77" w14:textId="77777777" w:rsidR="00797ABB" w:rsidRDefault="00A10499">
                        <w:pPr>
                          <w:spacing w:after="160" w:line="259" w:lineRule="auto"/>
                          <w:ind w:left="0" w:firstLine="0"/>
                        </w:pPr>
                        <w:r>
                          <w:t xml:space="preserve">anagers and </w:t>
                        </w:r>
                      </w:p>
                    </w:txbxContent>
                  </v:textbox>
                </v:rect>
                <v:rect id="Rectangle 150" o:spid="_x0000_s1138" style="position:absolute;left:15227;top:48441;width:1573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0C4CF9B9" w14:textId="77777777" w:rsidR="00797ABB" w:rsidRDefault="00A10499">
                        <w:pPr>
                          <w:spacing w:after="160" w:line="259" w:lineRule="auto"/>
                          <w:ind w:left="0" w:firstLine="0"/>
                        </w:pPr>
                        <w:r>
                          <w:t xml:space="preserve">indirect leadership of </w:t>
                        </w:r>
                      </w:p>
                    </w:txbxContent>
                  </v:textbox>
                </v:rect>
                <v:rect id="Rectangle 151" o:spid="_x0000_s1139" style="position:absolute;left:27068;top:48441;width:1171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3F4A83E8" w14:textId="77777777" w:rsidR="00797ABB" w:rsidRDefault="00A10499">
                        <w:pPr>
                          <w:spacing w:after="160" w:line="259" w:lineRule="auto"/>
                          <w:ind w:left="0" w:firstLine="0"/>
                        </w:pPr>
                        <w:r>
                          <w:t>several hundred</w:t>
                        </w:r>
                      </w:p>
                    </w:txbxContent>
                  </v:textbox>
                </v:rect>
                <v:rect id="Rectangle 152" o:spid="_x0000_s1140" style="position:absolute;left:35881;top:48441;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7CE772A1" w14:textId="77777777" w:rsidR="00797ABB" w:rsidRDefault="00A10499">
                        <w:pPr>
                          <w:spacing w:after="160" w:line="259" w:lineRule="auto"/>
                          <w:ind w:left="0" w:firstLine="0"/>
                        </w:pPr>
                        <w:r>
                          <w:t xml:space="preserve"> </w:t>
                        </w:r>
                      </w:p>
                    </w:txbxContent>
                  </v:textbox>
                </v:rect>
                <v:rect id="Rectangle 153" o:spid="_x0000_s1141" style="position:absolute;left:36186;top:48441;width:36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78AE20F9" w14:textId="77777777" w:rsidR="00797ABB" w:rsidRDefault="00A10499">
                        <w:pPr>
                          <w:spacing w:after="160" w:line="259" w:lineRule="auto"/>
                          <w:ind w:left="0" w:firstLine="0"/>
                        </w:pPr>
                        <w:r>
                          <w:t xml:space="preserve">staff </w:t>
                        </w:r>
                      </w:p>
                    </w:txbxContent>
                  </v:textbox>
                </v:rect>
                <v:rect id="Rectangle 154" o:spid="_x0000_s1142" style="position:absolute;left:38898;top:48441;width:5330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22E6723E" w14:textId="77777777" w:rsidR="00797ABB" w:rsidRDefault="00A10499">
                        <w:pPr>
                          <w:spacing w:after="160" w:line="259" w:lineRule="auto"/>
                          <w:ind w:left="0" w:firstLine="0"/>
                        </w:pPr>
                        <w:r>
                          <w:t>across the region. The Head of Operations will be responsible for ensuring</w:t>
                        </w:r>
                      </w:p>
                    </w:txbxContent>
                  </v:textbox>
                </v:rect>
                <v:rect id="Rectangle 155" o:spid="_x0000_s1143" style="position:absolute;left:78986;top:48441;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51E7FF58" w14:textId="77777777" w:rsidR="00797ABB" w:rsidRDefault="00A10499">
                        <w:pPr>
                          <w:spacing w:after="160" w:line="259" w:lineRule="auto"/>
                          <w:ind w:left="0" w:firstLine="0"/>
                        </w:pPr>
                        <w:r>
                          <w:t xml:space="preserve"> </w:t>
                        </w:r>
                      </w:p>
                    </w:txbxContent>
                  </v:textbox>
                </v:rect>
                <v:rect id="Rectangle 156" o:spid="_x0000_s1144" style="position:absolute;left:79291;top:48441;width:567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2B806EEC" w14:textId="77777777" w:rsidR="00797ABB" w:rsidRDefault="00A10499">
                        <w:pPr>
                          <w:spacing w:after="160" w:line="259" w:lineRule="auto"/>
                          <w:ind w:left="0" w:firstLine="0"/>
                        </w:pPr>
                        <w:r>
                          <w:t xml:space="preserve">leaders </w:t>
                        </w:r>
                      </w:p>
                    </w:txbxContent>
                  </v:textbox>
                </v:rect>
                <v:rect id="Rectangle 157" o:spid="_x0000_s1145" style="position:absolute;left:83558;top:48441;width:494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29D56C04" w14:textId="77777777" w:rsidR="00797ABB" w:rsidRDefault="00A10499">
                        <w:pPr>
                          <w:spacing w:after="160" w:line="259" w:lineRule="auto"/>
                          <w:ind w:left="0" w:firstLine="0"/>
                        </w:pPr>
                        <w:r>
                          <w:t xml:space="preserve">within </w:t>
                        </w:r>
                      </w:p>
                    </w:txbxContent>
                  </v:textbox>
                </v:rect>
                <v:rect id="Rectangle 158" o:spid="_x0000_s1146" style="position:absolute;left:87261;top:48441;width:827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66475C5F" w14:textId="77777777" w:rsidR="00797ABB" w:rsidRDefault="00A10499">
                        <w:pPr>
                          <w:spacing w:after="160" w:line="259" w:lineRule="auto"/>
                          <w:ind w:left="0" w:firstLine="0"/>
                        </w:pPr>
                        <w:r>
                          <w:t>their teams</w:t>
                        </w:r>
                      </w:p>
                    </w:txbxContent>
                  </v:textbox>
                </v:rect>
                <v:rect id="Rectangle 159" o:spid="_x0000_s1147" style="position:absolute;left:93479;top:48441;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1D4D6429" w14:textId="77777777" w:rsidR="00797ABB" w:rsidRDefault="00A10499">
                        <w:pPr>
                          <w:spacing w:after="160" w:line="259" w:lineRule="auto"/>
                          <w:ind w:left="0" w:firstLine="0"/>
                        </w:pPr>
                        <w:r>
                          <w:t xml:space="preserve"> </w:t>
                        </w:r>
                      </w:p>
                    </w:txbxContent>
                  </v:textbox>
                </v:rect>
                <v:rect id="Rectangle 160" o:spid="_x0000_s1148" style="position:absolute;left:93784;top:48441;width:1049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7D16D021" w14:textId="77777777" w:rsidR="00797ABB" w:rsidRDefault="00A10499">
                        <w:pPr>
                          <w:spacing w:after="160" w:line="259" w:lineRule="auto"/>
                          <w:ind w:left="0" w:firstLine="0"/>
                        </w:pPr>
                        <w:r>
                          <w:t xml:space="preserve">have the skills </w:t>
                        </w:r>
                      </w:p>
                    </w:txbxContent>
                  </v:textbox>
                </v:rect>
                <v:rect id="Rectangle 162" o:spid="_x0000_s1149" style="position:absolute;left:15227;top:50072;width:4753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5896E834" w14:textId="77777777" w:rsidR="00797ABB" w:rsidRDefault="00A10499">
                        <w:pPr>
                          <w:spacing w:after="160" w:line="259" w:lineRule="auto"/>
                          <w:ind w:left="0" w:firstLine="0"/>
                        </w:pPr>
                        <w:r>
                          <w:t>to confidently lead, manage and inspire our people to deliver high</w:t>
                        </w:r>
                      </w:p>
                    </w:txbxContent>
                  </v:textbox>
                </v:rect>
                <v:rect id="Rectangle 163" o:spid="_x0000_s1150" style="position:absolute;left:50984;top:500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11FE1106" w14:textId="77777777" w:rsidR="00797ABB" w:rsidRDefault="00A10499">
                        <w:pPr>
                          <w:spacing w:after="160" w:line="259" w:lineRule="auto"/>
                          <w:ind w:left="0" w:firstLine="0"/>
                        </w:pPr>
                        <w:r>
                          <w:t xml:space="preserve"> </w:t>
                        </w:r>
                      </w:p>
                    </w:txbxContent>
                  </v:textbox>
                </v:rect>
                <v:rect id="Rectangle 164" o:spid="_x0000_s1151" style="position:absolute;left:51288;top:50072;width:532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54E9374F" w14:textId="77777777" w:rsidR="00797ABB" w:rsidRDefault="00A10499">
                        <w:pPr>
                          <w:spacing w:after="160" w:line="259" w:lineRule="auto"/>
                          <w:ind w:left="0" w:firstLine="0"/>
                        </w:pPr>
                        <w:r>
                          <w:t xml:space="preserve">quality </w:t>
                        </w:r>
                      </w:p>
                    </w:txbxContent>
                  </v:textbox>
                </v:rect>
                <v:rect id="Rectangle 165" o:spid="_x0000_s1152" style="position:absolute;left:55299;top:50072;width:1523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7DC5AC40" w14:textId="77777777" w:rsidR="00797ABB" w:rsidRDefault="00A10499">
                        <w:pPr>
                          <w:spacing w:after="160" w:line="259" w:lineRule="auto"/>
                          <w:ind w:left="0" w:firstLine="0"/>
                        </w:pPr>
                        <w:r>
                          <w:t xml:space="preserve">service and effective </w:t>
                        </w:r>
                      </w:p>
                    </w:txbxContent>
                  </v:textbox>
                </v:rect>
                <v:rect id="Rectangle 166" o:spid="_x0000_s1153" style="position:absolute;left:66744;top:50072;width:1329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51D8D048" w14:textId="77777777" w:rsidR="00797ABB" w:rsidRDefault="00A10499">
                        <w:pPr>
                          <w:spacing w:after="160" w:line="259" w:lineRule="auto"/>
                          <w:ind w:left="0" w:firstLine="0"/>
                        </w:pPr>
                        <w:r>
                          <w:t xml:space="preserve">performance. The </w:t>
                        </w:r>
                      </w:p>
                    </w:txbxContent>
                  </v:textbox>
                </v:rect>
                <v:rect id="Rectangle 167" o:spid="_x0000_s1154" style="position:absolute;left:76730;top:50072;width:1409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7BDA5761" w14:textId="77777777" w:rsidR="00797ABB" w:rsidRDefault="00A10499">
                        <w:pPr>
                          <w:spacing w:after="160" w:line="259" w:lineRule="auto"/>
                          <w:ind w:left="0" w:firstLine="0"/>
                        </w:pPr>
                        <w:r>
                          <w:t>Head of Operations</w:t>
                        </w:r>
                      </w:p>
                    </w:txbxContent>
                  </v:textbox>
                </v:rect>
                <v:rect id="Rectangle 168" o:spid="_x0000_s1155" style="position:absolute;left:87322;top:5007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64C76D3E" w14:textId="77777777" w:rsidR="00797ABB" w:rsidRDefault="00A10499">
                        <w:pPr>
                          <w:spacing w:after="160" w:line="259" w:lineRule="auto"/>
                          <w:ind w:left="0" w:firstLine="0"/>
                        </w:pPr>
                        <w:r>
                          <w:t xml:space="preserve"> </w:t>
                        </w:r>
                      </w:p>
                    </w:txbxContent>
                  </v:textbox>
                </v:rect>
                <v:rect id="Rectangle 169" o:spid="_x0000_s1156" style="position:absolute;left:87612;top:50072;width:1622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6A9FA08D" w14:textId="77777777" w:rsidR="00797ABB" w:rsidRDefault="00A10499">
                        <w:pPr>
                          <w:spacing w:after="160" w:line="259" w:lineRule="auto"/>
                          <w:ind w:left="0" w:firstLine="0"/>
                        </w:pPr>
                        <w:r>
                          <w:t xml:space="preserve">will promote inclusive </w:t>
                        </w:r>
                      </w:p>
                    </w:txbxContent>
                  </v:textbox>
                </v:rect>
                <v:rect id="Rectangle 171" o:spid="_x0000_s1157" style="position:absolute;left:15227;top:51706;width:42052;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77DDC444" w14:textId="77777777" w:rsidR="00797ABB" w:rsidRDefault="00A10499">
                        <w:pPr>
                          <w:spacing w:after="160" w:line="259" w:lineRule="auto"/>
                          <w:ind w:left="0" w:firstLine="0"/>
                        </w:pPr>
                        <w:r>
                          <w:t>leadership, champion our values and behaviours and foste</w:t>
                        </w:r>
                      </w:p>
                    </w:txbxContent>
                  </v:textbox>
                </v:rect>
                <v:rect id="Rectangle 172" o:spid="_x0000_s1158" style="position:absolute;left:46854;top:51706;width:6556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767DAACD" w14:textId="77777777" w:rsidR="00797ABB" w:rsidRDefault="00A10499">
                        <w:pPr>
                          <w:spacing w:after="160" w:line="259" w:lineRule="auto"/>
                          <w:ind w:left="0" w:firstLine="0"/>
                        </w:pPr>
                        <w:r>
                          <w:t>r a culture that values innovation and creativity, ensuring everyone feels valued, supported</w:t>
                        </w:r>
                      </w:p>
                    </w:txbxContent>
                  </v:textbox>
                </v:rect>
                <v:rect id="Rectangle 173" o:spid="_x0000_s1159" style="position:absolute;left:96179;top:51706;width:84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1B73FCCF" w14:textId="77777777" w:rsidR="00797ABB" w:rsidRDefault="00A10499">
                        <w:pPr>
                          <w:spacing w:after="160" w:line="259" w:lineRule="auto"/>
                          <w:ind w:left="0" w:firstLine="0"/>
                        </w:pPr>
                        <w:r>
                          <w:t xml:space="preserve">, </w:t>
                        </w:r>
                      </w:p>
                    </w:txbxContent>
                  </v:textbox>
                </v:rect>
                <v:rect id="Rectangle 175" o:spid="_x0000_s1160" style="position:absolute;left:15227;top:53322;width:1739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2B9205B8" w14:textId="77777777" w:rsidR="00797ABB" w:rsidRDefault="00A10499">
                        <w:pPr>
                          <w:spacing w:after="160" w:line="259" w:lineRule="auto"/>
                          <w:ind w:left="0" w:firstLine="0"/>
                        </w:pPr>
                        <w:r>
                          <w:t>challenged and capable.</w:t>
                        </w:r>
                      </w:p>
                    </w:txbxContent>
                  </v:textbox>
                </v:rect>
                <v:rect id="Rectangle 176" o:spid="_x0000_s1161" style="position:absolute;left:28287;top:53322;width:404;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337DBF0E" w14:textId="77777777" w:rsidR="00797ABB" w:rsidRDefault="00A10499">
                        <w:pPr>
                          <w:spacing w:after="160" w:line="259" w:lineRule="auto"/>
                          <w:ind w:left="0" w:firstLine="0"/>
                        </w:pPr>
                        <w:r>
                          <w:t xml:space="preserve"> </w:t>
                        </w:r>
                      </w:p>
                    </w:txbxContent>
                  </v:textbox>
                </v:rect>
                <v:rect id="Rectangle 178" o:spid="_x0000_s1162" style="position:absolute;left:15227;top:54952;width:4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69AA74E6" w14:textId="77777777" w:rsidR="00797ABB" w:rsidRDefault="00A10499">
                        <w:pPr>
                          <w:spacing w:after="160" w:line="259" w:lineRule="auto"/>
                          <w:ind w:left="0" w:firstLine="0"/>
                        </w:pPr>
                        <w:r>
                          <w:t xml:space="preserve"> </w:t>
                        </w:r>
                      </w:p>
                    </w:txbxContent>
                  </v:textbox>
                </v:rect>
                <v:rect id="Rectangle 181" o:spid="_x0000_s1163" style="position:absolute;left:13855;top:57353;width:211;height: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61A7F1DA" w14:textId="77777777" w:rsidR="00797ABB" w:rsidRDefault="00A10499">
                        <w:pPr>
                          <w:spacing w:after="160" w:line="259" w:lineRule="auto"/>
                          <w:ind w:left="0" w:firstLine="0"/>
                        </w:pPr>
                        <w:r>
                          <w:rPr>
                            <w:sz w:val="11"/>
                          </w:rPr>
                          <w:t xml:space="preserve"> </w:t>
                        </w:r>
                      </w:p>
                    </w:txbxContent>
                  </v:textbox>
                </v:rect>
                <v:rect id="Rectangle 182" o:spid="_x0000_s1164" style="position:absolute;left:15227;top:57185;width:211;height: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14:paraId="3A5FF86B" w14:textId="77777777" w:rsidR="00797ABB" w:rsidRDefault="00A10499">
                        <w:pPr>
                          <w:spacing w:after="160" w:line="259" w:lineRule="auto"/>
                          <w:ind w:left="0" w:firstLine="0"/>
                        </w:pPr>
                        <w:r>
                          <w:rPr>
                            <w:sz w:val="11"/>
                          </w:rPr>
                          <w:t xml:space="preserve"> </w:t>
                        </w:r>
                      </w:p>
                    </w:txbxContent>
                  </v:textbox>
                </v:rect>
                <v:rect id="Rectangle 183" o:spid="_x0000_s1165" style="position:absolute;left:6705;top:59220;width:14539;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14:paraId="740053AC" w14:textId="77777777" w:rsidR="00797ABB" w:rsidRDefault="00A10499">
                        <w:pPr>
                          <w:spacing w:after="160" w:line="259" w:lineRule="auto"/>
                          <w:ind w:left="0" w:firstLine="0"/>
                        </w:pPr>
                        <w:r>
                          <w:t>Key Accountabilities</w:t>
                        </w:r>
                      </w:p>
                    </w:txbxContent>
                  </v:textbox>
                </v:rect>
                <v:rect id="Rectangle 184" o:spid="_x0000_s1166" style="position:absolute;left:17635;top:59277;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TwgAAANwAAAAPAAAAZHJzL2Rvd25yZXYueG1sRE9Li8Iw&#10;EL4v7H8II3hbU2VZ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Dd0+kTwgAAANwAAAAPAAAA&#10;AAAAAAAAAAAAAAcCAABkcnMvZG93bnJldi54bWxQSwUGAAAAAAMAAwC3AAAA9gIAAAAA&#10;" filled="f" stroked="f">
                  <v:textbox inset="0,0,0,0">
                    <w:txbxContent>
                      <w:p w14:paraId="74EA9022" w14:textId="77777777" w:rsidR="00797ABB" w:rsidRDefault="00A10499">
                        <w:pPr>
                          <w:spacing w:after="160" w:line="259" w:lineRule="auto"/>
                          <w:ind w:left="0" w:firstLine="0"/>
                        </w:pPr>
                        <w:r>
                          <w:rPr>
                            <w:sz w:val="20"/>
                          </w:rPr>
                          <w:t xml:space="preserve"> </w:t>
                        </w:r>
                      </w:p>
                    </w:txbxContent>
                  </v:textbox>
                </v:rect>
                <v:rect id="Rectangle 185" o:spid="_x0000_s1167" style="position:absolute;left:17924;top:59277;width:52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0547A960" w14:textId="4F61A7DF" w:rsidR="00797ABB" w:rsidRDefault="00797ABB">
                        <w:pPr>
                          <w:spacing w:after="160" w:line="259" w:lineRule="auto"/>
                          <w:ind w:left="0" w:firstLine="0"/>
                        </w:pPr>
                      </w:p>
                    </w:txbxContent>
                  </v:textbox>
                </v:rect>
                <v:rect id="Rectangle 186" o:spid="_x0000_s1168" style="position:absolute;left:18305;top:59220;width:270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1AA03B81" w14:textId="09F321BB" w:rsidR="00797ABB" w:rsidRDefault="00797ABB">
                        <w:pPr>
                          <w:spacing w:after="160" w:line="259" w:lineRule="auto"/>
                          <w:ind w:left="0" w:firstLine="0"/>
                        </w:pPr>
                      </w:p>
                    </w:txbxContent>
                  </v:textbox>
                </v:rect>
                <v:rect id="Rectangle 187" o:spid="_x0000_s1169" style="position:absolute;left:20332;top:59220;width:403;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6F63F51C" w14:textId="77777777" w:rsidR="00797ABB" w:rsidRDefault="00A10499">
                        <w:pPr>
                          <w:spacing w:after="160" w:line="259" w:lineRule="auto"/>
                          <w:ind w:left="0" w:firstLine="0"/>
                        </w:pPr>
                        <w:r>
                          <w:rPr>
                            <w:b/>
                            <w:color w:val="595959"/>
                          </w:rPr>
                          <w:t xml:space="preserve"> </w:t>
                        </w:r>
                      </w:p>
                    </w:txbxContent>
                  </v:textbox>
                </v:rect>
                <v:rect id="Rectangle 188" o:spid="_x0000_s1170" style="position:absolute;left:20637;top:59220;width:8114;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0A425A47" w14:textId="74350251" w:rsidR="00797ABB" w:rsidRDefault="00797ABB">
                        <w:pPr>
                          <w:spacing w:after="160" w:line="259" w:lineRule="auto"/>
                          <w:ind w:left="0" w:firstLine="0"/>
                        </w:pPr>
                      </w:p>
                    </w:txbxContent>
                  </v:textbox>
                </v:rect>
                <v:rect id="Rectangle 189" o:spid="_x0000_s1171" style="position:absolute;left:26733;top:59220;width:557;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14:paraId="1B00827D" w14:textId="707204E7" w:rsidR="00797ABB" w:rsidRDefault="00797ABB">
                        <w:pPr>
                          <w:spacing w:after="160" w:line="259" w:lineRule="auto"/>
                          <w:ind w:left="0" w:firstLine="0"/>
                        </w:pPr>
                      </w:p>
                    </w:txbxContent>
                  </v:textbox>
                </v:rect>
                <v:rect id="Rectangle 190" o:spid="_x0000_s1172" style="position:absolute;left:27144;top:59277;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14:paraId="34FF9397" w14:textId="77777777" w:rsidR="00797ABB" w:rsidRDefault="00A10499">
                        <w:pPr>
                          <w:spacing w:after="160" w:line="259" w:lineRule="auto"/>
                          <w:ind w:left="0" w:firstLine="0"/>
                        </w:pPr>
                        <w:r>
                          <w:rPr>
                            <w:sz w:val="20"/>
                          </w:rPr>
                          <w:t xml:space="preserve"> </w:t>
                        </w:r>
                      </w:p>
                    </w:txbxContent>
                  </v:textbox>
                </v:rect>
                <w10:wrap type="topAndBottom" anchorx="page" anchory="page"/>
              </v:group>
            </w:pict>
          </mc:Fallback>
        </mc:AlternateContent>
      </w:r>
      <w:r>
        <w:br w:type="page"/>
      </w:r>
    </w:p>
    <w:p w14:paraId="5ECA77EC" w14:textId="77777777" w:rsidR="00797ABB" w:rsidRDefault="00A10499">
      <w:pPr>
        <w:spacing w:after="297" w:line="259" w:lineRule="auto"/>
        <w:ind w:left="178" w:firstLine="0"/>
      </w:pPr>
      <w:r>
        <w:rPr>
          <w:sz w:val="24"/>
        </w:rPr>
        <w:lastRenderedPageBreak/>
        <w:t xml:space="preserve"> </w:t>
      </w:r>
    </w:p>
    <w:p w14:paraId="1867848F" w14:textId="77777777" w:rsidR="00797ABB" w:rsidRDefault="00A10499">
      <w:pPr>
        <w:numPr>
          <w:ilvl w:val="0"/>
          <w:numId w:val="1"/>
        </w:numPr>
        <w:ind w:right="62" w:hanging="360"/>
      </w:pPr>
      <w:r>
        <w:t>Responsible for leading and managing the effective and efficient delivery of jurisdictional/service performance across multiple locations within the region. The Head of Operations</w:t>
      </w:r>
      <w:r>
        <w:rPr>
          <w:rFonts w:ascii="Times New Roman" w:eastAsia="Times New Roman" w:hAnsi="Times New Roman" w:cs="Times New Roman"/>
        </w:rPr>
        <w:t xml:space="preserve"> </w:t>
      </w:r>
      <w:r>
        <w:t xml:space="preserve">will be accountable for the performance and delivery of the service(s) and locations for which they are responsible and have a clear mandate to take steps to sustain/improve performance of those service(s)/locations across the whole region where required. </w:t>
      </w:r>
    </w:p>
    <w:p w14:paraId="56552409" w14:textId="77777777" w:rsidR="00797ABB" w:rsidRDefault="00A10499">
      <w:pPr>
        <w:numPr>
          <w:ilvl w:val="0"/>
          <w:numId w:val="1"/>
        </w:numPr>
        <w:ind w:right="62" w:hanging="360"/>
      </w:pPr>
      <w:r>
        <w:t xml:space="preserve">Overall ownership and responsibility for governance, assurance and risk management within their area(s)/jurisdiction(s) of responsibility. The Head of Operations will balance risk, strategic impact and short and long-term needs when dealing with organisational issues. The Head of Operations is responsible for ensuring systems are in place within their area(s)/jurisdiction(s) of responsibility to identify and manage risk and to ensure remedial action is taken to mitigate such risks, only reporting to the Regional Delivery Director (RDD) and/or internal audit teams where risks are intolerable and/or possible solutions would go beyond current policy or levels of authority.  </w:t>
      </w:r>
    </w:p>
    <w:p w14:paraId="1B544F0E" w14:textId="77777777" w:rsidR="00797ABB" w:rsidRDefault="00A10499">
      <w:pPr>
        <w:numPr>
          <w:ilvl w:val="0"/>
          <w:numId w:val="1"/>
        </w:numPr>
        <w:spacing w:after="9"/>
        <w:ind w:right="62" w:hanging="360"/>
      </w:pPr>
      <w:r>
        <w:t xml:space="preserve">Embed organisational values and behaviours, ensuring wellbeing, inclusion, diversity and equality is at the forefront of all people activities. </w:t>
      </w:r>
    </w:p>
    <w:p w14:paraId="0C698123" w14:textId="77777777" w:rsidR="00797ABB" w:rsidRDefault="00A10499">
      <w:pPr>
        <w:numPr>
          <w:ilvl w:val="0"/>
          <w:numId w:val="1"/>
        </w:numPr>
        <w:ind w:right="62" w:hanging="360"/>
      </w:pPr>
      <w:r>
        <w:t xml:space="preserve">Be visible as a leader, making best use of modern ways of working and be available to managers and staff across the region. Act as representative of the regional senior leadership team in providing visible, collective senior leadership across service/jurisdictional boundaries to staff in all parts of the region. </w:t>
      </w:r>
    </w:p>
    <w:p w14:paraId="468BE645" w14:textId="77777777" w:rsidR="00797ABB" w:rsidRDefault="00A10499">
      <w:pPr>
        <w:numPr>
          <w:ilvl w:val="0"/>
          <w:numId w:val="1"/>
        </w:numPr>
        <w:ind w:right="62" w:hanging="360"/>
      </w:pPr>
      <w:r>
        <w:t xml:space="preserve">Provide strong leadership, clear direction and support to operational managers and set benchmarks to manage effective performance standards in line with strategic objectives. </w:t>
      </w:r>
    </w:p>
    <w:p w14:paraId="000DB4A5" w14:textId="77777777" w:rsidR="00797ABB" w:rsidRDefault="00A10499">
      <w:pPr>
        <w:numPr>
          <w:ilvl w:val="0"/>
          <w:numId w:val="1"/>
        </w:numPr>
        <w:ind w:right="62" w:hanging="360"/>
      </w:pPr>
      <w:r>
        <w:t xml:space="preserve">Lead regional talent and succession planning. The Head of Operations is responsible for ensuring that managers are equipped with the right skills to effectively support our people to grow and engage in their own personal and professional development and to effectively manage poor performance. </w:t>
      </w:r>
    </w:p>
    <w:p w14:paraId="28D7CDAC" w14:textId="77777777" w:rsidR="00797ABB" w:rsidRDefault="00A10499">
      <w:pPr>
        <w:numPr>
          <w:ilvl w:val="0"/>
          <w:numId w:val="1"/>
        </w:numPr>
        <w:ind w:right="62" w:hanging="360"/>
      </w:pPr>
      <w:r>
        <w:t xml:space="preserve">Assess compliance and performance, identifying the reasons for workload fluctuations and variances to provide a detailed picture of the operation of the service(s) for which the Head of Operations is responsible to support the work of the Regional Service Improvement &amp; Performance Lead (SIP) and the RDD. </w:t>
      </w:r>
    </w:p>
    <w:p w14:paraId="79FA0E02" w14:textId="77777777" w:rsidR="00797ABB" w:rsidRDefault="00A10499">
      <w:pPr>
        <w:numPr>
          <w:ilvl w:val="0"/>
          <w:numId w:val="1"/>
        </w:numPr>
        <w:ind w:right="62" w:hanging="360"/>
      </w:pPr>
      <w:r>
        <w:t xml:space="preserve">Work with the regional senior leadership team to undertake business planning and set and agree strategic direction for all services/jurisdictions present in region and support the RDD in ensuring effective delivery of quality regional operations.  </w:t>
      </w:r>
    </w:p>
    <w:p w14:paraId="08F857FE" w14:textId="77777777" w:rsidR="00797ABB" w:rsidRDefault="00A10499">
      <w:pPr>
        <w:numPr>
          <w:ilvl w:val="0"/>
          <w:numId w:val="1"/>
        </w:numPr>
        <w:ind w:right="62" w:hanging="360"/>
      </w:pPr>
      <w:r>
        <w:t xml:space="preserve">Maintain a strategic focus across the jurisdiction(s)/service(s), realigning priorities where necessary and assigning responsibility for action against plans to meet the strategic direction agreed. </w:t>
      </w:r>
    </w:p>
    <w:p w14:paraId="3A546917" w14:textId="77777777" w:rsidR="00797ABB" w:rsidRDefault="00A10499">
      <w:pPr>
        <w:numPr>
          <w:ilvl w:val="0"/>
          <w:numId w:val="1"/>
        </w:numPr>
        <w:spacing w:after="60" w:line="239" w:lineRule="auto"/>
        <w:ind w:right="62" w:hanging="360"/>
      </w:pPr>
      <w:r>
        <w:t xml:space="preserve">Work collaboratively with the SIP to highlight opportunities to make efficiencies and potential improvements within services/jurisdictions to feed into national service/performance improvement and main consistency of service provision across HMCTS. Provide operational knowledge and insight (via the SIP) into national project streams. </w:t>
      </w:r>
    </w:p>
    <w:p w14:paraId="53506B93" w14:textId="77777777" w:rsidR="00797ABB" w:rsidRDefault="00A10499">
      <w:pPr>
        <w:numPr>
          <w:ilvl w:val="0"/>
          <w:numId w:val="1"/>
        </w:numPr>
        <w:spacing w:after="73"/>
        <w:ind w:right="62" w:hanging="360"/>
      </w:pPr>
      <w:r>
        <w:t>Plan for and implement strategy and lead change within the jurisdiction(s), supported by the SIP.</w:t>
      </w:r>
      <w:r>
        <w:rPr>
          <w:sz w:val="22"/>
        </w:rPr>
        <w:t xml:space="preserve"> </w:t>
      </w:r>
    </w:p>
    <w:p w14:paraId="4F3BC689" w14:textId="77777777" w:rsidR="00797ABB" w:rsidRDefault="00A10499">
      <w:pPr>
        <w:spacing w:after="0" w:line="259" w:lineRule="auto"/>
        <w:ind w:left="178" w:firstLine="0"/>
      </w:pPr>
      <w:r>
        <w:rPr>
          <w:sz w:val="24"/>
        </w:rPr>
        <w:t xml:space="preserve"> </w:t>
      </w:r>
    </w:p>
    <w:p w14:paraId="433C5155" w14:textId="3C66242C" w:rsidR="00797ABB" w:rsidRDefault="00A10499">
      <w:pPr>
        <w:pStyle w:val="Heading1"/>
        <w:ind w:left="-5"/>
      </w:pPr>
      <w:r>
        <w:t xml:space="preserve">Knowledge, Skills and Experience  </w:t>
      </w:r>
    </w:p>
    <w:p w14:paraId="7C09025E" w14:textId="77777777" w:rsidR="00797ABB" w:rsidRDefault="00A10499">
      <w:pPr>
        <w:spacing w:after="0" w:line="259" w:lineRule="auto"/>
        <w:ind w:left="0" w:firstLine="0"/>
      </w:pPr>
      <w:r>
        <w:rPr>
          <w:b/>
          <w:color w:val="595959"/>
        </w:rPr>
        <w:t xml:space="preserve"> </w:t>
      </w:r>
    </w:p>
    <w:p w14:paraId="00ACBDD9" w14:textId="77777777" w:rsidR="00797ABB" w:rsidRDefault="00A10499">
      <w:pPr>
        <w:ind w:left="0" w:right="62" w:firstLine="0"/>
      </w:pPr>
      <w:r>
        <w:t xml:space="preserve">Head of Operations will have; </w:t>
      </w:r>
    </w:p>
    <w:p w14:paraId="7DFBDE4F" w14:textId="77777777" w:rsidR="00797ABB" w:rsidRDefault="00A10499">
      <w:pPr>
        <w:numPr>
          <w:ilvl w:val="0"/>
          <w:numId w:val="2"/>
        </w:numPr>
        <w:ind w:right="62" w:hanging="360"/>
      </w:pPr>
      <w:r>
        <w:t xml:space="preserve">Excellent leadership and relationship management skills with proven ability and experience of delivering through others, leading and managing operational teams in accordance with appropriate management practices policy and strategy.  </w:t>
      </w:r>
    </w:p>
    <w:p w14:paraId="428C6A8C" w14:textId="77777777" w:rsidR="00797ABB" w:rsidRDefault="00A10499">
      <w:pPr>
        <w:numPr>
          <w:ilvl w:val="0"/>
          <w:numId w:val="2"/>
        </w:numPr>
        <w:ind w:right="62" w:hanging="360"/>
      </w:pPr>
      <w:r>
        <w:t xml:space="preserve">A breadth and depth of knowledge and experience of operational/service management and experience of supporting stakeholders/partners. They will develop a specialist service knowledge and expertise to enable them to execute significant representational and external facing responsibility on behalf of the organisation. The Head of </w:t>
      </w:r>
      <w:r>
        <w:lastRenderedPageBreak/>
        <w:t xml:space="preserve">Operations will engage effectively with regional/internal stakeholders, the legal community and external stakeholders in managing interactions with the wider community and the media. </w:t>
      </w:r>
    </w:p>
    <w:p w14:paraId="1FE046D1" w14:textId="77777777" w:rsidR="00797ABB" w:rsidRDefault="00A10499">
      <w:pPr>
        <w:numPr>
          <w:ilvl w:val="0"/>
          <w:numId w:val="2"/>
        </w:numPr>
        <w:ind w:right="62" w:hanging="360"/>
      </w:pPr>
      <w:r>
        <w:t xml:space="preserve">The ability to anticipate and identify strategic organisational issues and analyse and interpret statistical information gathered to assess performance. The Head of Operations will be expected to take responsibility for the resolution of a range of complex problems, escalating only those which are outside of current policy area or level of authority. </w:t>
      </w:r>
    </w:p>
    <w:p w14:paraId="7A097E1D" w14:textId="77777777" w:rsidR="00797ABB" w:rsidRDefault="00A10499">
      <w:pPr>
        <w:numPr>
          <w:ilvl w:val="0"/>
          <w:numId w:val="2"/>
        </w:numPr>
        <w:ind w:right="62" w:hanging="360"/>
      </w:pPr>
      <w:r>
        <w:t xml:space="preserve">Excellent communication and customer service skills, understanding the needs of our end users reflecting the diverse needs of our customer base from professional justice partners to vulnerable victims and witnesses. </w:t>
      </w:r>
    </w:p>
    <w:p w14:paraId="59381598" w14:textId="77777777" w:rsidR="00797ABB" w:rsidRDefault="00A10499">
      <w:pPr>
        <w:numPr>
          <w:ilvl w:val="0"/>
          <w:numId w:val="2"/>
        </w:numPr>
        <w:ind w:right="62" w:hanging="360"/>
      </w:pPr>
      <w:r>
        <w:t xml:space="preserve">Influencing skills – to be able to deliver through others, collaborating and negotiating to deliver excellent levels of service within the jurisdiction(s).  </w:t>
      </w:r>
    </w:p>
    <w:p w14:paraId="57A15A2F" w14:textId="77777777" w:rsidR="00797ABB" w:rsidRDefault="00A10499">
      <w:pPr>
        <w:numPr>
          <w:ilvl w:val="0"/>
          <w:numId w:val="2"/>
        </w:numPr>
        <w:ind w:right="62" w:hanging="360"/>
      </w:pPr>
      <w:r>
        <w:t>A demonstrable track record of strategic planning and delivering significant change.</w:t>
      </w:r>
      <w:r>
        <w:rPr>
          <w:sz w:val="22"/>
        </w:rPr>
        <w:t xml:space="preserve"> </w:t>
      </w:r>
    </w:p>
    <w:p w14:paraId="640DA17A" w14:textId="77777777" w:rsidR="00797ABB" w:rsidRDefault="00A10499">
      <w:pPr>
        <w:spacing w:after="0" w:line="259" w:lineRule="auto"/>
        <w:ind w:left="0" w:firstLine="0"/>
      </w:pPr>
      <w:r>
        <w:rPr>
          <w:sz w:val="24"/>
        </w:rPr>
        <w:t xml:space="preserve"> </w:t>
      </w:r>
      <w:r>
        <w:rPr>
          <w:sz w:val="24"/>
        </w:rPr>
        <w:tab/>
        <w:t xml:space="preserve"> </w:t>
      </w:r>
    </w:p>
    <w:p w14:paraId="79F8AE71" w14:textId="1E5F00B0" w:rsidR="00797ABB" w:rsidRDefault="00A10499">
      <w:pPr>
        <w:pStyle w:val="Heading1"/>
        <w:ind w:left="-5"/>
      </w:pPr>
      <w:r>
        <w:t xml:space="preserve">Problem Solving and Decision Making </w:t>
      </w:r>
    </w:p>
    <w:p w14:paraId="54491F2F" w14:textId="77777777" w:rsidR="00797ABB" w:rsidRDefault="00A10499">
      <w:pPr>
        <w:ind w:left="345" w:right="62" w:firstLine="0"/>
      </w:pPr>
      <w:r>
        <w:t xml:space="preserve">The Head of Operations will: </w:t>
      </w:r>
    </w:p>
    <w:p w14:paraId="143E2AEA" w14:textId="77777777" w:rsidR="00797ABB" w:rsidRDefault="00A10499">
      <w:pPr>
        <w:numPr>
          <w:ilvl w:val="0"/>
          <w:numId w:val="3"/>
        </w:numPr>
        <w:ind w:right="62" w:hanging="360"/>
      </w:pPr>
      <w:r>
        <w:t xml:space="preserve">Work effectively in a highly complex customer and stakeholder environment within jurisdiction(s), building effective relationships and managing the expectations and concerns of a variety of senior stakeholders, with complex and often competing needs.  </w:t>
      </w:r>
    </w:p>
    <w:p w14:paraId="30010882" w14:textId="77777777" w:rsidR="00797ABB" w:rsidRDefault="00A10499">
      <w:pPr>
        <w:numPr>
          <w:ilvl w:val="0"/>
          <w:numId w:val="3"/>
        </w:numPr>
        <w:ind w:right="62" w:hanging="360"/>
      </w:pPr>
      <w:r>
        <w:t xml:space="preserve">Be responsible for leading the resolution of complex strategic problems within the jurisdiction(s), for which there may not be existing guidance or procedures and which may involve several organisational dependencies. The Head of Operations will be expected to take responsibility for the resolution of a range of complex problems, escalating to the Regional Delivery Director only those which are outside of current policy area or level of authority. </w:t>
      </w:r>
    </w:p>
    <w:p w14:paraId="32B0313A" w14:textId="77777777" w:rsidR="00797ABB" w:rsidRDefault="00A10499">
      <w:pPr>
        <w:numPr>
          <w:ilvl w:val="0"/>
          <w:numId w:val="3"/>
        </w:numPr>
        <w:ind w:right="62" w:hanging="360"/>
      </w:pPr>
      <w:r>
        <w:t xml:space="preserve">Need to confidently and regularly make decisions which drive or change business and jurisdictional strategy. There will be a requirement to prioritise resources within their area(s)/jurisdiction(s) of responsibility to maximise efficiency of the operation and effectively manage risk. This will include urgent problem solving where immediate high-level decisions are required e.g. when business continuity plans need to be implemented as well as balancing risk and the strategic impact of short and longer term needs in the jurisdiction. </w:t>
      </w:r>
    </w:p>
    <w:p w14:paraId="2C5D5B48" w14:textId="77777777" w:rsidR="00797ABB" w:rsidRDefault="00A10499">
      <w:pPr>
        <w:numPr>
          <w:ilvl w:val="0"/>
          <w:numId w:val="3"/>
        </w:numPr>
        <w:ind w:right="62" w:hanging="360"/>
      </w:pPr>
      <w:r>
        <w:t xml:space="preserve">Be expected to assess locational/jurisdictional performance to anticipate strategic organisational issues. They will analyse and interpret complex and possibly conflicting evidence and data to make sound judgment on the most appropriate solutions that take into account the views of important stakeholders. </w:t>
      </w:r>
    </w:p>
    <w:p w14:paraId="1483B180" w14:textId="77777777" w:rsidR="00797ABB" w:rsidRDefault="00A10499">
      <w:pPr>
        <w:numPr>
          <w:ilvl w:val="0"/>
          <w:numId w:val="3"/>
        </w:numPr>
        <w:ind w:right="62" w:hanging="360"/>
      </w:pPr>
      <w:r>
        <w:t xml:space="preserve">Make use of specialist service knowledge, expertise and insight to inform effective decision making. </w:t>
      </w:r>
    </w:p>
    <w:p w14:paraId="1B3D34E6" w14:textId="77777777" w:rsidR="00797ABB" w:rsidRDefault="00A10499">
      <w:pPr>
        <w:spacing w:after="0" w:line="259" w:lineRule="auto"/>
        <w:ind w:left="0" w:firstLine="0"/>
      </w:pPr>
      <w:r>
        <w:rPr>
          <w:sz w:val="24"/>
        </w:rPr>
        <w:t xml:space="preserve"> </w:t>
      </w:r>
      <w:r>
        <w:rPr>
          <w:sz w:val="24"/>
        </w:rPr>
        <w:tab/>
        <w:t xml:space="preserve"> </w:t>
      </w:r>
    </w:p>
    <w:p w14:paraId="16231447" w14:textId="7425059D" w:rsidR="00797ABB" w:rsidRDefault="00A10499">
      <w:pPr>
        <w:pStyle w:val="Heading1"/>
        <w:ind w:left="-5"/>
      </w:pPr>
      <w:r>
        <w:t xml:space="preserve">Management of Resources  </w:t>
      </w:r>
    </w:p>
    <w:p w14:paraId="5ACDAE86" w14:textId="77777777" w:rsidR="00797ABB" w:rsidRDefault="00A10499">
      <w:pPr>
        <w:ind w:left="0" w:right="62" w:firstLine="0"/>
      </w:pPr>
      <w:r>
        <w:t xml:space="preserve">Heads of Operations will: </w:t>
      </w:r>
    </w:p>
    <w:p w14:paraId="1FAD3681" w14:textId="77777777" w:rsidR="00797ABB" w:rsidRDefault="00A10499">
      <w:pPr>
        <w:numPr>
          <w:ilvl w:val="0"/>
          <w:numId w:val="4"/>
        </w:numPr>
        <w:ind w:right="62" w:hanging="360"/>
      </w:pPr>
      <w:r>
        <w:t xml:space="preserve">Have significant people leadership responsibility across the region, and role model engaging and effective leadership behaviours that reflect our MoJ Shared Values, sharing the ‘big picture’ to help people understand their roles in contributing to the success of HMCTS. </w:t>
      </w:r>
    </w:p>
    <w:p w14:paraId="5310B4F3" w14:textId="77777777" w:rsidR="00797ABB" w:rsidRDefault="00A10499">
      <w:pPr>
        <w:numPr>
          <w:ilvl w:val="0"/>
          <w:numId w:val="4"/>
        </w:numPr>
        <w:ind w:right="62" w:hanging="360"/>
      </w:pPr>
      <w:r>
        <w:t xml:space="preserve">Directly lead, coach and support a large team of Courts and Tribunals Managers and have indirect leadership responsibility for the people who work to those Courts and Tribunals Managers.  </w:t>
      </w:r>
    </w:p>
    <w:p w14:paraId="42FAB00F" w14:textId="77777777" w:rsidR="00797ABB" w:rsidRDefault="00A10499">
      <w:pPr>
        <w:numPr>
          <w:ilvl w:val="0"/>
          <w:numId w:val="4"/>
        </w:numPr>
        <w:ind w:right="62" w:hanging="360"/>
      </w:pPr>
      <w:r>
        <w:t xml:space="preserve">Create a culture that reflects our values and supports innovation, creativity and appropriate risk taking, bringing our people together, managing and encouraging interrelationships across jurisdictional and geographical boundaries. </w:t>
      </w:r>
    </w:p>
    <w:p w14:paraId="26410ADD" w14:textId="77777777" w:rsidR="00797ABB" w:rsidRDefault="00A10499">
      <w:pPr>
        <w:numPr>
          <w:ilvl w:val="0"/>
          <w:numId w:val="4"/>
        </w:numPr>
        <w:ind w:right="62" w:hanging="360"/>
      </w:pPr>
      <w:r>
        <w:t xml:space="preserve">Bring insight and understanding of regional jurisdictional performance to the development of strategy and vision for the region and be responsible for implementing regional and corporate strategies. </w:t>
      </w:r>
    </w:p>
    <w:p w14:paraId="284A8AD7" w14:textId="77777777" w:rsidR="00797ABB" w:rsidRDefault="00A10499">
      <w:pPr>
        <w:numPr>
          <w:ilvl w:val="0"/>
          <w:numId w:val="4"/>
        </w:numPr>
        <w:ind w:right="62" w:hanging="360"/>
      </w:pPr>
      <w:r>
        <w:lastRenderedPageBreak/>
        <w:t xml:space="preserve">Make best use of resources to achieve business objectives,overseeing the management and deployment of resources within their area(s)/jurisdiction(s) of responsibility including staff, hearing/court rooms, judicial resources and sitting days, contributing to effective financial management at a national and local level </w:t>
      </w:r>
    </w:p>
    <w:p w14:paraId="4EBD29AE" w14:textId="77777777" w:rsidR="00797ABB" w:rsidRDefault="00A10499">
      <w:pPr>
        <w:numPr>
          <w:ilvl w:val="0"/>
          <w:numId w:val="4"/>
        </w:numPr>
        <w:ind w:right="62" w:hanging="360"/>
      </w:pPr>
      <w:r>
        <w:t xml:space="preserve">Work with Heads of Legal Operations (HoLO) and Senior Legal Managers to agree and set service level targets and analyse performance.  </w:t>
      </w:r>
    </w:p>
    <w:p w14:paraId="49F4CE4E" w14:textId="77777777" w:rsidR="00797ABB" w:rsidRDefault="00A10499">
      <w:pPr>
        <w:numPr>
          <w:ilvl w:val="0"/>
          <w:numId w:val="4"/>
        </w:numPr>
        <w:ind w:right="62" w:hanging="360"/>
      </w:pPr>
      <w:r>
        <w:t xml:space="preserve">Liaise with the SIP and HoLO (as appropriate) to forecast and prioritise and maximise efficient use of sitting day resource allocation for their area(s)/jurisdiction(s) of responsibility and to liaise, manage and report on risks and implementation of change. </w:t>
      </w:r>
    </w:p>
    <w:p w14:paraId="4F9B54DC" w14:textId="77777777" w:rsidR="00797ABB" w:rsidRDefault="00A10499">
      <w:pPr>
        <w:numPr>
          <w:ilvl w:val="0"/>
          <w:numId w:val="4"/>
        </w:numPr>
        <w:spacing w:after="614"/>
        <w:ind w:right="62" w:hanging="360"/>
      </w:pPr>
      <w:r>
        <w:t xml:space="preserve">Be responsible for regional attainment of national jurisdictional performance goals and customer satisfaction across the region, balancing delivery of these against the delegated budget and resources.  </w:t>
      </w:r>
    </w:p>
    <w:p w14:paraId="1513638D" w14:textId="77777777" w:rsidR="00797ABB" w:rsidRDefault="00A10499">
      <w:pPr>
        <w:spacing w:after="0" w:line="259" w:lineRule="auto"/>
        <w:ind w:left="178" w:firstLine="0"/>
      </w:pPr>
      <w:r>
        <w:rPr>
          <w:sz w:val="24"/>
        </w:rPr>
        <w:t xml:space="preserve"> </w:t>
      </w:r>
    </w:p>
    <w:p w14:paraId="23DED3B8" w14:textId="77777777" w:rsidR="00797ABB" w:rsidRDefault="00A10499">
      <w:pPr>
        <w:spacing w:after="0" w:line="259" w:lineRule="auto"/>
        <w:ind w:left="178" w:firstLine="0"/>
      </w:pPr>
      <w:r>
        <w:rPr>
          <w:sz w:val="24"/>
        </w:rPr>
        <w:t xml:space="preserve"> </w:t>
      </w:r>
    </w:p>
    <w:p w14:paraId="366CF5DD" w14:textId="34F2506D" w:rsidR="00797ABB" w:rsidRDefault="00A10499">
      <w:pPr>
        <w:spacing w:after="12" w:line="259" w:lineRule="auto"/>
        <w:ind w:left="0" w:firstLine="0"/>
      </w:pPr>
      <w:r>
        <w:rPr>
          <w:sz w:val="24"/>
        </w:rPr>
        <w:t xml:space="preserve">Autonomy  </w:t>
      </w:r>
    </w:p>
    <w:p w14:paraId="0D20E5B9" w14:textId="77777777" w:rsidR="00797ABB" w:rsidRDefault="00A10499">
      <w:pPr>
        <w:ind w:left="345" w:right="62" w:firstLine="0"/>
      </w:pPr>
      <w:r>
        <w:t xml:space="preserve">Heads of Operations will: </w:t>
      </w:r>
    </w:p>
    <w:p w14:paraId="421993CB" w14:textId="77777777" w:rsidR="00797ABB" w:rsidRDefault="00A10499">
      <w:pPr>
        <w:numPr>
          <w:ilvl w:val="0"/>
          <w:numId w:val="4"/>
        </w:numPr>
        <w:ind w:right="62" w:hanging="360"/>
      </w:pPr>
      <w:r>
        <w:t xml:space="preserve">Have considerable freedom to set aims and objectives for the work in their area working within strategic and wider operational plans and will be accountable for the performance of their jurisdiction(s).  </w:t>
      </w:r>
    </w:p>
    <w:p w14:paraId="6A47A551" w14:textId="77777777" w:rsidR="00797ABB" w:rsidRDefault="00A10499">
      <w:pPr>
        <w:numPr>
          <w:ilvl w:val="0"/>
          <w:numId w:val="4"/>
        </w:numPr>
        <w:ind w:right="62" w:hanging="360"/>
      </w:pPr>
      <w:r>
        <w:t xml:space="preserve">Have full responsibility for the management and allocation of resources within their area(s)/jurisdiction(s) of responsibility. </w:t>
      </w:r>
    </w:p>
    <w:p w14:paraId="599DF4B5" w14:textId="77777777" w:rsidR="00797ABB" w:rsidRDefault="00A10499">
      <w:pPr>
        <w:numPr>
          <w:ilvl w:val="0"/>
          <w:numId w:val="4"/>
        </w:numPr>
        <w:ind w:right="62" w:hanging="360"/>
      </w:pPr>
      <w:r>
        <w:t xml:space="preserve">Operate independently in making decisions that drive forward service delivery and/or performance improvement within their jurisdiction(s), the Head of Operations will seek guidance only where possible solutions would go beyond current policy or levels of authority. </w:t>
      </w:r>
    </w:p>
    <w:p w14:paraId="1BC1AD41" w14:textId="77777777" w:rsidR="00797ABB" w:rsidRDefault="00A10499">
      <w:pPr>
        <w:spacing w:after="0" w:line="259" w:lineRule="auto"/>
        <w:ind w:left="0" w:firstLine="0"/>
      </w:pPr>
      <w:r>
        <w:rPr>
          <w:sz w:val="24"/>
        </w:rPr>
        <w:t xml:space="preserve"> </w:t>
      </w:r>
      <w:r>
        <w:rPr>
          <w:sz w:val="24"/>
        </w:rPr>
        <w:tab/>
        <w:t xml:space="preserve"> </w:t>
      </w:r>
    </w:p>
    <w:p w14:paraId="702066DC" w14:textId="0616EF50" w:rsidR="00797ABB" w:rsidRDefault="00A10499">
      <w:pPr>
        <w:pStyle w:val="Heading1"/>
        <w:ind w:left="-5"/>
      </w:pPr>
      <w:r>
        <w:t xml:space="preserve">Key Relationships and Contacts  </w:t>
      </w:r>
    </w:p>
    <w:p w14:paraId="2616F45E" w14:textId="77777777" w:rsidR="00797ABB" w:rsidRDefault="00A10499">
      <w:pPr>
        <w:ind w:left="0" w:right="62" w:firstLine="0"/>
      </w:pPr>
      <w:r>
        <w:t xml:space="preserve">Heads of Operations will </w:t>
      </w:r>
    </w:p>
    <w:p w14:paraId="59A98A18" w14:textId="77777777" w:rsidR="00797ABB" w:rsidRDefault="00A10499">
      <w:pPr>
        <w:numPr>
          <w:ilvl w:val="0"/>
          <w:numId w:val="5"/>
        </w:numPr>
        <w:ind w:right="62" w:hanging="360"/>
      </w:pPr>
      <w:r>
        <w:t xml:space="preserve">Be a visible senior leader, and build relationships with staff at all levels, advocate change and communicate the vision for their service(s) across the region so that our people understand our strategic objectives and how the work they do contributes towards them. </w:t>
      </w:r>
    </w:p>
    <w:p w14:paraId="5823B3A7" w14:textId="77777777" w:rsidR="00797ABB" w:rsidRDefault="00A10499">
      <w:pPr>
        <w:numPr>
          <w:ilvl w:val="0"/>
          <w:numId w:val="5"/>
        </w:numPr>
        <w:ind w:right="62" w:hanging="360"/>
      </w:pPr>
      <w:r>
        <w:t xml:space="preserve">Establish, build and maintain effective relationships with key internal and external stakeholders within the jurisdiction(s) to influence, negotiate and deliver strategic outcomes which impact service delivery. As the expert voice for their jurisdiction across the region, the Head of Operations will regularly discuss operational service and performance issues with the Regional senior leadership team and HQ corporate functions including their business partners to shape organisational context and convince others to follow a course of action to drive service delivery. </w:t>
      </w:r>
    </w:p>
    <w:p w14:paraId="6CAFEDF3" w14:textId="77777777" w:rsidR="00797ABB" w:rsidRDefault="00A10499">
      <w:pPr>
        <w:numPr>
          <w:ilvl w:val="0"/>
          <w:numId w:val="5"/>
        </w:numPr>
        <w:ind w:right="62" w:hanging="360"/>
      </w:pPr>
      <w:r>
        <w:t xml:space="preserve">Establish, build and maintain effective relationships with the HoLO/Senior Legal Managers and Leadership Judiciary for their area(s)/jurisdiction(s) of responsibility.  This could include Resident Judges, Designated Family and/or Civil Judges, Regional Tribunal Judges, Magistrates Bench Chairs etc to work together to strategically manage workload and resolve issues including sitting day allocation management and other judicial related issues. </w:t>
      </w:r>
    </w:p>
    <w:p w14:paraId="34486CC7" w14:textId="77777777" w:rsidR="00797ABB" w:rsidRDefault="00A10499">
      <w:pPr>
        <w:numPr>
          <w:ilvl w:val="0"/>
          <w:numId w:val="5"/>
        </w:numPr>
        <w:ind w:right="62" w:hanging="360"/>
      </w:pPr>
      <w:r>
        <w:t xml:space="preserve">Lead on discussions with relevant external justice partner stakeholders, including but not restricted to; Criminal Justice Agencies, Police, Witness Service, CAFCASS etc, to work jointly to implement national strategies, problem solve and drive forward improvements.  </w:t>
      </w:r>
    </w:p>
    <w:p w14:paraId="5981DE8A" w14:textId="77777777" w:rsidR="00797ABB" w:rsidRDefault="00A10499">
      <w:pPr>
        <w:numPr>
          <w:ilvl w:val="0"/>
          <w:numId w:val="5"/>
        </w:numPr>
        <w:ind w:right="62" w:hanging="360"/>
      </w:pPr>
      <w:r>
        <w:t xml:space="preserve">Hold external suppliers to account and to ensure that contract standards are met, challenge performance issues and escalate to Contracted Services Division any major issues. </w:t>
      </w:r>
    </w:p>
    <w:p w14:paraId="66434293" w14:textId="77777777" w:rsidR="00797ABB" w:rsidRDefault="00A10499">
      <w:pPr>
        <w:numPr>
          <w:ilvl w:val="0"/>
          <w:numId w:val="5"/>
        </w:numPr>
        <w:ind w:right="62" w:hanging="360"/>
      </w:pPr>
      <w:r>
        <w:lastRenderedPageBreak/>
        <w:t xml:space="preserve">Contact national media agencies in connection with high profile cases to minimise and manage risk to organisational reputation and maximise public confidence in the justice system. </w:t>
      </w:r>
    </w:p>
    <w:p w14:paraId="3D5DF791" w14:textId="77777777" w:rsidR="00797ABB" w:rsidRDefault="00A10499">
      <w:pPr>
        <w:numPr>
          <w:ilvl w:val="0"/>
          <w:numId w:val="5"/>
        </w:numPr>
        <w:ind w:right="62" w:hanging="360"/>
      </w:pPr>
      <w:r>
        <w:t xml:space="preserve">Promote cross-government working and relationships with other government agencies including Home Office, HMPPS, DWP etc, at a strategic level.  </w:t>
      </w:r>
    </w:p>
    <w:p w14:paraId="58EF3A4F" w14:textId="77777777" w:rsidR="00797ABB" w:rsidRDefault="00A10499">
      <w:pPr>
        <w:numPr>
          <w:ilvl w:val="0"/>
          <w:numId w:val="5"/>
        </w:numPr>
        <w:spacing w:after="14"/>
        <w:ind w:right="62" w:hanging="360"/>
      </w:pPr>
      <w:r>
        <w:t xml:space="preserve">Liaise with Regional Trade Union to discuss regional issues as part of the regional senior leadership team. </w:t>
      </w:r>
    </w:p>
    <w:p w14:paraId="6C9CD139" w14:textId="77777777" w:rsidR="00797ABB" w:rsidRDefault="00A10499">
      <w:pPr>
        <w:spacing w:after="0" w:line="259" w:lineRule="auto"/>
        <w:ind w:left="178" w:firstLine="0"/>
      </w:pPr>
      <w:r>
        <w:rPr>
          <w:sz w:val="24"/>
        </w:rPr>
        <w:t xml:space="preserve"> </w:t>
      </w:r>
    </w:p>
    <w:sectPr w:rsidR="00797ABB">
      <w:headerReference w:type="even" r:id="rId12"/>
      <w:headerReference w:type="default" r:id="rId13"/>
      <w:headerReference w:type="first" r:id="rId14"/>
      <w:pgSz w:w="16841" w:h="11899" w:orient="landscape"/>
      <w:pgMar w:top="614" w:right="849" w:bottom="786" w:left="69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9FD8C" w14:textId="77777777" w:rsidR="00A10499" w:rsidRDefault="00A10499">
      <w:pPr>
        <w:spacing w:after="0" w:line="240" w:lineRule="auto"/>
      </w:pPr>
      <w:r>
        <w:separator/>
      </w:r>
    </w:p>
  </w:endnote>
  <w:endnote w:type="continuationSeparator" w:id="0">
    <w:p w14:paraId="446836D3" w14:textId="77777777" w:rsidR="00A10499" w:rsidRDefault="00A10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9A905" w14:textId="77777777" w:rsidR="00A10499" w:rsidRDefault="00A10499">
      <w:pPr>
        <w:spacing w:after="0" w:line="240" w:lineRule="auto"/>
      </w:pPr>
      <w:r>
        <w:separator/>
      </w:r>
    </w:p>
  </w:footnote>
  <w:footnote w:type="continuationSeparator" w:id="0">
    <w:p w14:paraId="2BA5BF04" w14:textId="77777777" w:rsidR="00A10499" w:rsidRDefault="00A10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CA94" w14:textId="77777777" w:rsidR="00797ABB" w:rsidRDefault="00A10499">
    <w:r>
      <w:rPr>
        <w:noProof/>
        <w:sz w:val="22"/>
      </w:rPr>
      <mc:AlternateContent>
        <mc:Choice Requires="wpg">
          <w:drawing>
            <wp:anchor distT="0" distB="0" distL="114300" distR="114300" simplePos="0" relativeHeight="251658240" behindDoc="1" locked="0" layoutInCell="1" allowOverlap="1" wp14:anchorId="586F4C17" wp14:editId="40C6E247">
              <wp:simplePos x="0" y="0"/>
              <wp:positionH relativeFrom="page">
                <wp:posOffset>0</wp:posOffset>
              </wp:positionH>
              <wp:positionV relativeFrom="page">
                <wp:posOffset>0</wp:posOffset>
              </wp:positionV>
              <wp:extent cx="10686415" cy="7555989"/>
              <wp:effectExtent l="0" t="0" r="0" b="0"/>
              <wp:wrapNone/>
              <wp:docPr id="6375" name="Group 6375"/>
              <wp:cNvGraphicFramePr/>
              <a:graphic xmlns:a="http://schemas.openxmlformats.org/drawingml/2006/main">
                <a:graphicData uri="http://schemas.microsoft.com/office/word/2010/wordprocessingGroup">
                  <wpg:wgp>
                    <wpg:cNvGrpSpPr/>
                    <wpg:grpSpPr>
                      <a:xfrm>
                        <a:off x="0" y="0"/>
                        <a:ext cx="10686415" cy="7555989"/>
                        <a:chOff x="0" y="0"/>
                        <a:chExt cx="10686415" cy="7555989"/>
                      </a:xfrm>
                    </wpg:grpSpPr>
                    <wps:wsp>
                      <wps:cNvPr id="6451" name="Shape 6451"/>
                      <wps:cNvSpPr/>
                      <wps:spPr>
                        <a:xfrm>
                          <a:off x="0" y="0"/>
                          <a:ext cx="10686415" cy="7555989"/>
                        </a:xfrm>
                        <a:custGeom>
                          <a:avLst/>
                          <a:gdLst/>
                          <a:ahLst/>
                          <a:cxnLst/>
                          <a:rect l="0" t="0" r="0" b="0"/>
                          <a:pathLst>
                            <a:path w="10686415" h="7555989">
                              <a:moveTo>
                                <a:pt x="0" y="0"/>
                              </a:moveTo>
                              <a:lnTo>
                                <a:pt x="10686415" y="0"/>
                              </a:lnTo>
                              <a:lnTo>
                                <a:pt x="10686415" y="7555989"/>
                              </a:lnTo>
                              <a:lnTo>
                                <a:pt x="0" y="7555989"/>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w:pict>
            <v:group w14:anchorId="55F12E41" id="Group 6375" o:spid="_x0000_s1026" style="position:absolute;margin-left:0;margin-top:0;width:841.45pt;height:594.95pt;z-index:-251658240;mso-position-horizontal-relative:page;mso-position-vertical-relative:page" coordsize="106864,75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">
              <v:shape id="Shape 6451" o:spid="_x0000_s1027" style="position:absolute;width:106864;height:75559;visibility:visible;mso-wrap-style:square;v-text-anchor:top" coordsize="10686415,7555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" path="m,l10686415,r,7555989l,7555989,,e" fillcolor="#e3e3e3" stroked="f" strokeweight="0">
                <v:stroke miterlimit="83231f" joinstyle="miter"/>
                <v:path arrowok="t" textboxrect="0,0,10686415,7555989"/>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C2DE1" w14:textId="77777777" w:rsidR="00797ABB" w:rsidRDefault="00A10499">
    <w:r>
      <w:rPr>
        <w:noProof/>
        <w:sz w:val="22"/>
      </w:rPr>
      <mc:AlternateContent>
        <mc:Choice Requires="wpg">
          <w:drawing>
            <wp:anchor distT="0" distB="0" distL="114300" distR="114300" simplePos="0" relativeHeight="251658241" behindDoc="1" locked="0" layoutInCell="1" allowOverlap="1" wp14:anchorId="28E3820E" wp14:editId="3B0118C5">
              <wp:simplePos x="0" y="0"/>
              <wp:positionH relativeFrom="page">
                <wp:posOffset>0</wp:posOffset>
              </wp:positionH>
              <wp:positionV relativeFrom="page">
                <wp:posOffset>0</wp:posOffset>
              </wp:positionV>
              <wp:extent cx="10686415" cy="7555989"/>
              <wp:effectExtent l="0" t="0" r="0" b="0"/>
              <wp:wrapNone/>
              <wp:docPr id="6372" name="Group 6372"/>
              <wp:cNvGraphicFramePr/>
              <a:graphic xmlns:a="http://schemas.openxmlformats.org/drawingml/2006/main">
                <a:graphicData uri="http://schemas.microsoft.com/office/word/2010/wordprocessingGroup">
                  <wpg:wgp>
                    <wpg:cNvGrpSpPr/>
                    <wpg:grpSpPr>
                      <a:xfrm>
                        <a:off x="0" y="0"/>
                        <a:ext cx="10686415" cy="7555989"/>
                        <a:chOff x="0" y="0"/>
                        <a:chExt cx="10686415" cy="7555989"/>
                      </a:xfrm>
                    </wpg:grpSpPr>
                    <wps:wsp>
                      <wps:cNvPr id="6449" name="Shape 6449"/>
                      <wps:cNvSpPr/>
                      <wps:spPr>
                        <a:xfrm>
                          <a:off x="0" y="0"/>
                          <a:ext cx="10686415" cy="7555989"/>
                        </a:xfrm>
                        <a:custGeom>
                          <a:avLst/>
                          <a:gdLst/>
                          <a:ahLst/>
                          <a:cxnLst/>
                          <a:rect l="0" t="0" r="0" b="0"/>
                          <a:pathLst>
                            <a:path w="10686415" h="7555989">
                              <a:moveTo>
                                <a:pt x="0" y="0"/>
                              </a:moveTo>
                              <a:lnTo>
                                <a:pt x="10686415" y="0"/>
                              </a:lnTo>
                              <a:lnTo>
                                <a:pt x="10686415" y="7555989"/>
                              </a:lnTo>
                              <a:lnTo>
                                <a:pt x="0" y="7555989"/>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anchor>
          </w:drawing>
        </mc:Choice>
        <mc:Fallback>
          <w:pict>
            <v:group w14:anchorId="3CB97D33" id="Group 6372" o:spid="_x0000_s1026" style="position:absolute;margin-left:0;margin-top:0;width:841.45pt;height:594.95pt;z-index:-251658239;mso-position-horizontal-relative:page;mso-position-vertical-relative:page" coordsize="106864,75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">
              <v:shape id="Shape 6449" o:spid="_x0000_s1027" style="position:absolute;width:106864;height:75559;visibility:visible;mso-wrap-style:square;v-text-anchor:top" coordsize="10686415,7555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" path="m,l10686415,r,7555989l,7555989,,e" fillcolor="#e3e3e3" stroked="f" strokeweight="0">
                <v:stroke miterlimit="83231f" joinstyle="miter"/>
                <v:path arrowok="t" textboxrect="0,0,10686415,7555989"/>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7E87F" w14:textId="77777777" w:rsidR="00797ABB" w:rsidRDefault="00A10499">
    <w:r>
      <w:rPr>
        <w:noProof/>
        <w:sz w:val="22"/>
      </w:rPr>
      <mc:AlternateContent>
        <mc:Choice Requires="wpg">
          <w:drawing>
            <wp:anchor distT="0" distB="0" distL="114300" distR="114300" simplePos="0" relativeHeight="251658242" behindDoc="1" locked="0" layoutInCell="1" allowOverlap="1" wp14:anchorId="3420148F" wp14:editId="4DC1875E">
              <wp:simplePos x="0" y="0"/>
              <wp:positionH relativeFrom="page">
                <wp:posOffset>0</wp:posOffset>
              </wp:positionH>
              <wp:positionV relativeFrom="page">
                <wp:posOffset>0</wp:posOffset>
              </wp:positionV>
              <wp:extent cx="1" cy="1"/>
              <wp:effectExtent l="0" t="0" r="0" b="0"/>
              <wp:wrapNone/>
              <wp:docPr id="6370" name="Group 637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621F370B" id="Group 6370" o:spid="_x0000_s1026" style="position:absolute;margin-left:0;margin-top:0;width:0;height:0;z-index:-25165823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6696"/>
    <w:multiLevelType w:val="hybridMultilevel"/>
    <w:tmpl w:val="D08E8156"/>
    <w:lvl w:ilvl="0" w:tplc="1E703582">
      <w:start w:val="1"/>
      <w:numFmt w:val="bullet"/>
      <w:lvlText w:val="•"/>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349CD216">
      <w:start w:val="1"/>
      <w:numFmt w:val="bullet"/>
      <w:lvlText w:val="o"/>
      <w:lvlJc w:val="left"/>
      <w:pPr>
        <w:ind w:left="14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136468DA">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E4343A34">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360011F4">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30129FA8">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8FF40B0E">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EF4EA1C">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F1E45422">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21E0465B"/>
    <w:multiLevelType w:val="hybridMultilevel"/>
    <w:tmpl w:val="9CC25C1E"/>
    <w:lvl w:ilvl="0" w:tplc="5AACD112">
      <w:start w:val="1"/>
      <w:numFmt w:val="bullet"/>
      <w:lvlText w:val="•"/>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1BCE2FF8">
      <w:start w:val="1"/>
      <w:numFmt w:val="bullet"/>
      <w:lvlText w:val="o"/>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B5700B74">
      <w:start w:val="1"/>
      <w:numFmt w:val="bullet"/>
      <w:lvlText w:val="▪"/>
      <w:lvlJc w:val="left"/>
      <w:pPr>
        <w:ind w:left="2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CB8D2EA">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ED428130">
      <w:start w:val="1"/>
      <w:numFmt w:val="bullet"/>
      <w:lvlText w:val="o"/>
      <w:lvlJc w:val="left"/>
      <w:pPr>
        <w:ind w:left="3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9A260E8A">
      <w:start w:val="1"/>
      <w:numFmt w:val="bullet"/>
      <w:lvlText w:val="▪"/>
      <w:lvlJc w:val="left"/>
      <w:pPr>
        <w:ind w:left="4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44D03E4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73E6D01E">
      <w:start w:val="1"/>
      <w:numFmt w:val="bullet"/>
      <w:lvlText w:val="o"/>
      <w:lvlJc w:val="left"/>
      <w:pPr>
        <w:ind w:left="57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C9B25CCC">
      <w:start w:val="1"/>
      <w:numFmt w:val="bullet"/>
      <w:lvlText w:val="▪"/>
      <w:lvlJc w:val="left"/>
      <w:pPr>
        <w:ind w:left="64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3E481D3B"/>
    <w:multiLevelType w:val="hybridMultilevel"/>
    <w:tmpl w:val="2D86E9F0"/>
    <w:lvl w:ilvl="0" w:tplc="2B3AB04C">
      <w:start w:val="1"/>
      <w:numFmt w:val="bullet"/>
      <w:lvlText w:val="•"/>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7C6157C">
      <w:start w:val="1"/>
      <w:numFmt w:val="bullet"/>
      <w:lvlText w:val="o"/>
      <w:lvlJc w:val="left"/>
      <w:pPr>
        <w:ind w:left="14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A2529352">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5B72ACEC">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D428278">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C54A3134">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F6606C24">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01F0C5AE">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1FB25872">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618F6741"/>
    <w:multiLevelType w:val="hybridMultilevel"/>
    <w:tmpl w:val="CB68E5A6"/>
    <w:lvl w:ilvl="0" w:tplc="B0B8FC76">
      <w:start w:val="1"/>
      <w:numFmt w:val="bullet"/>
      <w:lvlText w:val="•"/>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8084174">
      <w:start w:val="1"/>
      <w:numFmt w:val="bullet"/>
      <w:lvlText w:val="o"/>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742E79E0">
      <w:start w:val="1"/>
      <w:numFmt w:val="bullet"/>
      <w:lvlText w:val="▪"/>
      <w:lvlJc w:val="left"/>
      <w:pPr>
        <w:ind w:left="2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EF8EC8AE">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62C63BC">
      <w:start w:val="1"/>
      <w:numFmt w:val="bullet"/>
      <w:lvlText w:val="o"/>
      <w:lvlJc w:val="left"/>
      <w:pPr>
        <w:ind w:left="3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7CAC3054">
      <w:start w:val="1"/>
      <w:numFmt w:val="bullet"/>
      <w:lvlText w:val="▪"/>
      <w:lvlJc w:val="left"/>
      <w:pPr>
        <w:ind w:left="4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0FE05B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EE2CC92">
      <w:start w:val="1"/>
      <w:numFmt w:val="bullet"/>
      <w:lvlText w:val="o"/>
      <w:lvlJc w:val="left"/>
      <w:pPr>
        <w:ind w:left="57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87683106">
      <w:start w:val="1"/>
      <w:numFmt w:val="bullet"/>
      <w:lvlText w:val="▪"/>
      <w:lvlJc w:val="left"/>
      <w:pPr>
        <w:ind w:left="64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6E7B41B6"/>
    <w:multiLevelType w:val="hybridMultilevel"/>
    <w:tmpl w:val="2C528CFA"/>
    <w:lvl w:ilvl="0" w:tplc="F57C2F68">
      <w:start w:val="1"/>
      <w:numFmt w:val="bullet"/>
      <w:lvlText w:val="•"/>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27B000BA">
      <w:start w:val="1"/>
      <w:numFmt w:val="bullet"/>
      <w:lvlText w:val="o"/>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1FA2CF4A">
      <w:start w:val="1"/>
      <w:numFmt w:val="bullet"/>
      <w:lvlText w:val="▪"/>
      <w:lvlJc w:val="left"/>
      <w:pPr>
        <w:ind w:left="2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304EC26">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6C64774">
      <w:start w:val="1"/>
      <w:numFmt w:val="bullet"/>
      <w:lvlText w:val="o"/>
      <w:lvlJc w:val="left"/>
      <w:pPr>
        <w:ind w:left="3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B18E4886">
      <w:start w:val="1"/>
      <w:numFmt w:val="bullet"/>
      <w:lvlText w:val="▪"/>
      <w:lvlJc w:val="left"/>
      <w:pPr>
        <w:ind w:left="4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C1CC304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65E15C4">
      <w:start w:val="1"/>
      <w:numFmt w:val="bullet"/>
      <w:lvlText w:val="o"/>
      <w:lvlJc w:val="left"/>
      <w:pPr>
        <w:ind w:left="57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80B0811A">
      <w:start w:val="1"/>
      <w:numFmt w:val="bullet"/>
      <w:lvlText w:val="▪"/>
      <w:lvlJc w:val="left"/>
      <w:pPr>
        <w:ind w:left="64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num w:numId="1" w16cid:durableId="1303121924">
    <w:abstractNumId w:val="2"/>
  </w:num>
  <w:num w:numId="2" w16cid:durableId="638920686">
    <w:abstractNumId w:val="3"/>
  </w:num>
  <w:num w:numId="3" w16cid:durableId="1476488291">
    <w:abstractNumId w:val="4"/>
  </w:num>
  <w:num w:numId="4" w16cid:durableId="982857232">
    <w:abstractNumId w:val="0"/>
  </w:num>
  <w:num w:numId="5" w16cid:durableId="1843274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ABB"/>
    <w:rsid w:val="000144EB"/>
    <w:rsid w:val="006A6EF7"/>
    <w:rsid w:val="00797ABB"/>
    <w:rsid w:val="00A10499"/>
    <w:rsid w:val="00A549AC"/>
    <w:rsid w:val="00C21A40"/>
    <w:rsid w:val="00C547C6"/>
    <w:rsid w:val="00FB2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34F94"/>
  <w15:docId w15:val="{E204EFF7-EB9B-4D81-B920-6542B3DA6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49" w:lineRule="auto"/>
      <w:ind w:left="730" w:hanging="370"/>
    </w:pPr>
    <w:rPr>
      <w:rFonts w:ascii="Calibri" w:eastAsia="Calibri" w:hAnsi="Calibri" w:cs="Calibri"/>
      <w:color w:val="000000"/>
      <w:sz w:val="21"/>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4"/>
    </w:rPr>
  </w:style>
  <w:style w:type="paragraph" w:styleId="Header">
    <w:name w:val="header"/>
    <w:basedOn w:val="Normal"/>
    <w:link w:val="HeaderChar"/>
    <w:uiPriority w:val="99"/>
    <w:semiHidden/>
    <w:unhideWhenUsed/>
    <w:rsid w:val="00C547C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547C6"/>
    <w:rPr>
      <w:rFonts w:ascii="Calibri" w:eastAsia="Calibri" w:hAnsi="Calibri" w:cs="Calibri"/>
      <w:color w:val="000000"/>
      <w:sz w:val="21"/>
    </w:rPr>
  </w:style>
  <w:style w:type="paragraph" w:styleId="Footer">
    <w:name w:val="footer"/>
    <w:basedOn w:val="Normal"/>
    <w:link w:val="FooterChar"/>
    <w:uiPriority w:val="99"/>
    <w:semiHidden/>
    <w:unhideWhenUsed/>
    <w:rsid w:val="00C547C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547C6"/>
    <w:rPr>
      <w:rFonts w:ascii="Calibri" w:eastAsia="Calibri" w:hAnsi="Calibri" w:cs="Calibri"/>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13758D-E7AA-40A0-9E63-3679A9500CF6}"/>
</file>

<file path=customXml/itemProps2.xml><?xml version="1.0" encoding="utf-8"?>
<ds:datastoreItem xmlns:ds="http://schemas.openxmlformats.org/officeDocument/2006/customXml" ds:itemID="{50E9A9FA-CE11-479E-9066-83698634005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358BDEBC-B999-4819-9AB2-29A8EAB554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1693</Words>
  <Characters>9656</Characters>
  <Application>Microsoft Office Word</Application>
  <DocSecurity>0</DocSecurity>
  <Lines>80</Lines>
  <Paragraphs>22</Paragraphs>
  <ScaleCrop>false</ScaleCrop>
  <Company>MOJ</Company>
  <LinksUpToDate>false</LinksUpToDate>
  <CharactersWithSpaces>11327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Osman, Samantha</cp:lastModifiedBy>
  <cp:revision>2</cp:revision>
  <dcterms:created xsi:type="dcterms:W3CDTF">2026-05-12T09:06:00Z</dcterms:created>
  <dcterms:modified xsi:type="dcterms:W3CDTF">2026-05-12T09:06:00Z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ies>
</file>