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8C435BC" w:rsidP="3EF4D19D" w:rsidRDefault="58C435BC" w14:paraId="77B6292B" w14:textId="3F3857AB">
      <w:pPr>
        <w:rPr>
          <w:b w:val="1"/>
          <w:bCs w:val="1"/>
          <w:color w:val="auto"/>
          <w:sz w:val="24"/>
          <w:szCs w:val="24"/>
        </w:rPr>
      </w:pPr>
      <w:r w:rsidRPr="3EF4D19D" w:rsidR="51D04472">
        <w:rPr>
          <w:b w:val="1"/>
          <w:bCs w:val="1"/>
          <w:color w:val="auto"/>
          <w:sz w:val="24"/>
          <w:szCs w:val="24"/>
        </w:rPr>
        <w:t xml:space="preserve">Application </w:t>
      </w:r>
      <w:r w:rsidRPr="3EF4D19D" w:rsidR="03614680">
        <w:rPr>
          <w:b w:val="1"/>
          <w:bCs w:val="1"/>
          <w:color w:val="auto"/>
          <w:sz w:val="24"/>
          <w:szCs w:val="24"/>
        </w:rPr>
        <w:t>Support</w:t>
      </w:r>
      <w:r w:rsidRPr="3EF4D19D" w:rsidR="51D04472">
        <w:rPr>
          <w:b w:val="1"/>
          <w:bCs w:val="1"/>
          <w:color w:val="auto"/>
          <w:sz w:val="24"/>
          <w:szCs w:val="24"/>
        </w:rPr>
        <w:t xml:space="preserve"> Engineer</w:t>
      </w:r>
    </w:p>
    <w:p w:rsidR="00493451" w:rsidP="4BCA9FE9" w:rsidRDefault="00493451" w14:paraId="743BF8BF" w14:textId="019B849C">
      <w:pPr>
        <w:rPr>
          <w:b w:val="1"/>
          <w:bCs w:val="1"/>
          <w:color w:val="auto"/>
          <w:sz w:val="24"/>
          <w:szCs w:val="24"/>
        </w:rPr>
      </w:pPr>
      <w:r w:rsidRPr="4BCA9FE9" w:rsidR="4689F292">
        <w:rPr>
          <w:b w:val="1"/>
          <w:bCs w:val="1"/>
          <w:color w:val="auto"/>
          <w:sz w:val="24"/>
          <w:szCs w:val="24"/>
        </w:rPr>
        <w:t xml:space="preserve">Location: </w:t>
      </w:r>
      <w:r w:rsidRPr="4BCA9FE9" w:rsidR="4689F292">
        <w:rPr>
          <w:color w:val="auto"/>
          <w:sz w:val="24"/>
          <w:szCs w:val="24"/>
        </w:rPr>
        <w:t>National*</w:t>
      </w:r>
    </w:p>
    <w:p w:rsidR="00493451" w:rsidP="3EF4D19D" w:rsidRDefault="00B65C6B" w14:paraId="743BF8C0" w14:textId="62840E2A">
      <w:pPr>
        <w:rPr>
          <w:b w:val="1"/>
          <w:bCs w:val="1"/>
          <w:color w:val="auto"/>
          <w:sz w:val="24"/>
          <w:szCs w:val="24"/>
        </w:rPr>
      </w:pPr>
      <w:r w:rsidRPr="3EF4D19D" w:rsidR="2B7F613C">
        <w:rPr>
          <w:b w:val="1"/>
          <w:bCs w:val="1"/>
          <w:color w:val="auto"/>
          <w:sz w:val="24"/>
          <w:szCs w:val="24"/>
        </w:rPr>
        <w:t xml:space="preserve">Closing Date: </w:t>
      </w:r>
      <w:r w:rsidRPr="3EF4D19D" w:rsidR="5B7521F9">
        <w:rPr>
          <w:b w:val="1"/>
          <w:bCs w:val="1"/>
          <w:color w:val="auto"/>
          <w:sz w:val="24"/>
          <w:szCs w:val="24"/>
        </w:rPr>
        <w:t>4</w:t>
      </w:r>
      <w:r w:rsidRPr="3EF4D19D" w:rsidR="5B7521F9">
        <w:rPr>
          <w:b w:val="1"/>
          <w:bCs w:val="1"/>
          <w:color w:val="auto"/>
          <w:sz w:val="24"/>
          <w:szCs w:val="24"/>
          <w:vertAlign w:val="superscript"/>
        </w:rPr>
        <w:t>th</w:t>
      </w:r>
      <w:r w:rsidRPr="3EF4D19D" w:rsidR="5B7521F9">
        <w:rPr>
          <w:b w:val="1"/>
          <w:bCs w:val="1"/>
          <w:color w:val="auto"/>
          <w:sz w:val="24"/>
          <w:szCs w:val="24"/>
        </w:rPr>
        <w:t xml:space="preserve"> August</w:t>
      </w:r>
    </w:p>
    <w:p w:rsidR="00493451" w:rsidP="3EF4D19D" w:rsidRDefault="00493451" w14:paraId="743BF8C2" w14:textId="4B08BC71">
      <w:pPr>
        <w:pStyle w:val="Normal"/>
        <w:rPr>
          <w:b w:val="1"/>
          <w:bCs w:val="1"/>
          <w:color w:val="auto"/>
          <w:sz w:val="24"/>
          <w:szCs w:val="24"/>
        </w:rPr>
      </w:pPr>
      <w:r w:rsidRPr="3EF4D19D" w:rsidR="005B34C3">
        <w:rPr>
          <w:b w:val="1"/>
          <w:bCs w:val="1"/>
          <w:color w:val="auto"/>
          <w:sz w:val="24"/>
          <w:szCs w:val="24"/>
        </w:rPr>
        <w:t xml:space="preserve">Interviews: </w:t>
      </w:r>
      <w:r w:rsidRPr="3EF4D19D" w:rsidR="5C2691CE">
        <w:rPr>
          <w:b w:val="1"/>
          <w:bCs w:val="1"/>
          <w:color w:val="auto"/>
          <w:sz w:val="24"/>
          <w:szCs w:val="24"/>
        </w:rPr>
        <w:t>W/C 17</w:t>
      </w:r>
      <w:r w:rsidRPr="3EF4D19D" w:rsidR="5C2691CE">
        <w:rPr>
          <w:b w:val="1"/>
          <w:bCs w:val="1"/>
          <w:color w:val="auto"/>
          <w:sz w:val="24"/>
          <w:szCs w:val="24"/>
          <w:vertAlign w:val="superscript"/>
        </w:rPr>
        <w:t>th</w:t>
      </w:r>
      <w:r w:rsidRPr="3EF4D19D" w:rsidR="5C2691CE">
        <w:rPr>
          <w:b w:val="1"/>
          <w:bCs w:val="1"/>
          <w:color w:val="auto"/>
          <w:sz w:val="24"/>
          <w:szCs w:val="24"/>
        </w:rPr>
        <w:t xml:space="preserve"> August</w:t>
      </w:r>
    </w:p>
    <w:p w:rsidR="00493451" w:rsidP="4BCA9FE9" w:rsidRDefault="00B65C6B" w14:paraId="743BF8C3" w14:textId="23CC0776">
      <w:pPr>
        <w:rPr>
          <w:color w:val="auto"/>
          <w:sz w:val="24"/>
          <w:szCs w:val="24"/>
        </w:rPr>
      </w:pPr>
      <w:r w:rsidRPr="3EF4D19D" w:rsidR="2B7F613C">
        <w:rPr>
          <w:b w:val="1"/>
          <w:bCs w:val="1"/>
          <w:color w:val="auto"/>
          <w:sz w:val="24"/>
          <w:szCs w:val="24"/>
        </w:rPr>
        <w:t xml:space="preserve">Grade: </w:t>
      </w:r>
      <w:r w:rsidRPr="3EF4D19D" w:rsidR="676A95DC">
        <w:rPr>
          <w:color w:val="auto"/>
          <w:sz w:val="24"/>
          <w:szCs w:val="24"/>
        </w:rPr>
        <w:t>HEO</w:t>
      </w:r>
    </w:p>
    <w:p w:rsidR="00493451" w:rsidP="4BCA9FE9" w:rsidRDefault="00493451" w14:paraId="743BF8C5" w14:textId="30326662">
      <w:pPr>
        <w:rPr>
          <w:color w:val="auto"/>
          <w:sz w:val="20"/>
          <w:szCs w:val="20"/>
        </w:rPr>
      </w:pPr>
      <w:r w:rsidRPr="4BCA9FE9" w:rsidR="4689F292">
        <w:rPr>
          <w:color w:val="auto"/>
          <w:sz w:val="20"/>
          <w:szCs w:val="20"/>
        </w:rPr>
        <w:t xml:space="preserve">(MoJ candidates who are on a specialist grade, will be able to </w:t>
      </w:r>
      <w:r w:rsidRPr="4BCA9FE9" w:rsidR="4689F292">
        <w:rPr>
          <w:color w:val="auto"/>
          <w:sz w:val="20"/>
          <w:szCs w:val="20"/>
        </w:rPr>
        <w:t>retain</w:t>
      </w:r>
      <w:r w:rsidRPr="4BCA9FE9" w:rsidR="4689F292">
        <w:rPr>
          <w:color w:val="auto"/>
          <w:sz w:val="20"/>
          <w:szCs w:val="20"/>
        </w:rPr>
        <w:t xml:space="preserve"> this grade on lateral transfer)</w:t>
      </w:r>
    </w:p>
    <w:p w:rsidR="58C435BC" w:rsidP="4BCA9FE9" w:rsidRDefault="58C435BC" w14:paraId="1C2A74C4" w14:textId="3379630B">
      <w:pPr>
        <w:rPr>
          <w:color w:val="auto"/>
          <w:sz w:val="20"/>
          <w:szCs w:val="20"/>
        </w:rPr>
      </w:pPr>
    </w:p>
    <w:p w:rsidR="00493451" w:rsidP="4BCA9FE9" w:rsidRDefault="00493451" w14:paraId="743BF8C7" w14:textId="5C7B683D">
      <w:pPr/>
      <w:r w:rsidRPr="3EF4D19D" w:rsidR="005B34C3">
        <w:rPr>
          <w:b w:val="1"/>
          <w:bCs w:val="1"/>
          <w:color w:val="auto"/>
          <w:sz w:val="24"/>
          <w:szCs w:val="24"/>
        </w:rPr>
        <w:t>Salary</w:t>
      </w:r>
      <w:r w:rsidRPr="3EF4D19D" w:rsidR="59EE6E8D">
        <w:rPr>
          <w:b w:val="1"/>
          <w:bCs w:val="1"/>
          <w:color w:val="auto"/>
          <w:sz w:val="24"/>
          <w:szCs w:val="24"/>
        </w:rPr>
        <w:t>*</w:t>
      </w:r>
      <w:r w:rsidRPr="3EF4D19D" w:rsidR="0F55D817">
        <w:rPr>
          <w:b w:val="1"/>
          <w:bCs w:val="1"/>
          <w:color w:val="auto"/>
          <w:sz w:val="24"/>
          <w:szCs w:val="24"/>
        </w:rPr>
        <w:t>*</w:t>
      </w:r>
      <w:r w:rsidRPr="3EF4D19D" w:rsidR="005B34C3">
        <w:rPr>
          <w:b w:val="1"/>
          <w:bCs w:val="1"/>
          <w:color w:val="auto"/>
          <w:sz w:val="24"/>
          <w:szCs w:val="24"/>
        </w:rPr>
        <w:t xml:space="preserve">: </w:t>
      </w:r>
      <w:r w:rsidRPr="3EF4D19D" w:rsidR="1EAB8DAA">
        <w:rPr>
          <w:b w:val="1"/>
          <w:bCs w:val="1"/>
          <w:color w:val="auto"/>
          <w:sz w:val="24"/>
          <w:szCs w:val="24"/>
        </w:rPr>
        <w:t>National: £35,335 - £37,847. London: £40,014 - £42,859.</w:t>
      </w:r>
    </w:p>
    <w:p w:rsidR="58C435BC" w:rsidP="4BCA9FE9" w:rsidRDefault="58C435BC" w14:paraId="2FA76BB9" w14:textId="168489F9">
      <w:pPr>
        <w:rPr>
          <w:color w:val="auto"/>
          <w:sz w:val="24"/>
          <w:szCs w:val="24"/>
        </w:rPr>
      </w:pPr>
    </w:p>
    <w:p w:rsidR="00493451" w:rsidP="3EF4D19D" w:rsidRDefault="00493451" w14:paraId="743BF8C9" w14:textId="48603A6C">
      <w:pPr>
        <w:pStyle w:val="Normal"/>
        <w:rPr>
          <w:color w:val="auto"/>
          <w:sz w:val="24"/>
          <w:szCs w:val="24"/>
        </w:rPr>
      </w:pPr>
      <w:r w:rsidRPr="3EF4D19D" w:rsidR="2B7F613C">
        <w:rPr>
          <w:b w:val="1"/>
          <w:bCs w:val="1"/>
          <w:color w:val="auto"/>
          <w:sz w:val="24"/>
          <w:szCs w:val="24"/>
        </w:rPr>
        <w:t>Working pattern</w:t>
      </w:r>
      <w:r w:rsidRPr="3EF4D19D" w:rsidR="2B7F613C">
        <w:rPr>
          <w:color w:val="auto"/>
          <w:sz w:val="24"/>
          <w:szCs w:val="24"/>
        </w:rPr>
        <w:t xml:space="preserve">: </w:t>
      </w:r>
      <w:r w:rsidRPr="3EF4D19D" w:rsidR="174F0B6B">
        <w:rPr>
          <w:color w:val="auto"/>
          <w:sz w:val="24"/>
          <w:szCs w:val="24"/>
        </w:rPr>
        <w:t>F</w:t>
      </w:r>
      <w:r w:rsidRPr="3EF4D19D" w:rsidR="2B7F613C">
        <w:rPr>
          <w:color w:val="auto"/>
          <w:sz w:val="24"/>
          <w:szCs w:val="24"/>
        </w:rPr>
        <w:t xml:space="preserve">ull-time, </w:t>
      </w:r>
      <w:r w:rsidRPr="3EF4D19D" w:rsidR="435057D1">
        <w:rPr>
          <w:color w:val="auto"/>
          <w:sz w:val="24"/>
          <w:szCs w:val="24"/>
        </w:rPr>
        <w:t>P</w:t>
      </w:r>
      <w:r w:rsidRPr="3EF4D19D" w:rsidR="2B7F613C">
        <w:rPr>
          <w:color w:val="auto"/>
          <w:sz w:val="24"/>
          <w:szCs w:val="24"/>
        </w:rPr>
        <w:t xml:space="preserve">art-time, </w:t>
      </w:r>
      <w:r w:rsidRPr="3EF4D19D" w:rsidR="1668D968">
        <w:rPr>
          <w:color w:val="auto"/>
          <w:sz w:val="24"/>
          <w:szCs w:val="24"/>
        </w:rPr>
        <w:t>F</w:t>
      </w:r>
      <w:r w:rsidRPr="3EF4D19D" w:rsidR="2B7F613C">
        <w:rPr>
          <w:color w:val="auto"/>
          <w:sz w:val="24"/>
          <w:szCs w:val="24"/>
        </w:rPr>
        <w:t>lexible working</w:t>
      </w:r>
      <w:r w:rsidRPr="3EF4D19D" w:rsidR="4EDA0ED8">
        <w:rPr>
          <w:color w:val="auto"/>
          <w:sz w:val="24"/>
          <w:szCs w:val="24"/>
        </w:rPr>
        <w:t>, Job share</w:t>
      </w:r>
      <w:r w:rsidRPr="3EF4D19D" w:rsidR="2B7F613C">
        <w:rPr>
          <w:color w:val="auto"/>
          <w:sz w:val="24"/>
          <w:szCs w:val="24"/>
        </w:rPr>
        <w:t xml:space="preserve"> - </w:t>
      </w:r>
      <w:r w:rsidRPr="3EF4D19D" w:rsidR="62990376">
        <w:rPr>
          <w:color w:val="auto"/>
          <w:sz w:val="24"/>
          <w:szCs w:val="24"/>
        </w:rPr>
        <w:t xml:space="preserve">needs to match Avature and </w:t>
      </w:r>
      <w:r w:rsidRPr="3EF4D19D" w:rsidR="2B7F613C">
        <w:rPr>
          <w:color w:val="auto"/>
          <w:sz w:val="24"/>
          <w:szCs w:val="24"/>
        </w:rPr>
        <w:t>the benefits section</w:t>
      </w:r>
    </w:p>
    <w:p w:rsidR="00493451" w:rsidP="4BCA9FE9" w:rsidRDefault="00B65C6B" w14:paraId="743BF8CA" w14:textId="572FFF52">
      <w:pPr>
        <w:rPr>
          <w:color w:val="auto"/>
          <w:sz w:val="24"/>
          <w:szCs w:val="24"/>
        </w:rPr>
      </w:pPr>
      <w:r w:rsidRPr="3EF4D19D" w:rsidR="2B7F613C">
        <w:rPr>
          <w:b w:val="1"/>
          <w:bCs w:val="1"/>
          <w:color w:val="auto"/>
          <w:sz w:val="24"/>
          <w:szCs w:val="24"/>
        </w:rPr>
        <w:t xml:space="preserve">Contract Type: </w:t>
      </w:r>
      <w:r w:rsidRPr="3EF4D19D" w:rsidR="2B7F613C">
        <w:rPr>
          <w:color w:val="auto"/>
          <w:sz w:val="24"/>
          <w:szCs w:val="24"/>
        </w:rPr>
        <w:t>Perm</w:t>
      </w:r>
      <w:r w:rsidRPr="3EF4D19D" w:rsidR="462AD8B7">
        <w:rPr>
          <w:color w:val="auto"/>
          <w:sz w:val="24"/>
          <w:szCs w:val="24"/>
        </w:rPr>
        <w:t>anent</w:t>
      </w:r>
    </w:p>
    <w:p w:rsidR="230B1FAC" w:rsidP="4BCA9FE9" w:rsidRDefault="230B1FAC" w14:paraId="2FB5ABD1" w14:textId="24443A67">
      <w:pPr>
        <w:rPr>
          <w:b w:val="1"/>
          <w:bCs w:val="1"/>
          <w:color w:val="auto"/>
        </w:rPr>
      </w:pPr>
    </w:p>
    <w:p w:rsidR="00493451" w:rsidP="4BCA9FE9" w:rsidRDefault="00B65C6B" w14:paraId="743BF8CE" w14:textId="77777777">
      <w:pPr>
        <w:rPr>
          <w:b w:val="1"/>
          <w:bCs w:val="1"/>
          <w:color w:val="auto"/>
          <w:sz w:val="20"/>
          <w:szCs w:val="20"/>
        </w:rPr>
      </w:pPr>
      <w:r w:rsidRPr="06868C51" w:rsidR="3951D274">
        <w:rPr>
          <w:b w:val="1"/>
          <w:bCs w:val="1"/>
          <w:color w:val="auto"/>
          <w:sz w:val="20"/>
          <w:szCs w:val="20"/>
        </w:rPr>
        <w:t xml:space="preserve">*We offer a hybrid working model, allowing for a balance between remote work and time spent in your local office. Office locations can be found </w:t>
      </w:r>
      <w:hyperlink r:id="Rfd3518fd564a4400">
        <w:r w:rsidRPr="06868C51" w:rsidR="3951D274">
          <w:rPr>
            <w:b w:val="1"/>
            <w:bCs w:val="1"/>
            <w:color w:val="auto"/>
            <w:sz w:val="20"/>
            <w:szCs w:val="20"/>
            <w:u w:val="single"/>
          </w:rPr>
          <w:t xml:space="preserve">ON THIS </w:t>
        </w:r>
        <w:r w:rsidRPr="06868C51" w:rsidR="3951D274">
          <w:rPr>
            <w:b w:val="1"/>
            <w:bCs w:val="1"/>
            <w:color w:val="auto"/>
            <w:sz w:val="20"/>
            <w:szCs w:val="20"/>
            <w:u w:val="single"/>
          </w:rPr>
          <w:t>MAP</w:t>
        </w:r>
      </w:hyperlink>
    </w:p>
    <w:p w:rsidR="4E6C9833" w:rsidP="06868C51" w:rsidRDefault="4E6C9833" w14:paraId="212CE675" w14:textId="1263221B">
      <w:pPr>
        <w:rPr>
          <w:rFonts w:ascii="Arial" w:hAnsi="Arial" w:eastAsia="Arial" w:cs="Arial"/>
          <w:b w:val="0"/>
          <w:bCs w:val="0"/>
          <w:i w:val="0"/>
          <w:iCs w:val="0"/>
          <w:caps w:val="0"/>
          <w:smallCaps w:val="0"/>
          <w:noProof w:val="0"/>
          <w:color w:val="000000" w:themeColor="text1" w:themeTint="FF" w:themeShade="FF"/>
          <w:sz w:val="20"/>
          <w:szCs w:val="20"/>
          <w:lang w:val="en-GB"/>
        </w:rPr>
      </w:pPr>
      <w:r w:rsidRPr="06868C51" w:rsidR="39C6DD1E">
        <w:rPr>
          <w:rFonts w:ascii="Arial" w:hAnsi="Arial" w:eastAsia="Arial" w:cs="Arial"/>
          <w:b w:val="0"/>
          <w:bCs w:val="0"/>
          <w:i w:val="0"/>
          <w:iCs w:val="0"/>
          <w:caps w:val="0"/>
          <w:smallCaps w:val="0"/>
          <w:noProof w:val="0"/>
          <w:color w:val="000000" w:themeColor="text1" w:themeTint="FF" w:themeShade="FF"/>
          <w:sz w:val="20"/>
          <w:szCs w:val="20"/>
          <w:lang w:val="en-GB"/>
        </w:rPr>
        <w:t>Please note that unless you are an existing member of staff at Justice Digital, Data and Science, the only London location being recruited to is 10 South Colonnade, E14 4PU. We are no longer recruiting to 102 Petty France, SW1H 9AJ.</w:t>
      </w:r>
    </w:p>
    <w:p w:rsidR="4E6C9833" w:rsidP="4BCA9FE9" w:rsidRDefault="4E6C9833" w14:paraId="3DBEE96C" w14:textId="4AE8C430">
      <w:pPr>
        <w:rPr>
          <w:b w:val="1"/>
          <w:bCs w:val="1"/>
          <w:color w:val="auto"/>
          <w:u w:val="single"/>
        </w:rPr>
      </w:pPr>
    </w:p>
    <w:p w:rsidR="00493451" w:rsidP="4BCA9FE9" w:rsidRDefault="00B65C6B" w14:paraId="743BF8CF" w14:textId="77777777">
      <w:pPr>
        <w:pStyle w:val="Heading1"/>
        <w:rPr>
          <w:color w:val="auto"/>
        </w:rPr>
      </w:pPr>
      <w:r w:rsidRPr="3EF4D19D" w:rsidR="005B34C3">
        <w:rPr>
          <w:color w:val="auto"/>
        </w:rPr>
        <w:t>The Role</w:t>
      </w:r>
      <w:r w:rsidRPr="4BCA9FE9" w:rsidR="3951D274">
        <w:rPr>
          <w:color w:val="auto"/>
        </w:rPr>
        <w:t>The Role</w:t>
      </w:r>
    </w:p>
    <w:p w:rsidR="3EF4D19D" w:rsidP="3EF4D19D" w:rsidRDefault="3EF4D19D" w14:paraId="45CE7823" w14:textId="77D7E03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0493451" w:rsidP="3EF4D19D" w:rsidRDefault="00493451" w14:paraId="37D50154" w14:textId="0737CC0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65AF72C">
        <w:rPr>
          <w:rFonts w:ascii="Arial" w:hAnsi="Arial" w:eastAsia="Arial" w:cs="Arial"/>
          <w:b w:val="0"/>
          <w:bCs w:val="0"/>
          <w:i w:val="0"/>
          <w:iCs w:val="0"/>
          <w:caps w:val="0"/>
          <w:smallCaps w:val="0"/>
          <w:noProof w:val="0"/>
          <w:color w:val="000000" w:themeColor="text1" w:themeTint="FF" w:themeShade="FF"/>
          <w:sz w:val="24"/>
          <w:szCs w:val="24"/>
          <w:lang w:val="en-GB"/>
        </w:rPr>
        <w:t xml:space="preserve">We are recruiting for an </w:t>
      </w:r>
      <w:r w:rsidRPr="3EF4D19D" w:rsidR="165AF72C">
        <w:rPr>
          <w:rFonts w:ascii="Arial" w:hAnsi="Arial" w:eastAsia="Arial" w:cs="Arial"/>
          <w:b w:val="1"/>
          <w:bCs w:val="1"/>
          <w:i w:val="0"/>
          <w:iCs w:val="0"/>
          <w:caps w:val="0"/>
          <w:smallCaps w:val="0"/>
          <w:noProof w:val="0"/>
          <w:color w:val="000000" w:themeColor="text1" w:themeTint="FF" w:themeShade="FF"/>
          <w:sz w:val="24"/>
          <w:szCs w:val="24"/>
          <w:lang w:val="en-GB"/>
        </w:rPr>
        <w:t>Application Support Engineer,</w:t>
      </w:r>
      <w:r w:rsidRPr="3EF4D19D" w:rsidR="165AF72C">
        <w:rPr>
          <w:rFonts w:ascii="Arial" w:hAnsi="Arial" w:eastAsia="Arial" w:cs="Arial"/>
          <w:b w:val="0"/>
          <w:bCs w:val="0"/>
          <w:i w:val="0"/>
          <w:iCs w:val="0"/>
          <w:caps w:val="0"/>
          <w:smallCaps w:val="0"/>
          <w:noProof w:val="0"/>
          <w:color w:val="000000" w:themeColor="text1" w:themeTint="FF" w:themeShade="FF"/>
          <w:sz w:val="24"/>
          <w:szCs w:val="24"/>
          <w:lang w:val="en-GB"/>
        </w:rPr>
        <w:t xml:space="preserve"> to work as part of the </w:t>
      </w:r>
      <w:r w:rsidRPr="3EF4D19D" w:rsidR="165AF72C">
        <w:rPr>
          <w:rFonts w:ascii="Arial" w:hAnsi="Arial" w:eastAsia="Arial" w:cs="Arial"/>
          <w:b w:val="1"/>
          <w:bCs w:val="1"/>
          <w:i w:val="0"/>
          <w:iCs w:val="0"/>
          <w:caps w:val="0"/>
          <w:smallCaps w:val="0"/>
          <w:noProof w:val="0"/>
          <w:color w:val="000000" w:themeColor="text1" w:themeTint="FF" w:themeShade="FF"/>
          <w:sz w:val="24"/>
          <w:szCs w:val="24"/>
          <w:lang w:val="en-GB"/>
        </w:rPr>
        <w:t>HMPPS Digital Live Support Team</w:t>
      </w:r>
      <w:r w:rsidRPr="3EF4D19D" w:rsidR="165AF72C">
        <w:rPr>
          <w:rFonts w:ascii="Arial" w:hAnsi="Arial" w:eastAsia="Arial" w:cs="Arial"/>
          <w:b w:val="0"/>
          <w:bCs w:val="0"/>
          <w:i w:val="0"/>
          <w:iCs w:val="0"/>
          <w:caps w:val="0"/>
          <w:smallCaps w:val="0"/>
          <w:noProof w:val="0"/>
          <w:color w:val="000000" w:themeColor="text1" w:themeTint="FF" w:themeShade="FF"/>
          <w:sz w:val="24"/>
          <w:szCs w:val="24"/>
          <w:lang w:val="en-GB"/>
        </w:rPr>
        <w:t xml:space="preserve">, responsible for supporting users of our portfolio of Digital Services alongside our growing HMPPS Digital product teams. The role is pivotal in continuing to provide a high-quality service to our colleagues across </w:t>
      </w:r>
      <w:r w:rsidRPr="3EF4D19D" w:rsidR="165AF72C">
        <w:rPr>
          <w:rFonts w:ascii="Arial" w:hAnsi="Arial" w:eastAsia="Arial" w:cs="Arial"/>
          <w:b w:val="0"/>
          <w:bCs w:val="0"/>
          <w:i w:val="0"/>
          <w:iCs w:val="0"/>
          <w:caps w:val="0"/>
          <w:smallCaps w:val="0"/>
          <w:noProof w:val="0"/>
          <w:color w:val="000000" w:themeColor="text1" w:themeTint="FF" w:themeShade="FF"/>
          <w:sz w:val="24"/>
          <w:szCs w:val="24"/>
          <w:lang w:val="en-GB"/>
        </w:rPr>
        <w:t>HMPPS, and</w:t>
      </w:r>
      <w:r w:rsidRPr="3EF4D19D" w:rsidR="165AF72C">
        <w:rPr>
          <w:rFonts w:ascii="Arial" w:hAnsi="Arial" w:eastAsia="Arial" w:cs="Arial"/>
          <w:b w:val="0"/>
          <w:bCs w:val="0"/>
          <w:i w:val="0"/>
          <w:iCs w:val="0"/>
          <w:caps w:val="0"/>
          <w:smallCaps w:val="0"/>
          <w:noProof w:val="0"/>
          <w:color w:val="000000" w:themeColor="text1" w:themeTint="FF" w:themeShade="FF"/>
          <w:sz w:val="24"/>
          <w:szCs w:val="24"/>
          <w:lang w:val="en-GB"/>
        </w:rPr>
        <w:t xml:space="preserve"> forms a key part of HMPPS Digital delivery practice.</w:t>
      </w:r>
    </w:p>
    <w:p w:rsidR="00493451" w:rsidP="3EF4D19D" w:rsidRDefault="00493451" w14:paraId="743BF8D1" w14:textId="467898F7">
      <w:pPr>
        <w:pStyle w:val="Normal"/>
        <w:rPr>
          <w:color w:val="auto"/>
          <w:sz w:val="24"/>
          <w:szCs w:val="24"/>
        </w:rPr>
      </w:pPr>
    </w:p>
    <w:p w:rsidR="2CB09562" w:rsidP="4BCA9FE9" w:rsidRDefault="2CB09562" w14:paraId="743BF8D3" w14:textId="2E208237">
      <w:pPr>
        <w:rPr>
          <w:color w:val="auto"/>
          <w:sz w:val="24"/>
          <w:szCs w:val="24"/>
        </w:rPr>
      </w:pPr>
      <w:r w:rsidRPr="3EF4D19D" w:rsidR="005B34C3">
        <w:rPr>
          <w:b w:val="1"/>
          <w:bCs w:val="1"/>
          <w:i w:val="1"/>
          <w:iCs w:val="1"/>
          <w:color w:val="auto"/>
          <w:sz w:val="24"/>
          <w:szCs w:val="24"/>
        </w:rPr>
        <w:t xml:space="preserve">This role aligns against </w:t>
      </w:r>
      <w:hyperlink r:id="Rbecbd6029f8048b2">
        <w:r w:rsidRPr="3EF4D19D" w:rsidR="0A09FF1E">
          <w:rPr>
            <w:b w:val="1"/>
            <w:bCs w:val="1"/>
            <w:i w:val="1"/>
            <w:iCs w:val="1"/>
            <w:color w:val="auto"/>
            <w:sz w:val="24"/>
            <w:szCs w:val="24"/>
            <w:u w:val="single"/>
          </w:rPr>
          <w:t>Application Operations Engineer</w:t>
        </w:r>
        <w:r w:rsidRPr="3EF4D19D" w:rsidR="005B34C3">
          <w:rPr>
            <w:b w:val="1"/>
            <w:bCs w:val="1"/>
            <w:i w:val="1"/>
            <w:iCs w:val="1"/>
            <w:color w:val="auto"/>
            <w:sz w:val="24"/>
            <w:szCs w:val="24"/>
            <w:u w:val="single"/>
          </w:rPr>
          <w:t xml:space="preserve"> </w:t>
        </w:r>
      </w:hyperlink>
      <w:r w:rsidRPr="3EF4D19D" w:rsidR="005B34C3">
        <w:rPr>
          <w:b w:val="1"/>
          <w:bCs w:val="1"/>
          <w:i w:val="1"/>
          <w:iCs w:val="1"/>
          <w:color w:val="auto"/>
          <w:sz w:val="24"/>
          <w:szCs w:val="24"/>
        </w:rPr>
        <w:t>from the Government Digital and Data Framework</w:t>
      </w:r>
      <w:r w:rsidRPr="3EF4D19D" w:rsidR="2CA8A296">
        <w:rPr>
          <w:b w:val="1"/>
          <w:bCs w:val="1"/>
          <w:i w:val="1"/>
          <w:iCs w:val="1"/>
          <w:color w:val="auto"/>
          <w:sz w:val="24"/>
          <w:szCs w:val="24"/>
        </w:rPr>
        <w:t>.</w:t>
      </w:r>
    </w:p>
    <w:p w:rsidR="2CA8A296" w:rsidP="3EF4D19D" w:rsidRDefault="2CA8A296" w14:paraId="58B4F090" w14:textId="230DC18E">
      <w:pPr>
        <w:widowControl w:val="0"/>
        <w:spacing w:before="240" w:after="240"/>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2CA8A296">
        <w:rPr>
          <w:rFonts w:ascii="Arial" w:hAnsi="Arial" w:eastAsia="Arial" w:cs="Arial"/>
          <w:b w:val="0"/>
          <w:bCs w:val="0"/>
          <w:i w:val="0"/>
          <w:iCs w:val="0"/>
          <w:caps w:val="0"/>
          <w:smallCaps w:val="0"/>
          <w:noProof w:val="0"/>
          <w:color w:val="000000" w:themeColor="text1" w:themeTint="FF" w:themeShade="FF"/>
          <w:sz w:val="24"/>
          <w:szCs w:val="24"/>
          <w:lang w:val="en-GB"/>
        </w:rPr>
        <w:t xml:space="preserve">HMPPS Digital Service exists to create the tools that support the Prison and Probation Service so that they can provide decent, safe and productive places to live and work, and support prisons to protect the public and reduce reoffending by rehabilitating the people in our care through education and employment. Our Live Services mission is to ensure that the HMPPS Digital underpinning technology and services </w:t>
      </w:r>
      <w:r w:rsidRPr="3EF4D19D" w:rsidR="2CA8A296">
        <w:rPr>
          <w:rFonts w:ascii="Arial" w:hAnsi="Arial" w:eastAsia="Arial" w:cs="Arial"/>
          <w:b w:val="0"/>
          <w:bCs w:val="0"/>
          <w:i w:val="0"/>
          <w:iCs w:val="0"/>
          <w:caps w:val="0"/>
          <w:smallCaps w:val="0"/>
          <w:noProof w:val="0"/>
          <w:color w:val="000000" w:themeColor="text1" w:themeTint="FF" w:themeShade="FF"/>
          <w:sz w:val="24"/>
          <w:szCs w:val="24"/>
          <w:lang w:val="en-GB"/>
        </w:rPr>
        <w:t>operate</w:t>
      </w:r>
      <w:r w:rsidRPr="3EF4D19D" w:rsidR="2CA8A296">
        <w:rPr>
          <w:rFonts w:ascii="Arial" w:hAnsi="Arial" w:eastAsia="Arial" w:cs="Arial"/>
          <w:b w:val="0"/>
          <w:bCs w:val="0"/>
          <w:i w:val="0"/>
          <w:iCs w:val="0"/>
          <w:caps w:val="0"/>
          <w:smallCaps w:val="0"/>
          <w:noProof w:val="0"/>
          <w:color w:val="000000" w:themeColor="text1" w:themeTint="FF" w:themeShade="FF"/>
          <w:sz w:val="24"/>
          <w:szCs w:val="24"/>
          <w:lang w:val="en-GB"/>
        </w:rPr>
        <w:t xml:space="preserve"> for those accessing our digital services throughout the HMPPS estate.</w:t>
      </w:r>
    </w:p>
    <w:p w:rsidR="58C435BC" w:rsidP="4BCA9FE9" w:rsidRDefault="58C435BC" w14:paraId="70176245" w14:textId="17BA8F6B">
      <w:pPr>
        <w:rPr>
          <w:i w:val="1"/>
          <w:iCs w:val="1"/>
          <w:color w:val="auto"/>
          <w:sz w:val="24"/>
          <w:szCs w:val="24"/>
          <w:u w:val="single"/>
        </w:rPr>
      </w:pPr>
    </w:p>
    <w:p w:rsidR="58C435BC" w:rsidP="4BCA9FE9" w:rsidRDefault="58C435BC" w14:paraId="751B27D9" w14:textId="7985D9D2">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p>
    <w:p w:rsidR="7D37B2B4" w:rsidP="4BCA9FE9" w:rsidRDefault="7D37B2B4" w14:paraId="5C477DD0" w14:textId="68B06AE9">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r w:rsidRPr="4BCA9FE9" w:rsidR="4642A9D0">
        <w:rPr>
          <w:rFonts w:ascii="Arial" w:hAnsi="Arial" w:eastAsia="Arial" w:cs="Arial"/>
          <w:b w:val="0"/>
          <w:bCs w:val="0"/>
          <w:i w:val="0"/>
          <w:iCs w:val="0"/>
          <w:caps w:val="0"/>
          <w:smallCaps w:val="0"/>
          <w:noProof w:val="0"/>
          <w:color w:val="auto"/>
          <w:sz w:val="24"/>
          <w:szCs w:val="24"/>
          <w:lang w:val="en-GB"/>
        </w:rPr>
        <w:t>You’ll</w:t>
      </w:r>
      <w:r w:rsidRPr="4BCA9FE9" w:rsidR="4642A9D0">
        <w:rPr>
          <w:rFonts w:ascii="Arial" w:hAnsi="Arial" w:eastAsia="Arial" w:cs="Arial"/>
          <w:b w:val="0"/>
          <w:bCs w:val="0"/>
          <w:i w:val="0"/>
          <w:iCs w:val="0"/>
          <w:caps w:val="0"/>
          <w:smallCaps w:val="0"/>
          <w:noProof w:val="0"/>
          <w:color w:val="auto"/>
          <w:sz w:val="24"/>
          <w:szCs w:val="24"/>
          <w:lang w:val="en-GB"/>
        </w:rPr>
        <w:t xml:space="preserve"> receive a </w:t>
      </w:r>
      <w:r w:rsidRPr="4BCA9FE9" w:rsidR="4642A9D0">
        <w:rPr>
          <w:rFonts w:ascii="Arial" w:hAnsi="Arial" w:eastAsia="Arial" w:cs="Arial"/>
          <w:b w:val="0"/>
          <w:bCs w:val="0"/>
          <w:i w:val="0"/>
          <w:iCs w:val="0"/>
          <w:caps w:val="0"/>
          <w:smallCaps w:val="0"/>
          <w:noProof w:val="0"/>
          <w:color w:val="auto"/>
          <w:sz w:val="24"/>
          <w:szCs w:val="24"/>
          <w:lang w:val="en-GB"/>
        </w:rPr>
        <w:t>range</w:t>
      </w:r>
      <w:r w:rsidRPr="4BCA9FE9" w:rsidR="4642A9D0">
        <w:rPr>
          <w:rFonts w:ascii="Arial" w:hAnsi="Arial" w:eastAsia="Arial" w:cs="Arial"/>
          <w:b w:val="0"/>
          <w:bCs w:val="0"/>
          <w:i w:val="0"/>
          <w:iCs w:val="0"/>
          <w:caps w:val="0"/>
          <w:smallCaps w:val="0"/>
          <w:noProof w:val="0"/>
          <w:color w:val="auto"/>
          <w:sz w:val="24"/>
          <w:szCs w:val="24"/>
          <w:lang w:val="en-GB"/>
        </w:rPr>
        <w:t xml:space="preserve"> of excellent benefits when you join our department, including:</w:t>
      </w:r>
    </w:p>
    <w:p w:rsidR="7D37B2B4" w:rsidP="121976C1" w:rsidRDefault="7D37B2B4" w14:paraId="30CE2010" w14:textId="5BA3D262">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121976C1" w:rsidR="4642A9D0">
        <w:rPr>
          <w:rFonts w:ascii="Arial" w:hAnsi="Arial" w:eastAsia="Arial" w:cs="Arial"/>
          <w:b w:val="1"/>
          <w:bCs w:val="1"/>
          <w:i w:val="0"/>
          <w:iCs w:val="0"/>
          <w:noProof w:val="0"/>
          <w:color w:val="auto"/>
          <w:sz w:val="24"/>
          <w:szCs w:val="24"/>
          <w:lang w:val="en-GB"/>
        </w:rPr>
        <w:t>A generous employer pension contribution of 28.97%</w:t>
      </w:r>
      <w:r w:rsidRPr="121976C1" w:rsidR="4642A9D0">
        <w:rPr>
          <w:rFonts w:ascii="Arial" w:hAnsi="Arial" w:eastAsia="Arial" w:cs="Arial"/>
          <w:b w:val="0"/>
          <w:bCs w:val="0"/>
          <w:i w:val="0"/>
          <w:iCs w:val="0"/>
          <w:noProof w:val="0"/>
          <w:color w:val="auto"/>
          <w:sz w:val="24"/>
          <w:szCs w:val="24"/>
          <w:lang w:val="en-GB"/>
        </w:rPr>
        <w:t xml:space="preserve"> through the </w:t>
      </w:r>
      <w:hyperlink r:id="R3686115c776f4e8b">
        <w:r w:rsidRPr="121976C1" w:rsidR="4642A9D0">
          <w:rPr>
            <w:rStyle w:val="Hyperlink"/>
            <w:rFonts w:ascii="Arial" w:hAnsi="Arial" w:eastAsia="Arial" w:cs="Arial"/>
            <w:b w:val="0"/>
            <w:bCs w:val="0"/>
            <w:i w:val="0"/>
            <w:iCs w:val="0"/>
            <w:noProof w:val="0"/>
            <w:color w:val="auto"/>
            <w:sz w:val="24"/>
            <w:szCs w:val="24"/>
            <w:lang w:val="en-GB"/>
          </w:rPr>
          <w:t>Civil Service Pension Scheme.</w:t>
        </w:r>
      </w:hyperlink>
    </w:p>
    <w:p w:rsidR="7D37B2B4" w:rsidP="4BCA9FE9" w:rsidRDefault="7D37B2B4" w14:paraId="6FC043BF" w14:textId="44429F71">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25 days of annual leav</w:t>
      </w:r>
      <w:r w:rsidRPr="4BCA9FE9" w:rsidR="4642A9D0">
        <w:rPr>
          <w:rFonts w:ascii="Arial" w:hAnsi="Arial" w:eastAsia="Arial" w:cs="Arial"/>
          <w:b w:val="1"/>
          <w:bCs w:val="1"/>
          <w:i w:val="0"/>
          <w:iCs w:val="0"/>
          <w:noProof w:val="0"/>
          <w:color w:val="auto"/>
          <w:sz w:val="24"/>
          <w:szCs w:val="24"/>
          <w:lang w:val="en-GB"/>
        </w:rPr>
        <w:t>e</w:t>
      </w:r>
      <w:r w:rsidRPr="4BCA9FE9" w:rsidR="4642A9D0">
        <w:rPr>
          <w:rFonts w:ascii="Arial" w:hAnsi="Arial" w:eastAsia="Arial" w:cs="Arial"/>
          <w:b w:val="1"/>
          <w:bCs w:val="1"/>
          <w:i w:val="0"/>
          <w:iCs w:val="0"/>
          <w:noProof w:val="0"/>
          <w:color w:val="auto"/>
          <w:sz w:val="24"/>
          <w:szCs w:val="24"/>
          <w:lang w:val="en-GB"/>
        </w:rPr>
        <w:t xml:space="preserve">, </w:t>
      </w:r>
      <w:r w:rsidRPr="4BCA9FE9" w:rsidR="0BCC597D">
        <w:rPr>
          <w:rFonts w:ascii="Arial" w:hAnsi="Arial" w:eastAsia="Arial" w:cs="Arial"/>
          <w:b w:val="1"/>
          <w:bCs w:val="1"/>
          <w:i w:val="0"/>
          <w:iCs w:val="0"/>
          <w:noProof w:val="0"/>
          <w:color w:val="auto"/>
          <w:sz w:val="24"/>
          <w:szCs w:val="24"/>
          <w:lang w:val="en-GB"/>
        </w:rPr>
        <w:t>(increasing to 30 days once you have reached 5 years of service)</w:t>
      </w:r>
      <w:r w:rsidRPr="4BCA9FE9" w:rsidR="4642A9D0">
        <w:rPr>
          <w:rFonts w:ascii="Arial" w:hAnsi="Arial" w:eastAsia="Arial" w:cs="Arial"/>
          <w:b w:val="1"/>
          <w:bCs w:val="1"/>
          <w:i w:val="0"/>
          <w:iCs w:val="0"/>
          <w:noProof w:val="0"/>
          <w:color w:val="auto"/>
          <w:sz w:val="24"/>
          <w:szCs w:val="24"/>
          <w:lang w:val="en-GB"/>
        </w:rPr>
        <w:t>,</w:t>
      </w:r>
      <w:r w:rsidRPr="4BCA9FE9" w:rsidR="4642A9D0">
        <w:rPr>
          <w:rFonts w:ascii="Arial" w:hAnsi="Arial" w:eastAsia="Arial" w:cs="Arial"/>
          <w:b w:val="0"/>
          <w:bCs w:val="0"/>
          <w:i w:val="0"/>
          <w:iCs w:val="0"/>
          <w:noProof w:val="0"/>
          <w:color w:val="auto"/>
          <w:sz w:val="24"/>
          <w:szCs w:val="24"/>
          <w:lang w:val="en-GB"/>
        </w:rPr>
        <w:t xml:space="preserve"> </w:t>
      </w:r>
      <w:r w:rsidRPr="4BCA9FE9" w:rsidR="4642A9D0">
        <w:rPr>
          <w:rFonts w:ascii="Arial" w:hAnsi="Arial" w:eastAsia="Arial" w:cs="Arial"/>
          <w:b w:val="1"/>
          <w:bCs w:val="1"/>
          <w:i w:val="0"/>
          <w:iCs w:val="0"/>
          <w:noProof w:val="0"/>
          <w:color w:val="auto"/>
          <w:sz w:val="24"/>
          <w:szCs w:val="24"/>
          <w:lang w:val="en-GB"/>
        </w:rPr>
        <w:t>plus 8 bank holidays and a privilege day for the King’s birthday</w:t>
      </w:r>
      <w:r w:rsidRPr="4BCA9FE9" w:rsidR="4642A9D0">
        <w:rPr>
          <w:rFonts w:ascii="Arial" w:hAnsi="Arial" w:eastAsia="Arial" w:cs="Arial"/>
          <w:b w:val="0"/>
          <w:bCs w:val="0"/>
          <w:i w:val="0"/>
          <w:iCs w:val="0"/>
          <w:noProof w:val="0"/>
          <w:color w:val="auto"/>
          <w:sz w:val="24"/>
          <w:szCs w:val="24"/>
          <w:lang w:val="en-GB"/>
        </w:rPr>
        <w:t>.</w:t>
      </w:r>
    </w:p>
    <w:p w:rsidR="7D37B2B4" w:rsidP="4BCA9FE9" w:rsidRDefault="7D37B2B4" w14:paraId="6951D036" w14:textId="0BBF22CE">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Flexible working arrangements</w:t>
      </w:r>
      <w:r w:rsidRPr="4BCA9FE9" w:rsidR="4642A9D0">
        <w:rPr>
          <w:rFonts w:ascii="Arial" w:hAnsi="Arial" w:eastAsia="Arial" w:cs="Arial"/>
          <w:b w:val="0"/>
          <w:bCs w:val="0"/>
          <w:i w:val="0"/>
          <w:iCs w:val="0"/>
          <w:noProof w:val="0"/>
          <w:color w:val="auto"/>
          <w:sz w:val="24"/>
          <w:szCs w:val="24"/>
          <w:lang w:val="en-GB"/>
        </w:rPr>
        <w:t xml:space="preserve"> </w:t>
      </w:r>
      <w:r w:rsidRPr="4BCA9FE9" w:rsidR="2DC9AA2E">
        <w:rPr>
          <w:rFonts w:ascii="Arial" w:hAnsi="Arial" w:eastAsia="Arial" w:cs="Arial"/>
          <w:b w:val="0"/>
          <w:bCs w:val="0"/>
          <w:i w:val="0"/>
          <w:iCs w:val="0"/>
          <w:noProof w:val="0"/>
          <w:color w:val="auto"/>
          <w:sz w:val="24"/>
          <w:szCs w:val="24"/>
          <w:lang w:val="en-GB"/>
        </w:rPr>
        <w:t xml:space="preserve">including </w:t>
      </w:r>
      <w:r w:rsidRPr="4BCA9FE9" w:rsidR="4B3C1264">
        <w:rPr>
          <w:rFonts w:ascii="Arial" w:hAnsi="Arial" w:eastAsia="Arial" w:cs="Arial"/>
          <w:b w:val="0"/>
          <w:bCs w:val="0"/>
          <w:i w:val="0"/>
          <w:iCs w:val="0"/>
          <w:noProof w:val="0"/>
          <w:color w:val="auto"/>
          <w:sz w:val="24"/>
          <w:szCs w:val="24"/>
          <w:lang w:val="en-GB"/>
        </w:rPr>
        <w:t>hybrid working</w:t>
      </w:r>
      <w:r w:rsidRPr="4BCA9FE9" w:rsidR="2DC9AA2E">
        <w:rPr>
          <w:rFonts w:ascii="Arial" w:hAnsi="Arial" w:eastAsia="Arial" w:cs="Arial"/>
          <w:b w:val="0"/>
          <w:bCs w:val="0"/>
          <w:i w:val="0"/>
          <w:iCs w:val="0"/>
          <w:noProof w:val="0"/>
          <w:color w:val="auto"/>
          <w:sz w:val="24"/>
          <w:szCs w:val="24"/>
          <w:lang w:val="en-GB"/>
        </w:rPr>
        <w:t>, working part time or compressed hours. D</w:t>
      </w:r>
      <w:r w:rsidRPr="4BCA9FE9" w:rsidR="4642A9D0">
        <w:rPr>
          <w:rFonts w:ascii="Arial" w:hAnsi="Arial" w:eastAsia="Arial" w:cs="Arial"/>
          <w:b w:val="0"/>
          <w:bCs w:val="0"/>
          <w:i w:val="0"/>
          <w:iCs w:val="0"/>
          <w:noProof w:val="0"/>
          <w:color w:val="auto"/>
          <w:sz w:val="24"/>
          <w:szCs w:val="24"/>
          <w:lang w:val="en-GB"/>
        </w:rPr>
        <w:t>esigned to support a positive work–life balance.</w:t>
      </w:r>
    </w:p>
    <w:p w:rsidR="4FA51765" w:rsidP="4BCA9FE9" w:rsidRDefault="4FA51765" w14:paraId="7F18C86E" w14:textId="424611B7">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color w:val="auto"/>
        </w:rPr>
      </w:pPr>
      <w:r w:rsidRPr="4BCA9FE9" w:rsidR="218F5416">
        <w:rPr>
          <w:rFonts w:ascii="Arial" w:hAnsi="Arial" w:eastAsia="Arial" w:cs="Arial"/>
          <w:b w:val="0"/>
          <w:bCs w:val="0"/>
          <w:i w:val="0"/>
          <w:iCs w:val="0"/>
          <w:noProof w:val="0"/>
          <w:color w:val="auto"/>
          <w:sz w:val="24"/>
          <w:szCs w:val="24"/>
          <w:lang w:val="en-GB"/>
        </w:rPr>
        <w:t xml:space="preserve">Employees are </w:t>
      </w:r>
      <w:r w:rsidRPr="4BCA9FE9" w:rsidR="218F5416">
        <w:rPr>
          <w:rFonts w:ascii="Arial" w:hAnsi="Arial" w:eastAsia="Arial" w:cs="Arial"/>
          <w:b w:val="0"/>
          <w:bCs w:val="0"/>
          <w:i w:val="0"/>
          <w:iCs w:val="0"/>
          <w:noProof w:val="0"/>
          <w:color w:val="auto"/>
          <w:sz w:val="24"/>
          <w:szCs w:val="24"/>
          <w:lang w:val="en-GB"/>
        </w:rPr>
        <w:t>allocated</w:t>
      </w:r>
      <w:r w:rsidRPr="4BCA9FE9" w:rsidR="218F5416">
        <w:rPr>
          <w:rFonts w:ascii="Arial" w:hAnsi="Arial" w:eastAsia="Arial" w:cs="Arial"/>
          <w:b w:val="0"/>
          <w:bCs w:val="0"/>
          <w:i w:val="0"/>
          <w:iCs w:val="0"/>
          <w:noProof w:val="0"/>
          <w:color w:val="auto"/>
          <w:sz w:val="24"/>
          <w:szCs w:val="24"/>
          <w:lang w:val="en-GB"/>
        </w:rPr>
        <w:t xml:space="preserve"> </w:t>
      </w:r>
      <w:r w:rsidRPr="4BCA9FE9" w:rsidR="218F5416">
        <w:rPr>
          <w:rFonts w:ascii="Arial" w:hAnsi="Arial" w:eastAsia="Arial" w:cs="Arial"/>
          <w:b w:val="1"/>
          <w:bCs w:val="1"/>
          <w:i w:val="0"/>
          <w:iCs w:val="0"/>
          <w:noProof w:val="0"/>
          <w:color w:val="auto"/>
          <w:sz w:val="24"/>
          <w:szCs w:val="24"/>
          <w:lang w:val="en-GB"/>
        </w:rPr>
        <w:t>10% of their working time for personal and professional development.</w:t>
      </w:r>
    </w:p>
    <w:p w:rsidR="71281FCE" w:rsidP="4BCA9FE9" w:rsidRDefault="71281FCE" w14:paraId="2AB7BF89" w14:textId="2A64130C">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BCA9FE9" w:rsidR="62651743">
        <w:rPr>
          <w:rFonts w:ascii="Arial" w:hAnsi="Arial" w:eastAsia="Arial" w:cs="Arial"/>
          <w:b w:val="0"/>
          <w:bCs w:val="0"/>
          <w:i w:val="0"/>
          <w:iCs w:val="0"/>
          <w:caps w:val="0"/>
          <w:smallCaps w:val="0"/>
          <w:noProof w:val="0"/>
          <w:color w:val="auto"/>
          <w:sz w:val="24"/>
          <w:szCs w:val="24"/>
          <w:lang w:val="en-GB"/>
        </w:rPr>
        <w:t xml:space="preserve">A £1k per person learning budget is in place to support all our people, with access to </w:t>
      </w:r>
      <w:r w:rsidRPr="4BCA9FE9" w:rsidR="269650C5">
        <w:rPr>
          <w:rFonts w:ascii="Arial" w:hAnsi="Arial" w:eastAsia="Arial" w:cs="Arial"/>
          <w:b w:val="0"/>
          <w:bCs w:val="0"/>
          <w:i w:val="0"/>
          <w:iCs w:val="0"/>
          <w:caps w:val="0"/>
          <w:smallCaps w:val="0"/>
          <w:noProof w:val="0"/>
          <w:color w:val="auto"/>
          <w:sz w:val="24"/>
          <w:szCs w:val="24"/>
          <w:lang w:val="en-GB"/>
        </w:rPr>
        <w:t>best-in-class</w:t>
      </w:r>
      <w:r w:rsidRPr="4BCA9FE9" w:rsidR="62651743">
        <w:rPr>
          <w:rFonts w:ascii="Arial" w:hAnsi="Arial" w:eastAsia="Arial" w:cs="Arial"/>
          <w:b w:val="0"/>
          <w:bCs w:val="0"/>
          <w:i w:val="0"/>
          <w:iCs w:val="0"/>
          <w:caps w:val="0"/>
          <w:smallCaps w:val="0"/>
          <w:noProof w:val="0"/>
          <w:color w:val="auto"/>
          <w:sz w:val="24"/>
          <w:szCs w:val="24"/>
          <w:lang w:val="en-GB"/>
        </w:rPr>
        <w:t xml:space="preserve"> conferences and seminars, accreditation with professional bodies, fully funded vocational </w:t>
      </w:r>
      <w:r w:rsidRPr="4BCA9FE9" w:rsidR="62651743">
        <w:rPr>
          <w:rFonts w:ascii="Arial" w:hAnsi="Arial" w:eastAsia="Arial" w:cs="Arial"/>
          <w:b w:val="0"/>
          <w:bCs w:val="0"/>
          <w:i w:val="0"/>
          <w:iCs w:val="0"/>
          <w:caps w:val="0"/>
          <w:smallCaps w:val="0"/>
          <w:noProof w:val="0"/>
          <w:color w:val="auto"/>
          <w:sz w:val="24"/>
          <w:szCs w:val="24"/>
          <w:lang w:val="en-GB"/>
        </w:rPr>
        <w:t>programmes</w:t>
      </w:r>
      <w:r w:rsidRPr="4BCA9FE9" w:rsidR="62651743">
        <w:rPr>
          <w:rFonts w:ascii="Arial" w:hAnsi="Arial" w:eastAsia="Arial" w:cs="Arial"/>
          <w:b w:val="0"/>
          <w:bCs w:val="0"/>
          <w:i w:val="0"/>
          <w:iCs w:val="0"/>
          <w:caps w:val="0"/>
          <w:smallCaps w:val="0"/>
          <w:noProof w:val="0"/>
          <w:color w:val="auto"/>
          <w:sz w:val="24"/>
          <w:szCs w:val="24"/>
          <w:lang w:val="en-GB"/>
        </w:rPr>
        <w:t xml:space="preserve"> and e-learning platforms.</w:t>
      </w:r>
    </w:p>
    <w:p w:rsidR="58C435BC" w:rsidP="3EF4D19D" w:rsidRDefault="58C435BC" w14:paraId="486FB479" w14:textId="0219C895">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ind/>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610EC39D">
        <w:rPr>
          <w:rFonts w:ascii="Arial" w:hAnsi="Arial" w:eastAsia="Arial" w:cs="Arial"/>
          <w:b w:val="0"/>
          <w:bCs w:val="0"/>
          <w:i w:val="0"/>
          <w:iCs w:val="0"/>
          <w:caps w:val="0"/>
          <w:smallCaps w:val="0"/>
          <w:noProof w:val="0"/>
          <w:color w:val="auto"/>
          <w:sz w:val="24"/>
          <w:szCs w:val="24"/>
          <w:lang w:val="en-GB"/>
        </w:rPr>
        <w:t>Compassionate maternity, adoption, and shared parental leave policies, with up to 26 weeks leave at full pay, 13 weeks with partial pay, and 13 weeks further leave. And maternity support/paternity leave at full pay for 2 weeks, too!</w:t>
      </w:r>
    </w:p>
    <w:p w:rsidR="00493451" w:rsidP="3EF4D19D" w:rsidRDefault="00493451" w14:paraId="743BF8D7" w14:textId="317EE833">
      <w:pPr>
        <w:spacing w:before="210" w:beforeAutospacing="off" w:after="210" w:afterAutospacing="off" w:line="300" w:lineRule="auto"/>
      </w:pPr>
      <w:r w:rsidRPr="3EF4D19D" w:rsidR="3489A6B7">
        <w:rPr>
          <w:rFonts w:ascii="Arial" w:hAnsi="Arial" w:eastAsia="Arial" w:cs="Arial"/>
          <w:b w:val="1"/>
          <w:bCs w:val="1"/>
          <w:i w:val="0"/>
          <w:iCs w:val="0"/>
          <w:noProof w:val="0"/>
          <w:color w:val="auto"/>
          <w:sz w:val="24"/>
          <w:szCs w:val="24"/>
          <w:lang w:val="en-GB"/>
        </w:rPr>
        <w:t xml:space="preserve">You can find more details </w:t>
      </w:r>
      <w:r w:rsidRPr="3EF4D19D" w:rsidR="0B7F06E1">
        <w:rPr>
          <w:rFonts w:ascii="Arial" w:hAnsi="Arial" w:eastAsia="Arial" w:cs="Arial"/>
          <w:b w:val="1"/>
          <w:bCs w:val="1"/>
          <w:i w:val="0"/>
          <w:iCs w:val="0"/>
          <w:noProof w:val="0"/>
          <w:color w:val="auto"/>
          <w:sz w:val="24"/>
          <w:szCs w:val="24"/>
          <w:lang w:val="en-GB"/>
        </w:rPr>
        <w:t>of the Benefits</w:t>
      </w:r>
      <w:r w:rsidRPr="3EF4D19D" w:rsidR="7E0360A0">
        <w:rPr>
          <w:rFonts w:ascii="Arial" w:hAnsi="Arial" w:eastAsia="Arial" w:cs="Arial"/>
          <w:b w:val="1"/>
          <w:bCs w:val="1"/>
          <w:i w:val="0"/>
          <w:iCs w:val="0"/>
          <w:noProof w:val="0"/>
          <w:color w:val="auto"/>
          <w:sz w:val="24"/>
          <w:szCs w:val="24"/>
          <w:lang w:val="en-GB"/>
        </w:rPr>
        <w:t xml:space="preserve"> we offer</w:t>
      </w:r>
      <w:r w:rsidRPr="3EF4D19D" w:rsidR="0B7F06E1">
        <w:rPr>
          <w:rFonts w:ascii="Arial" w:hAnsi="Arial" w:eastAsia="Arial" w:cs="Arial"/>
          <w:b w:val="1"/>
          <w:bCs w:val="1"/>
          <w:i w:val="0"/>
          <w:iCs w:val="0"/>
          <w:noProof w:val="0"/>
          <w:color w:val="auto"/>
          <w:sz w:val="24"/>
          <w:szCs w:val="24"/>
          <w:lang w:val="en-GB"/>
        </w:rPr>
        <w:t xml:space="preserve"> </w:t>
      </w:r>
      <w:hyperlink r:id="Ra40b590c7a3a42f6">
        <w:r w:rsidRPr="3EF4D19D" w:rsidR="0B7F06E1">
          <w:rPr>
            <w:rStyle w:val="Hyperlink"/>
            <w:rFonts w:ascii="Arial" w:hAnsi="Arial" w:eastAsia="Arial" w:cs="Arial"/>
            <w:b w:val="0"/>
            <w:bCs w:val="0"/>
            <w:i w:val="0"/>
            <w:iCs w:val="0"/>
            <w:noProof w:val="0"/>
            <w:sz w:val="24"/>
            <w:szCs w:val="24"/>
            <w:lang w:val="en-GB"/>
          </w:rPr>
          <w:t>here</w:t>
        </w:r>
      </w:hyperlink>
      <w:r w:rsidRPr="3EF4D19D" w:rsidR="0B7F06E1">
        <w:rPr>
          <w:rFonts w:ascii="Arial" w:hAnsi="Arial" w:eastAsia="Arial" w:cs="Arial"/>
          <w:b w:val="1"/>
          <w:bCs w:val="1"/>
          <w:i w:val="0"/>
          <w:iCs w:val="0"/>
          <w:noProof w:val="0"/>
          <w:color w:val="auto"/>
          <w:sz w:val="24"/>
          <w:szCs w:val="24"/>
          <w:lang w:val="en-GB"/>
        </w:rPr>
        <w:t>.</w:t>
      </w:r>
      <w:r w:rsidRPr="3EF4D19D" w:rsidR="5A2A88D2">
        <w:rPr>
          <w:rFonts w:ascii="Arial" w:hAnsi="Arial" w:eastAsia="Arial" w:cs="Arial"/>
          <w:b w:val="1"/>
          <w:bCs w:val="1"/>
          <w:i w:val="0"/>
          <w:iCs w:val="0"/>
          <w:noProof w:val="0"/>
          <w:color w:val="auto"/>
          <w:sz w:val="24"/>
          <w:szCs w:val="24"/>
          <w:lang w:val="en-GB"/>
        </w:rPr>
        <w:t xml:space="preserve">  </w:t>
      </w:r>
      <w:r w:rsidRPr="3EF4D19D" w:rsidR="2B7F613C">
        <w:rPr>
          <w:color w:val="auto"/>
          <w:sz w:val="24"/>
          <w:szCs w:val="24"/>
        </w:rPr>
        <w:t xml:space="preserve">To help picture your life at </w:t>
      </w:r>
      <w:hyperlink r:id="Re89c60cf72ff4114">
        <w:r w:rsidRPr="3EF4D19D" w:rsidR="2B7F613C">
          <w:rPr>
            <w:color w:val="auto"/>
            <w:sz w:val="24"/>
            <w:szCs w:val="24"/>
            <w:u w:val="single"/>
          </w:rPr>
          <w:t>MoJ Justice Digital</w:t>
        </w:r>
        <w:r w:rsidRPr="3EF4D19D" w:rsidR="0AD421EC">
          <w:rPr>
            <w:color w:val="auto"/>
            <w:sz w:val="24"/>
            <w:szCs w:val="24"/>
            <w:u w:val="single"/>
          </w:rPr>
          <w:t>, Data and Science</w:t>
        </w:r>
      </w:hyperlink>
      <w:r w:rsidRPr="3EF4D19D" w:rsidR="2B7F613C">
        <w:rPr>
          <w:color w:val="auto"/>
          <w:sz w:val="24"/>
          <w:szCs w:val="24"/>
        </w:rPr>
        <w:t xml:space="preserve"> please </w:t>
      </w:r>
      <w:r w:rsidRPr="3EF4D19D" w:rsidR="2B7F613C">
        <w:rPr>
          <w:color w:val="auto"/>
          <w:sz w:val="24"/>
          <w:szCs w:val="24"/>
        </w:rPr>
        <w:t>take a look</w:t>
      </w:r>
      <w:r w:rsidRPr="3EF4D19D" w:rsidR="2B7F613C">
        <w:rPr>
          <w:color w:val="auto"/>
          <w:sz w:val="24"/>
          <w:szCs w:val="24"/>
        </w:rPr>
        <w:t xml:space="preserve"> at </w:t>
      </w:r>
      <w:r w:rsidRPr="3EF4D19D" w:rsidR="2B7F613C">
        <w:rPr>
          <w:color w:val="auto"/>
          <w:sz w:val="24"/>
          <w:szCs w:val="24"/>
        </w:rPr>
        <w:t>our</w:t>
      </w:r>
      <w:r w:rsidRPr="3EF4D19D" w:rsidR="2B7F613C">
        <w:rPr>
          <w:color w:val="auto"/>
          <w:sz w:val="24"/>
          <w:szCs w:val="24"/>
        </w:rPr>
        <w:t xml:space="preserve"> </w:t>
      </w:r>
      <w:hyperlink r:id="Rba3076d696974311">
        <w:r w:rsidRPr="3EF4D19D" w:rsidR="2B7F613C">
          <w:rPr>
            <w:color w:val="auto"/>
            <w:sz w:val="24"/>
            <w:szCs w:val="24"/>
            <w:u w:val="single"/>
          </w:rPr>
          <w:t>blog</w:t>
        </w:r>
        <w:r w:rsidRPr="3EF4D19D" w:rsidR="1E5633A0">
          <w:rPr>
            <w:color w:val="auto"/>
            <w:sz w:val="24"/>
            <w:szCs w:val="24"/>
            <w:u w:val="single"/>
          </w:rPr>
          <w:t>.</w:t>
        </w:r>
      </w:hyperlink>
      <w:r>
        <w:br/>
      </w:r>
      <w:r>
        <w:br/>
      </w:r>
      <w:r w:rsidRPr="3EF4D19D" w:rsidR="49BFD209">
        <w:rPr>
          <w:color w:val="auto"/>
          <w:sz w:val="40"/>
          <w:szCs w:val="40"/>
        </w:rPr>
        <w:t>Key Responsibilities:</w:t>
      </w:r>
    </w:p>
    <w:p w:rsidR="1984DE76" w:rsidP="3EF4D19D" w:rsidRDefault="1984DE76" w14:paraId="7BC2697B" w14:textId="5563220D">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The Live Service Support team is responsible for the overall support and reliability of Digital Prisons Services.</w:t>
      </w:r>
    </w:p>
    <w:p w:rsidR="1984DE76" w:rsidP="3EF4D19D" w:rsidRDefault="1984DE76" w14:paraId="17E8BA31" w14:textId="252C6DEC">
      <w:pPr>
        <w:pStyle w:val="Normal"/>
        <w:widowControl w:val="0"/>
        <w:spacing w:before="240" w:after="240"/>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This will include being able to:</w:t>
      </w:r>
    </w:p>
    <w:p w:rsidR="1984DE76" w:rsidP="3EF4D19D" w:rsidRDefault="1984DE76" w14:paraId="44828B42" w14:textId="1D2C6C4E">
      <w:pPr>
        <w:pStyle w:val="ListParagraph"/>
        <w:numPr>
          <w:ilvl w:val="0"/>
          <w:numId w:val="3"/>
        </w:num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 xml:space="preserve">Create, maintain and apply appropriate permissions for users accessing our services </w:t>
      </w:r>
    </w:p>
    <w:p w:rsidR="1984DE76" w:rsidP="3EF4D19D" w:rsidRDefault="1984DE76" w14:paraId="5513EB3D" w14:textId="28E7AC5E">
      <w:pPr>
        <w:pStyle w:val="ListParagraph"/>
        <w:numPr>
          <w:ilvl w:val="0"/>
          <w:numId w:val="3"/>
        </w:num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Respond to and resolve incidents within defined service level agreements (SLAs).</w:t>
      </w:r>
    </w:p>
    <w:p w:rsidR="1984DE76" w:rsidP="3EF4D19D" w:rsidRDefault="1984DE76" w14:paraId="36EDB6F4" w14:textId="1194BA97">
      <w:pPr>
        <w:pStyle w:val="ListParagraph"/>
        <w:widowControl w:val="0"/>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 xml:space="preserve">Guide users through issue resolution processes and ensure a positive customer experience. </w:t>
      </w:r>
    </w:p>
    <w:p w:rsidR="1984DE76" w:rsidP="3EF4D19D" w:rsidRDefault="1984DE76" w14:paraId="6A01A573" w14:textId="6B341D0A">
      <w:pPr>
        <w:pStyle w:val="ListParagraph"/>
        <w:numPr>
          <w:ilvl w:val="0"/>
          <w:numId w:val="3"/>
        </w:num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Collaborate with internal teams to escalate and address critical issues promptly.</w:t>
      </w:r>
    </w:p>
    <w:p w:rsidR="1984DE76" w:rsidP="3EF4D19D" w:rsidRDefault="1984DE76" w14:paraId="79E77D45" w14:textId="2167217F">
      <w:pPr>
        <w:pStyle w:val="ListParagraph"/>
        <w:numPr>
          <w:ilvl w:val="0"/>
          <w:numId w:val="3"/>
        </w:num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Create and maintain documentation related to application support processes, known issues, and resolutions</w:t>
      </w:r>
    </w:p>
    <w:p w:rsidR="1984DE76" w:rsidP="3EF4D19D" w:rsidRDefault="1984DE76" w14:paraId="41CBEF04" w14:textId="2068669B">
      <w:pPr>
        <w:pStyle w:val="ListParagraph"/>
        <w:numPr>
          <w:ilvl w:val="0"/>
          <w:numId w:val="3"/>
        </w:num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Identify opportunities for process improvements and efficiency gains in application support.</w:t>
      </w:r>
    </w:p>
    <w:p w:rsidR="1984DE76" w:rsidP="3EF4D19D" w:rsidRDefault="1984DE76" w14:paraId="5B0DEED1" w14:textId="15E83805">
      <w:pPr>
        <w:pStyle w:val="ListParagraph"/>
        <w:numPr>
          <w:ilvl w:val="0"/>
          <w:numId w:val="3"/>
        </w:num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Participate in cross-functional meetings to enhance communication and understanding.</w:t>
      </w:r>
    </w:p>
    <w:p w:rsidR="1984DE76" w:rsidP="3EF4D19D" w:rsidRDefault="1984DE76" w14:paraId="7D663004" w14:textId="0928A0E2">
      <w:pPr>
        <w:pStyle w:val="ListParagraph"/>
        <w:numPr>
          <w:ilvl w:val="0"/>
          <w:numId w:val="3"/>
        </w:num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Process support requests from internal product teams</w:t>
      </w:r>
    </w:p>
    <w:p w:rsidR="1984DE76" w:rsidP="3EF4D19D" w:rsidRDefault="1984DE76" w14:paraId="2B42C014" w14:textId="7351A849">
      <w:pPr>
        <w:pStyle w:val="ListParagraph"/>
        <w:widowControl w:val="0"/>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Set an example for and encourage open, positive, and constructive communication both within the team and when communicating with other DPS teams</w:t>
      </w:r>
    </w:p>
    <w:p w:rsidR="1984DE76" w:rsidP="3EF4D19D" w:rsidRDefault="1984DE76" w14:paraId="3CEB7F11" w14:textId="1B05491B">
      <w:pPr>
        <w:pStyle w:val="ListParagraph"/>
        <w:widowControl w:val="0"/>
        <w:numPr>
          <w:ilvl w:val="0"/>
          <w:numId w:val="3"/>
        </w:numPr>
        <w:spacing w:after="240"/>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 xml:space="preserve">Cultivate and </w:t>
      </w: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maintain</w:t>
      </w:r>
      <w:r w:rsidRPr="3EF4D19D" w:rsidR="1984DE76">
        <w:rPr>
          <w:rFonts w:ascii="Arial" w:hAnsi="Arial" w:eastAsia="Arial" w:cs="Arial"/>
          <w:b w:val="0"/>
          <w:bCs w:val="0"/>
          <w:i w:val="0"/>
          <w:iCs w:val="0"/>
          <w:caps w:val="0"/>
          <w:smallCaps w:val="0"/>
          <w:noProof w:val="0"/>
          <w:color w:val="000000" w:themeColor="text1" w:themeTint="FF" w:themeShade="FF"/>
          <w:sz w:val="24"/>
          <w:szCs w:val="24"/>
          <w:lang w:val="en-GB"/>
        </w:rPr>
        <w:t xml:space="preserve"> relationships with other teams within DPS and Justice Digital, the MoJ's Department responsible for Digital Services.</w:t>
      </w:r>
    </w:p>
    <w:p w:rsidR="00493451" w:rsidP="4BCA9FE9" w:rsidRDefault="00493451" w14:paraId="743BF8DA" w14:textId="77777777">
      <w:pPr>
        <w:rPr>
          <w:color w:val="auto"/>
          <w:sz w:val="24"/>
          <w:szCs w:val="24"/>
        </w:rPr>
      </w:pPr>
    </w:p>
    <w:p w:rsidR="00493451" w:rsidP="4BCA9FE9" w:rsidRDefault="00493451" w14:paraId="743BF8DC" w14:textId="71316AFC">
      <w:pPr>
        <w:rPr>
          <w:color w:val="auto"/>
          <w:sz w:val="24"/>
          <w:szCs w:val="24"/>
        </w:rPr>
      </w:pPr>
      <w:r w:rsidRPr="4BCA9FE9" w:rsidR="3951D274">
        <w:rPr>
          <w:color w:val="auto"/>
          <w:sz w:val="24"/>
          <w:szCs w:val="24"/>
        </w:rPr>
        <w:t>If this feels like an exciting challenge, something you are enthusiastic about, and want to join our team please read on and apply!</w:t>
      </w:r>
    </w:p>
    <w:p w:rsidR="00493451" w:rsidP="4BCA9FE9" w:rsidRDefault="00B65C6B" w14:paraId="738D4693" w14:textId="4E7CB9C2">
      <w:pPr>
        <w:pStyle w:val="Normal"/>
        <w:shd w:val="clear" w:color="auto" w:fill="FFFFFF" w:themeFill="background1"/>
        <w:spacing w:before="0" w:beforeAutospacing="off" w:after="0" w:afterAutospacing="off"/>
        <w:jc w:val="both"/>
        <w:rPr>
          <w:rFonts w:ascii="Aptos" w:hAnsi="Aptos" w:eastAsia="Aptos" w:cs="Aptos"/>
          <w:b w:val="0"/>
          <w:bCs w:val="0"/>
          <w:i w:val="0"/>
          <w:iCs w:val="0"/>
          <w:caps w:val="0"/>
          <w:smallCaps w:val="0"/>
          <w:noProof w:val="0"/>
          <w:color w:val="auto" w:themeColor="text1" w:themeTint="FF" w:themeShade="FF"/>
          <w:sz w:val="24"/>
          <w:szCs w:val="24"/>
          <w:lang w:val="en-GB"/>
        </w:rPr>
      </w:pPr>
    </w:p>
    <w:p w:rsidR="4E6C9833" w:rsidP="4BCA9FE9" w:rsidRDefault="4E6C9833" w14:paraId="5818DA75" w14:textId="696CCA81">
      <w:pPr>
        <w:rPr>
          <w:b w:val="1"/>
          <w:bCs w:val="1"/>
          <w:color w:val="auto"/>
          <w:sz w:val="24"/>
          <w:szCs w:val="24"/>
        </w:rPr>
      </w:pPr>
      <w:r w:rsidRPr="3EF4D19D" w:rsidR="6462D878">
        <w:rPr>
          <w:b w:val="1"/>
          <w:bCs w:val="1"/>
          <w:color w:val="auto"/>
          <w:sz w:val="36"/>
          <w:szCs w:val="36"/>
        </w:rPr>
        <w:t>Person Specification</w:t>
      </w:r>
      <w:r>
        <w:br/>
      </w:r>
    </w:p>
    <w:p w:rsidR="00493451" w:rsidP="4BCA9FE9" w:rsidRDefault="00B65C6B" w14:paraId="743BF8ED" w14:textId="77777777">
      <w:pPr>
        <w:rPr>
          <w:color w:val="auto"/>
          <w:sz w:val="24"/>
          <w:szCs w:val="24"/>
        </w:rPr>
      </w:pPr>
      <w:r w:rsidRPr="4BCA9FE9" w:rsidR="3951D274">
        <w:rPr>
          <w:color w:val="auto"/>
          <w:sz w:val="24"/>
          <w:szCs w:val="24"/>
        </w:rPr>
        <w:t>Essential</w:t>
      </w:r>
    </w:p>
    <w:p w:rsidR="4E6C9833" w:rsidP="4BCA9FE9" w:rsidRDefault="4E6C9833" w14:paraId="2200248B" w14:textId="33753D1C">
      <w:pPr>
        <w:pStyle w:val="Normal"/>
        <w:rPr>
          <w:color w:val="auto"/>
          <w:sz w:val="24"/>
          <w:szCs w:val="24"/>
        </w:rPr>
      </w:pPr>
    </w:p>
    <w:p w:rsidR="00493451" w:rsidP="3EF4D19D" w:rsidRDefault="00493451" w14:paraId="6395BE8F" w14:textId="58B0100B">
      <w:pPr>
        <w:numPr>
          <w:ilvl w:val="0"/>
          <w:numId w:val="2"/>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478AA88E">
        <w:rPr>
          <w:rFonts w:ascii="Arial" w:hAnsi="Arial" w:eastAsia="Arial" w:cs="Arial"/>
          <w:b w:val="1"/>
          <w:bCs w:val="1"/>
          <w:i w:val="0"/>
          <w:iCs w:val="0"/>
          <w:caps w:val="0"/>
          <w:smallCaps w:val="0"/>
          <w:noProof w:val="0"/>
          <w:color w:val="000000" w:themeColor="text1" w:themeTint="FF" w:themeShade="FF"/>
          <w:sz w:val="24"/>
          <w:szCs w:val="24"/>
          <w:lang w:val="en-GB"/>
        </w:rPr>
        <w:t xml:space="preserve">Understanding of service management framework - </w:t>
      </w:r>
      <w:r w:rsidRPr="3EF4D19D" w:rsidR="478AA88E">
        <w:rPr>
          <w:rFonts w:ascii="Arial" w:hAnsi="Arial" w:eastAsia="Arial" w:cs="Arial"/>
          <w:b w:val="0"/>
          <w:bCs w:val="0"/>
          <w:i w:val="0"/>
          <w:iCs w:val="0"/>
          <w:caps w:val="0"/>
          <w:smallCaps w:val="0"/>
          <w:noProof w:val="0"/>
          <w:color w:val="000000" w:themeColor="text1" w:themeTint="FF" w:themeShade="FF"/>
          <w:sz w:val="24"/>
          <w:szCs w:val="24"/>
          <w:lang w:val="en-GB"/>
        </w:rPr>
        <w:t xml:space="preserve">Has an understanding of service management framework principles and processes, and the ability to apply the technical knowledge in support activities. </w:t>
      </w:r>
    </w:p>
    <w:p w:rsidR="00493451" w:rsidP="3EF4D19D" w:rsidRDefault="00493451" w14:paraId="31D05CAE" w14:textId="28D6C93C">
      <w:pPr>
        <w:pStyle w:val="ListParagraph"/>
        <w:numPr>
          <w:ilvl w:val="0"/>
          <w:numId w:val="2"/>
        </w:numPr>
        <w:spacing w:line="276" w:lineRule="auto"/>
        <w:ind/>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478AA88E">
        <w:rPr>
          <w:rFonts w:ascii="Arial" w:hAnsi="Arial" w:eastAsia="Arial" w:cs="Arial"/>
          <w:b w:val="1"/>
          <w:bCs w:val="1"/>
          <w:i w:val="0"/>
          <w:iCs w:val="0"/>
          <w:caps w:val="0"/>
          <w:smallCaps w:val="0"/>
          <w:noProof w:val="0"/>
          <w:color w:val="000000" w:themeColor="text1" w:themeTint="FF" w:themeShade="FF"/>
          <w:sz w:val="24"/>
          <w:szCs w:val="24"/>
          <w:lang w:val="en-GB"/>
        </w:rPr>
        <w:t xml:space="preserve">User focus - </w:t>
      </w:r>
      <w:r w:rsidRPr="3EF4D19D" w:rsidR="478AA88E">
        <w:rPr>
          <w:rFonts w:ascii="Arial" w:hAnsi="Arial" w:eastAsia="Arial" w:cs="Arial"/>
          <w:b w:val="0"/>
          <w:bCs w:val="0"/>
          <w:i w:val="0"/>
          <w:iCs w:val="0"/>
          <w:caps w:val="0"/>
          <w:smallCaps w:val="0"/>
          <w:noProof w:val="0"/>
          <w:color w:val="000000" w:themeColor="text1" w:themeTint="FF" w:themeShade="FF"/>
          <w:sz w:val="24"/>
          <w:szCs w:val="24"/>
          <w:lang w:val="en-GB"/>
        </w:rPr>
        <w:t>Understands users and can identify who they are and what their needs are based on evidence. Puts users first and can manage competing priorities.</w:t>
      </w:r>
    </w:p>
    <w:p w:rsidR="00493451" w:rsidP="3EF4D19D" w:rsidRDefault="00493451" w14:paraId="3FB70A6C" w14:textId="451568C8">
      <w:pPr>
        <w:pStyle w:val="ListParagraph"/>
        <w:numPr>
          <w:ilvl w:val="0"/>
          <w:numId w:val="2"/>
        </w:numPr>
        <w:pBdr>
          <w:top w:val="none" w:color="000000" w:sz="0" w:space="0"/>
          <w:bottom w:val="none" w:color="000000" w:sz="0" w:space="0"/>
          <w:right w:val="none" w:color="000000" w:sz="0" w:space="0"/>
          <w:between w:val="none" w:color="000000" w:sz="0" w:space="0"/>
        </w:pBdr>
        <w:shd w:val="clear" w:color="auto" w:fill="FFFFFF" w:themeFill="background1"/>
        <w:spacing w:line="315" w:lineRule="auto"/>
        <w:ind/>
        <w:rPr>
          <w:rFonts w:ascii="Arial" w:hAnsi="Arial" w:eastAsia="Arial" w:cs="Arial"/>
          <w:b w:val="0"/>
          <w:bCs w:val="0"/>
          <w:i w:val="0"/>
          <w:iCs w:val="0"/>
          <w:caps w:val="0"/>
          <w:smallCaps w:val="0"/>
          <w:noProof w:val="0"/>
          <w:color w:val="0B0C0C"/>
          <w:sz w:val="24"/>
          <w:szCs w:val="24"/>
          <w:lang w:val="en-GB"/>
        </w:rPr>
      </w:pPr>
      <w:r w:rsidRPr="3EF4D19D" w:rsidR="478AA88E">
        <w:rPr>
          <w:rFonts w:ascii="Arial" w:hAnsi="Arial" w:eastAsia="Arial" w:cs="Arial"/>
          <w:b w:val="1"/>
          <w:bCs w:val="1"/>
          <w:i w:val="0"/>
          <w:iCs w:val="0"/>
          <w:caps w:val="0"/>
          <w:smallCaps w:val="0"/>
          <w:noProof w:val="0"/>
          <w:color w:val="0B0C0C"/>
          <w:sz w:val="24"/>
          <w:szCs w:val="24"/>
          <w:lang w:val="en-GB"/>
        </w:rPr>
        <w:t>Incident management</w:t>
      </w:r>
      <w:r w:rsidRPr="3EF4D19D" w:rsidR="478AA88E">
        <w:rPr>
          <w:rFonts w:ascii="Arial" w:hAnsi="Arial" w:eastAsia="Arial" w:cs="Arial"/>
          <w:b w:val="0"/>
          <w:bCs w:val="0"/>
          <w:i w:val="0"/>
          <w:iCs w:val="0"/>
          <w:caps w:val="0"/>
          <w:smallCaps w:val="0"/>
          <w:noProof w:val="0"/>
          <w:color w:val="0B0C0C"/>
          <w:sz w:val="24"/>
          <w:szCs w:val="24"/>
          <w:lang w:val="en-GB"/>
        </w:rPr>
        <w:t>. You can identify and register incidents, gathering the required information, resolving the incident or allocating it to the appropriate channel for resolution.</w:t>
      </w:r>
    </w:p>
    <w:p w:rsidR="00493451" w:rsidP="3EF4D19D" w:rsidRDefault="00493451" w14:paraId="12302725" w14:textId="2EF776EE">
      <w:pPr>
        <w:pStyle w:val="ListParagraph"/>
        <w:numPr>
          <w:ilvl w:val="0"/>
          <w:numId w:val="2"/>
        </w:numPr>
        <w:pBdr>
          <w:top w:val="none" w:color="000000" w:sz="0" w:space="0"/>
          <w:bottom w:val="none" w:color="000000" w:sz="0" w:space="0"/>
          <w:right w:val="none" w:color="000000" w:sz="0" w:space="0"/>
          <w:between w:val="none" w:color="000000" w:sz="0" w:space="0"/>
        </w:pBdr>
        <w:shd w:val="clear" w:color="auto" w:fill="FFFFFF" w:themeFill="background1"/>
        <w:spacing w:line="315" w:lineRule="auto"/>
        <w:ind/>
        <w:rPr>
          <w:rFonts w:ascii="Arial" w:hAnsi="Arial" w:eastAsia="Arial" w:cs="Arial"/>
          <w:b w:val="0"/>
          <w:bCs w:val="0"/>
          <w:i w:val="0"/>
          <w:iCs w:val="0"/>
          <w:caps w:val="0"/>
          <w:smallCaps w:val="0"/>
          <w:noProof w:val="0"/>
          <w:color w:val="0B0C0C"/>
          <w:sz w:val="24"/>
          <w:szCs w:val="24"/>
          <w:lang w:val="en-GB"/>
        </w:rPr>
      </w:pPr>
      <w:r w:rsidRPr="3EF4D19D" w:rsidR="478AA88E">
        <w:rPr>
          <w:rFonts w:ascii="Arial" w:hAnsi="Arial" w:eastAsia="Arial" w:cs="Arial"/>
          <w:b w:val="1"/>
          <w:bCs w:val="1"/>
          <w:i w:val="0"/>
          <w:iCs w:val="0"/>
          <w:caps w:val="0"/>
          <w:smallCaps w:val="0"/>
          <w:noProof w:val="0"/>
          <w:color w:val="0B0C0C"/>
          <w:sz w:val="24"/>
          <w:szCs w:val="24"/>
          <w:lang w:val="en-GB"/>
        </w:rPr>
        <w:t>Ownership and initiative</w:t>
      </w:r>
      <w:r w:rsidRPr="3EF4D19D" w:rsidR="478AA88E">
        <w:rPr>
          <w:rFonts w:ascii="Arial" w:hAnsi="Arial" w:eastAsia="Arial" w:cs="Arial"/>
          <w:b w:val="0"/>
          <w:bCs w:val="0"/>
          <w:i w:val="0"/>
          <w:iCs w:val="0"/>
          <w:caps w:val="0"/>
          <w:smallCaps w:val="0"/>
          <w:noProof w:val="0"/>
          <w:color w:val="0B0C0C"/>
          <w:sz w:val="24"/>
          <w:szCs w:val="24"/>
          <w:lang w:val="en-GB"/>
        </w:rPr>
        <w:t xml:space="preserve">. You can own an issue until a new owner has been found or the problem has been mitigated or resolved. </w:t>
      </w:r>
    </w:p>
    <w:p w:rsidR="00493451" w:rsidP="3EF4D19D" w:rsidRDefault="00493451" w14:paraId="7B7BD308" w14:textId="7EDDBAD4">
      <w:pPr>
        <w:pStyle w:val="ListParagraph"/>
        <w:numPr>
          <w:ilvl w:val="0"/>
          <w:numId w:val="2"/>
        </w:numPr>
        <w:pBdr>
          <w:top w:val="none" w:color="000000" w:sz="0" w:space="0"/>
          <w:bottom w:val="none" w:color="000000" w:sz="0" w:space="0"/>
          <w:right w:val="none" w:color="000000" w:sz="0" w:space="0"/>
          <w:between w:val="none" w:color="000000" w:sz="0" w:space="0"/>
        </w:pBdr>
        <w:shd w:val="clear" w:color="auto" w:fill="FFFFFF" w:themeFill="background1"/>
        <w:spacing w:line="315" w:lineRule="auto"/>
        <w:ind/>
        <w:rPr>
          <w:rFonts w:ascii="Arial" w:hAnsi="Arial" w:eastAsia="Arial" w:cs="Arial"/>
          <w:b w:val="0"/>
          <w:bCs w:val="0"/>
          <w:i w:val="0"/>
          <w:iCs w:val="0"/>
          <w:caps w:val="0"/>
          <w:smallCaps w:val="0"/>
          <w:noProof w:val="0"/>
          <w:color w:val="0B0C0C"/>
          <w:sz w:val="24"/>
          <w:szCs w:val="24"/>
          <w:lang w:val="en-GB"/>
        </w:rPr>
      </w:pPr>
      <w:r w:rsidRPr="3EF4D19D" w:rsidR="478AA88E">
        <w:rPr>
          <w:rFonts w:ascii="Arial" w:hAnsi="Arial" w:eastAsia="Arial" w:cs="Arial"/>
          <w:b w:val="1"/>
          <w:bCs w:val="1"/>
          <w:i w:val="0"/>
          <w:iCs w:val="0"/>
          <w:caps w:val="0"/>
          <w:smallCaps w:val="0"/>
          <w:noProof w:val="0"/>
          <w:color w:val="0B0C0C"/>
          <w:sz w:val="24"/>
          <w:szCs w:val="24"/>
          <w:lang w:val="en-GB"/>
        </w:rPr>
        <w:t>Technical understanding</w:t>
      </w:r>
      <w:r w:rsidRPr="3EF4D19D" w:rsidR="478AA88E">
        <w:rPr>
          <w:rFonts w:ascii="Arial" w:hAnsi="Arial" w:eastAsia="Arial" w:cs="Arial"/>
          <w:b w:val="0"/>
          <w:bCs w:val="0"/>
          <w:i w:val="0"/>
          <w:iCs w:val="0"/>
          <w:caps w:val="0"/>
          <w:smallCaps w:val="0"/>
          <w:noProof w:val="0"/>
          <w:color w:val="0B0C0C"/>
          <w:sz w:val="24"/>
          <w:szCs w:val="24"/>
          <w:lang w:val="en-GB"/>
        </w:rPr>
        <w:t>. You can show an awareness of the relevant subject matter and a high level understanding of what it involves.</w:t>
      </w:r>
    </w:p>
    <w:p w:rsidR="00493451" w:rsidP="3EF4D19D" w:rsidRDefault="00493451" w14:paraId="743BF8F3" w14:textId="52FFD0A8">
      <w:pPr>
        <w:pStyle w:val="ListParagraph"/>
        <w:numPr>
          <w:ilvl w:val="0"/>
          <w:numId w:val="2"/>
        </w:numPr>
        <w:pBdr>
          <w:top w:val="none" w:color="000000" w:sz="0" w:space="0"/>
          <w:bottom w:val="none" w:color="000000" w:sz="0" w:space="0"/>
          <w:right w:val="none" w:color="000000" w:sz="0" w:space="0"/>
          <w:between w:val="none" w:color="000000" w:sz="0" w:space="0"/>
        </w:pBdr>
        <w:shd w:val="clear" w:color="auto" w:fill="FFFFFF" w:themeFill="background1"/>
        <w:spacing w:after="380" w:line="315" w:lineRule="auto"/>
        <w:ind/>
        <w:rPr>
          <w:rFonts w:ascii="Arial" w:hAnsi="Arial" w:eastAsia="Arial" w:cs="Arial"/>
          <w:b w:val="0"/>
          <w:bCs w:val="0"/>
          <w:i w:val="0"/>
          <w:iCs w:val="0"/>
          <w:caps w:val="0"/>
          <w:smallCaps w:val="0"/>
          <w:noProof w:val="0"/>
          <w:color w:val="0B0C0C"/>
          <w:sz w:val="24"/>
          <w:szCs w:val="24"/>
          <w:lang w:val="en-GB"/>
        </w:rPr>
      </w:pPr>
      <w:r w:rsidRPr="3EF4D19D" w:rsidR="478AA88E">
        <w:rPr>
          <w:rFonts w:ascii="Arial" w:hAnsi="Arial" w:eastAsia="Arial" w:cs="Arial"/>
          <w:b w:val="1"/>
          <w:bCs w:val="1"/>
          <w:i w:val="0"/>
          <w:iCs w:val="0"/>
          <w:caps w:val="0"/>
          <w:smallCaps w:val="0"/>
          <w:noProof w:val="0"/>
          <w:color w:val="0B0C0C"/>
          <w:sz w:val="24"/>
          <w:szCs w:val="24"/>
          <w:lang w:val="en-GB"/>
        </w:rPr>
        <w:t>User access</w:t>
      </w:r>
      <w:r w:rsidRPr="3EF4D19D" w:rsidR="478AA88E">
        <w:rPr>
          <w:rFonts w:ascii="Arial" w:hAnsi="Arial" w:eastAsia="Arial" w:cs="Arial"/>
          <w:b w:val="1"/>
          <w:bCs w:val="1"/>
          <w:i w:val="0"/>
          <w:iCs w:val="0"/>
          <w:caps w:val="0"/>
          <w:smallCaps w:val="0"/>
          <w:noProof w:val="0"/>
          <w:color w:val="0B0C0C"/>
          <w:sz w:val="24"/>
          <w:szCs w:val="24"/>
          <w:lang w:val="en-GB"/>
        </w:rPr>
        <w:t xml:space="preserve">. </w:t>
      </w:r>
      <w:r w:rsidRPr="3EF4D19D" w:rsidR="478AA88E">
        <w:rPr>
          <w:rFonts w:ascii="Arial" w:hAnsi="Arial" w:eastAsia="Arial" w:cs="Arial"/>
          <w:b w:val="0"/>
          <w:bCs w:val="0"/>
          <w:i w:val="0"/>
          <w:iCs w:val="0"/>
          <w:caps w:val="0"/>
          <w:smallCaps w:val="0"/>
          <w:noProof w:val="0"/>
          <w:color w:val="0B0C0C"/>
          <w:sz w:val="24"/>
          <w:szCs w:val="24"/>
          <w:lang w:val="en-GB"/>
        </w:rPr>
        <w:t xml:space="preserve"> </w:t>
      </w:r>
      <w:r w:rsidRPr="3EF4D19D" w:rsidR="478AA88E">
        <w:rPr>
          <w:rFonts w:ascii="Arial" w:hAnsi="Arial" w:eastAsia="Arial" w:cs="Arial"/>
          <w:b w:val="0"/>
          <w:bCs w:val="0"/>
          <w:i w:val="0"/>
          <w:iCs w:val="0"/>
          <w:caps w:val="0"/>
          <w:smallCaps w:val="0"/>
          <w:noProof w:val="0"/>
          <w:color w:val="0B0C0C"/>
          <w:sz w:val="24"/>
          <w:szCs w:val="24"/>
          <w:lang w:val="en-GB"/>
        </w:rPr>
        <w:t xml:space="preserve">You can assess, </w:t>
      </w:r>
      <w:r w:rsidRPr="3EF4D19D" w:rsidR="478AA88E">
        <w:rPr>
          <w:rFonts w:ascii="Arial" w:hAnsi="Arial" w:eastAsia="Arial" w:cs="Arial"/>
          <w:b w:val="0"/>
          <w:bCs w:val="0"/>
          <w:i w:val="0"/>
          <w:iCs w:val="0"/>
          <w:caps w:val="0"/>
          <w:smallCaps w:val="0"/>
          <w:noProof w:val="0"/>
          <w:color w:val="0B0C0C"/>
          <w:sz w:val="24"/>
          <w:szCs w:val="24"/>
          <w:lang w:val="en-GB"/>
        </w:rPr>
        <w:t>identify</w:t>
      </w:r>
      <w:r w:rsidRPr="3EF4D19D" w:rsidR="478AA88E">
        <w:rPr>
          <w:rFonts w:ascii="Arial" w:hAnsi="Arial" w:eastAsia="Arial" w:cs="Arial"/>
          <w:b w:val="0"/>
          <w:bCs w:val="0"/>
          <w:i w:val="0"/>
          <w:iCs w:val="0"/>
          <w:caps w:val="0"/>
          <w:smallCaps w:val="0"/>
          <w:noProof w:val="0"/>
          <w:color w:val="0B0C0C"/>
          <w:sz w:val="24"/>
          <w:szCs w:val="24"/>
          <w:lang w:val="en-GB"/>
        </w:rPr>
        <w:t xml:space="preserve"> and provide the correct level of access to applications.</w:t>
      </w:r>
    </w:p>
    <w:p w:rsidR="00493451" w:rsidP="4BCA9FE9" w:rsidRDefault="00B65C6B" w14:paraId="743BF8F4" w14:textId="6FFCE1DC">
      <w:pPr>
        <w:rPr>
          <w:color w:val="auto"/>
          <w:sz w:val="24"/>
          <w:szCs w:val="24"/>
        </w:rPr>
      </w:pPr>
      <w:r w:rsidRPr="3EF4D19D" w:rsidR="005B34C3">
        <w:rPr>
          <w:color w:val="auto"/>
          <w:sz w:val="24"/>
          <w:szCs w:val="24"/>
        </w:rPr>
        <w:t xml:space="preserve">Willingness to be assessed against </w:t>
      </w:r>
      <w:hyperlink r:id="Re2f47d29cb2549b5">
        <w:r w:rsidRPr="3EF4D19D" w:rsidR="005B34C3">
          <w:rPr>
            <w:color w:val="auto"/>
            <w:sz w:val="24"/>
            <w:szCs w:val="24"/>
            <w:u w:val="single"/>
          </w:rPr>
          <w:t>the requirements</w:t>
        </w:r>
      </w:hyperlink>
      <w:r w:rsidRPr="3EF4D19D" w:rsidR="005B34C3">
        <w:rPr>
          <w:color w:val="auto"/>
          <w:sz w:val="24"/>
          <w:szCs w:val="24"/>
        </w:rPr>
        <w:t xml:space="preserve"> for </w:t>
      </w:r>
      <w:r w:rsidRPr="3EF4D19D" w:rsidR="51FC79A5">
        <w:rPr>
          <w:color w:val="auto"/>
          <w:sz w:val="24"/>
          <w:szCs w:val="24"/>
        </w:rPr>
        <w:t>SC</w:t>
      </w:r>
      <w:r w:rsidRPr="3EF4D19D" w:rsidR="230101A5">
        <w:rPr>
          <w:color w:val="auto"/>
          <w:sz w:val="24"/>
          <w:szCs w:val="24"/>
        </w:rPr>
        <w:t xml:space="preserve"> </w:t>
      </w:r>
      <w:r w:rsidRPr="3EF4D19D" w:rsidR="005B34C3">
        <w:rPr>
          <w:color w:val="auto"/>
          <w:sz w:val="24"/>
          <w:szCs w:val="24"/>
        </w:rPr>
        <w:t>clearance</w:t>
      </w:r>
      <w:r w:rsidRPr="3EF4D19D" w:rsidR="54071087">
        <w:rPr>
          <w:color w:val="auto"/>
          <w:sz w:val="24"/>
          <w:szCs w:val="24"/>
        </w:rPr>
        <w:t>.</w:t>
      </w:r>
    </w:p>
    <w:p w:rsidR="00493451" w:rsidP="4BCA9FE9" w:rsidRDefault="00493451" w14:paraId="743BF8F5" w14:textId="77777777">
      <w:pPr>
        <w:shd w:val="clear" w:color="auto" w:fill="FFFFFF" w:themeFill="background1"/>
        <w:rPr>
          <w:rFonts w:ascii="Aptos" w:hAnsi="Aptos" w:eastAsia="Aptos" w:cs="Aptos"/>
          <w:color w:val="auto"/>
          <w:sz w:val="24"/>
          <w:szCs w:val="24"/>
        </w:rPr>
      </w:pPr>
    </w:p>
    <w:p w:rsidR="00493451" w:rsidP="4BCA9FE9" w:rsidRDefault="3EB4CB28" w14:paraId="743BF8F6" w14:textId="77777777">
      <w:pPr>
        <w:shd w:val="clear" w:color="auto" w:fill="FFFFFF" w:themeFill="background1"/>
        <w:rPr>
          <w:color w:val="auto"/>
          <w:sz w:val="24"/>
          <w:szCs w:val="24"/>
        </w:rPr>
      </w:pPr>
      <w:r w:rsidRPr="4BCA9FE9" w:rsidR="09314657">
        <w:rPr>
          <w:color w:val="auto"/>
          <w:sz w:val="24"/>
          <w:szCs w:val="24"/>
        </w:rPr>
        <w:t>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w:t>
      </w:r>
      <w:r w:rsidRPr="4BCA9FE9" w:rsidR="09314657">
        <w:rPr>
          <w:color w:val="auto"/>
          <w:sz w:val="24"/>
          <w:szCs w:val="24"/>
        </w:rPr>
        <w:t xml:space="preserve">.  </w:t>
      </w:r>
    </w:p>
    <w:p w:rsidR="00493451" w:rsidP="4BCA9FE9" w:rsidRDefault="3EB4CB28" w14:paraId="743BF8F7"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3EB4CB28" w14:paraId="743BF8F8" w14:textId="77777777">
      <w:pPr>
        <w:shd w:val="clear" w:color="auto" w:fill="FFFFFF" w:themeFill="background1"/>
        <w:rPr>
          <w:color w:val="auto"/>
          <w:sz w:val="24"/>
          <w:szCs w:val="24"/>
        </w:rPr>
      </w:pPr>
      <w:r w:rsidRPr="4BCA9FE9" w:rsidR="09314657">
        <w:rPr>
          <w:color w:val="auto"/>
          <w:sz w:val="24"/>
          <w:szCs w:val="24"/>
        </w:rPr>
        <w:t xml:space="preserve">Our values are Purpose, Humanity Openness and Together. Find out more </w:t>
      </w:r>
      <w:hyperlink r:id="Rb8299849aec543c3">
        <w:r w:rsidRPr="4BCA9FE9" w:rsidR="09314657">
          <w:rPr>
            <w:rStyle w:val="Hyperlink"/>
            <w:color w:val="auto"/>
            <w:sz w:val="24"/>
            <w:szCs w:val="24"/>
            <w:u w:val="none"/>
          </w:rPr>
          <w:t>here</w:t>
        </w:r>
      </w:hyperlink>
      <w:r w:rsidRPr="4BCA9FE9" w:rsidR="09314657">
        <w:rPr>
          <w:color w:val="auto"/>
          <w:sz w:val="24"/>
          <w:szCs w:val="24"/>
        </w:rPr>
        <w:t xml:space="preserve"> about how we celebrate diversity and an inclusive culture in our workplace. </w:t>
      </w:r>
    </w:p>
    <w:p w:rsidR="00493451" w:rsidP="4BCA9FE9" w:rsidRDefault="3EB4CB28" w14:paraId="743BF8F9"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533285E7" w14:paraId="743BF8FA" w14:textId="77777777">
      <w:pPr>
        <w:shd w:val="clear" w:color="auto" w:fill="FFFFFF" w:themeFill="background1"/>
        <w:rPr>
          <w:color w:val="auto" w:themeColor="text1" w:themeTint="FF" w:themeShade="FF"/>
          <w:sz w:val="24"/>
          <w:szCs w:val="24"/>
        </w:rPr>
      </w:pPr>
      <w:r w:rsidRPr="4BCA9FE9" w:rsidR="4B71ACD1">
        <w:rPr>
          <w:color w:val="auto"/>
          <w:sz w:val="24"/>
          <w:szCs w:val="24"/>
        </w:rPr>
        <w:t xml:space="preserve">The Civil Service is committed to attract, </w:t>
      </w:r>
      <w:r w:rsidRPr="4BCA9FE9" w:rsidR="4B71ACD1">
        <w:rPr>
          <w:color w:val="auto"/>
          <w:sz w:val="24"/>
          <w:szCs w:val="24"/>
        </w:rPr>
        <w:t>retain</w:t>
      </w:r>
      <w:r w:rsidRPr="4BCA9FE9" w:rsidR="4B71ACD1">
        <w:rPr>
          <w:color w:val="auto"/>
          <w:sz w:val="24"/>
          <w:szCs w:val="24"/>
        </w:rPr>
        <w:t xml:space="preserve"> and invest in talent wherever it is found. To learn more please see the </w:t>
      </w:r>
      <w:hyperlink r:id="R05c8262245dc4ad3">
        <w:r w:rsidRPr="4BCA9FE9" w:rsidR="4B71ACD1">
          <w:rPr>
            <w:rStyle w:val="Hyperlink"/>
            <w:color w:val="auto"/>
            <w:sz w:val="24"/>
            <w:szCs w:val="24"/>
            <w:u w:val="none"/>
          </w:rPr>
          <w:t>Civil Service People Plan</w:t>
        </w:r>
      </w:hyperlink>
      <w:r w:rsidRPr="4BCA9FE9" w:rsidR="4B71ACD1">
        <w:rPr>
          <w:color w:val="auto"/>
          <w:sz w:val="24"/>
          <w:szCs w:val="24"/>
        </w:rPr>
        <w:t xml:space="preserve"> </w:t>
      </w:r>
      <w:r w:rsidRPr="4BCA9FE9" w:rsidR="4B71ACD1">
        <w:rPr>
          <w:color w:val="auto"/>
          <w:sz w:val="24"/>
          <w:szCs w:val="24"/>
        </w:rPr>
        <w:t xml:space="preserve">and the </w:t>
      </w:r>
      <w:hyperlink r:id="Ra6b4bcefc1e04391">
        <w:r w:rsidRPr="4BCA9FE9" w:rsidR="4B71ACD1">
          <w:rPr>
            <w:rStyle w:val="Hyperlink"/>
            <w:color w:val="auto"/>
            <w:sz w:val="24"/>
            <w:szCs w:val="24"/>
            <w:u w:val="none"/>
          </w:rPr>
          <w:t>Civil Service D&amp;I Strategy</w:t>
        </w:r>
      </w:hyperlink>
      <w:r w:rsidRPr="4BCA9FE9" w:rsidR="4B71ACD1">
        <w:rPr>
          <w:color w:val="auto"/>
          <w:sz w:val="24"/>
          <w:szCs w:val="24"/>
        </w:rPr>
        <w:t>.</w:t>
      </w:r>
    </w:p>
    <w:p w:rsidR="4E6C9833" w:rsidP="4BCA9FE9" w:rsidRDefault="4E6C9833" w14:paraId="79CFC7A1" w14:textId="0A11CEEE">
      <w:pPr>
        <w:pStyle w:val="Normal"/>
        <w:rPr>
          <w:color w:val="auto"/>
          <w:sz w:val="24"/>
          <w:szCs w:val="24"/>
        </w:rPr>
      </w:pPr>
    </w:p>
    <w:p w:rsidR="3EF4D19D" w:rsidP="3EF4D19D" w:rsidRDefault="3EF4D19D" w14:paraId="1AF74377" w14:textId="0364E4C1">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p>
    <w:p w:rsidR="314BBDDE" w:rsidP="3EF4D19D" w:rsidRDefault="314BBDDE" w14:paraId="25781DEB" w14:textId="6AD435EC">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40"/>
          <w:szCs w:val="40"/>
          <w:lang w:val="en-GB"/>
        </w:rPr>
      </w:pPr>
      <w:r w:rsidRPr="3EF4D19D" w:rsidR="314BBDDE">
        <w:rPr>
          <w:rFonts w:ascii="Arial" w:hAnsi="Arial" w:eastAsia="Arial" w:cs="Arial"/>
          <w:b w:val="0"/>
          <w:bCs w:val="0"/>
          <w:i w:val="0"/>
          <w:iCs w:val="0"/>
          <w:caps w:val="0"/>
          <w:smallCaps w:val="0"/>
          <w:noProof w:val="0"/>
          <w:color w:val="auto"/>
          <w:sz w:val="36"/>
          <w:szCs w:val="36"/>
          <w:lang w:val="en-GB"/>
        </w:rPr>
        <w:t>Salary Information**</w:t>
      </w:r>
    </w:p>
    <w:p w:rsidR="774D1613" w:rsidP="4BCA9FE9" w:rsidRDefault="774D1613" w14:paraId="66C06583" w14:textId="196E4FE9">
      <w:pPr>
        <w:shd w:val="clear" w:color="auto" w:fill="FFFFFF" w:themeFill="background1"/>
        <w:spacing w:before="0" w:beforeAutospacing="off" w:after="0" w:afterAutospacing="off"/>
        <w:jc w:val="both"/>
      </w:pPr>
      <w:r w:rsidRPr="3EF4D19D" w:rsidR="19C0E321">
        <w:rPr>
          <w:rFonts w:ascii="Arial" w:hAnsi="Arial" w:eastAsia="Arial" w:cs="Arial"/>
          <w:b w:val="0"/>
          <w:bCs w:val="0"/>
          <w:i w:val="0"/>
          <w:iCs w:val="0"/>
          <w:caps w:val="0"/>
          <w:smallCaps w:val="0"/>
          <w:noProof w:val="0"/>
          <w:color w:val="auto"/>
          <w:sz w:val="24"/>
          <w:szCs w:val="24"/>
          <w:lang w:val="en-GB"/>
        </w:rPr>
        <w:t>Base</w:t>
      </w:r>
      <w:r w:rsidRPr="3EF4D19D" w:rsidR="19C0E321">
        <w:rPr>
          <w:rFonts w:ascii="Arial" w:hAnsi="Arial" w:eastAsia="Arial" w:cs="Arial"/>
          <w:b w:val="0"/>
          <w:bCs w:val="0"/>
          <w:i w:val="0"/>
          <w:iCs w:val="0"/>
          <w:caps w:val="0"/>
          <w:smallCaps w:val="0"/>
          <w:noProof w:val="0"/>
          <w:color w:val="auto"/>
          <w:sz w:val="24"/>
          <w:szCs w:val="24"/>
          <w:lang w:val="en-GB"/>
        </w:rPr>
        <w:t xml:space="preserve"> salary for this role is</w:t>
      </w:r>
      <w:r w:rsidRPr="3EF4D19D" w:rsidR="4EFAD1B6">
        <w:rPr>
          <w:rFonts w:ascii="Arial" w:hAnsi="Arial" w:eastAsia="Arial" w:cs="Arial"/>
          <w:b w:val="0"/>
          <w:bCs w:val="0"/>
          <w:i w:val="0"/>
          <w:iCs w:val="0"/>
          <w:caps w:val="0"/>
          <w:smallCaps w:val="0"/>
          <w:noProof w:val="0"/>
          <w:color w:val="auto"/>
          <w:sz w:val="24"/>
          <w:szCs w:val="24"/>
          <w:lang w:val="en-GB"/>
        </w:rPr>
        <w:t xml:space="preserve"> fro</w:t>
      </w:r>
      <w:r w:rsidRPr="3EF4D19D" w:rsidR="4EFAD1B6">
        <w:rPr>
          <w:rFonts w:ascii="Arial" w:hAnsi="Arial" w:eastAsia="Arial" w:cs="Arial"/>
          <w:b w:val="0"/>
          <w:bCs w:val="0"/>
          <w:i w:val="0"/>
          <w:iCs w:val="0"/>
          <w:caps w:val="0"/>
          <w:smallCaps w:val="0"/>
          <w:noProof w:val="0"/>
          <w:color w:val="auto"/>
          <w:sz w:val="24"/>
          <w:szCs w:val="24"/>
          <w:lang w:val="en-GB"/>
        </w:rPr>
        <w:t>m</w:t>
      </w:r>
      <w:r w:rsidRPr="3EF4D19D" w:rsidR="4EFAD1B6">
        <w:rPr>
          <w:rFonts w:ascii="Arial" w:hAnsi="Arial" w:eastAsia="Arial" w:cs="Arial"/>
          <w:b w:val="0"/>
          <w:bCs w:val="0"/>
          <w:i w:val="0"/>
          <w:iCs w:val="0"/>
          <w:caps w:val="0"/>
          <w:smallCaps w:val="0"/>
          <w:noProof w:val="0"/>
          <w:color w:val="auto"/>
          <w:sz w:val="24"/>
          <w:szCs w:val="24"/>
          <w:lang w:val="en-GB"/>
        </w:rPr>
        <w:t xml:space="preserve"> </w:t>
      </w:r>
      <w:r w:rsidRPr="3EF4D19D" w:rsidR="073C4A18">
        <w:rPr>
          <w:rFonts w:ascii="Arial" w:hAnsi="Arial" w:eastAsia="Arial" w:cs="Arial"/>
          <w:b w:val="0"/>
          <w:bCs w:val="0"/>
          <w:i w:val="0"/>
          <w:iCs w:val="0"/>
          <w:caps w:val="0"/>
          <w:smallCaps w:val="0"/>
          <w:noProof w:val="0"/>
          <w:color w:val="auto"/>
          <w:sz w:val="24"/>
          <w:szCs w:val="24"/>
          <w:lang w:val="en-GB"/>
        </w:rPr>
        <w:t>National: £35,335 - £37,847. London: £40,014 - £42,859.</w:t>
      </w:r>
    </w:p>
    <w:p w:rsidR="4E6C9833" w:rsidP="4BCA9FE9" w:rsidRDefault="4E6C9833" w14:paraId="2AD08519" w14:textId="6D19E567">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p>
    <w:p w:rsidR="39D7697B" w:rsidP="4BCA9FE9" w:rsidRDefault="39D7697B" w14:paraId="1F36B484" w14:textId="44E542EB">
      <w:pPr>
        <w:pStyle w:val="ListParagraph"/>
        <w:numPr>
          <w:ilvl w:val="0"/>
          <w:numId w:val="10"/>
        </w:numPr>
        <w:spacing w:before="0" w:beforeAutospacing="off" w:after="0" w:afterAutospacing="off" w:line="300" w:lineRule="auto"/>
        <w:jc w:val="both"/>
        <w:rPr>
          <w:rFonts w:ascii="Arial" w:hAnsi="Arial" w:eastAsia="Arial" w:cs="Arial"/>
          <w:b w:val="1"/>
          <w:bCs w:val="1"/>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 xml:space="preserve">New entrants to the Civil Service </w:t>
      </w:r>
      <w:r w:rsidRPr="4BCA9FE9" w:rsidR="38469C8D">
        <w:rPr>
          <w:rFonts w:ascii="Arial" w:hAnsi="Arial" w:eastAsia="Arial" w:cs="Arial"/>
          <w:b w:val="0"/>
          <w:bCs w:val="0"/>
          <w:i w:val="0"/>
          <w:iCs w:val="0"/>
          <w:noProof w:val="0"/>
          <w:color w:val="auto"/>
          <w:sz w:val="24"/>
          <w:szCs w:val="24"/>
          <w:lang w:val="en-GB"/>
        </w:rPr>
        <w:t>joining the MoJ are expected to start at the minimum of the pay band.</w:t>
      </w:r>
    </w:p>
    <w:p w:rsidR="39D7697B" w:rsidP="4BCA9FE9" w:rsidRDefault="39D7697B" w14:paraId="741344FB" w14:textId="42244CA5">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Existing Civil Servants moving on a l</w:t>
      </w:r>
      <w:r w:rsidRPr="4BCA9FE9" w:rsidR="2C68A8D2">
        <w:rPr>
          <w:rFonts w:ascii="Arial" w:hAnsi="Arial" w:eastAsia="Arial" w:cs="Arial"/>
          <w:b w:val="1"/>
          <w:bCs w:val="1"/>
          <w:i w:val="0"/>
          <w:iCs w:val="0"/>
          <w:noProof w:val="0"/>
          <w:color w:val="auto"/>
          <w:sz w:val="24"/>
          <w:szCs w:val="24"/>
          <w:lang w:val="en-GB"/>
        </w:rPr>
        <w:t>eve</w:t>
      </w:r>
      <w:r w:rsidRPr="4BCA9FE9" w:rsidR="38469C8D">
        <w:rPr>
          <w:rFonts w:ascii="Arial" w:hAnsi="Arial" w:eastAsia="Arial" w:cs="Arial"/>
          <w:b w:val="1"/>
          <w:bCs w:val="1"/>
          <w:i w:val="0"/>
          <w:iCs w:val="0"/>
          <w:noProof w:val="0"/>
          <w:color w:val="auto"/>
          <w:sz w:val="24"/>
          <w:szCs w:val="24"/>
          <w:lang w:val="en-GB"/>
        </w:rPr>
        <w:t>l transfer</w:t>
      </w:r>
      <w:r w:rsidRPr="4BCA9FE9" w:rsidR="38469C8D">
        <w:rPr>
          <w:rFonts w:ascii="Arial" w:hAnsi="Arial" w:eastAsia="Arial" w:cs="Arial"/>
          <w:b w:val="0"/>
          <w:bCs w:val="0"/>
          <w:i w:val="0"/>
          <w:iCs w:val="0"/>
          <w:noProof w:val="0"/>
          <w:color w:val="auto"/>
          <w:sz w:val="24"/>
          <w:szCs w:val="24"/>
          <w:lang w:val="en-GB"/>
        </w:rPr>
        <w:t xml:space="preserve"> will </w:t>
      </w:r>
      <w:r w:rsidRPr="4BCA9FE9" w:rsidR="38469C8D">
        <w:rPr>
          <w:rFonts w:ascii="Arial" w:hAnsi="Arial" w:eastAsia="Arial" w:cs="Arial"/>
          <w:b w:val="0"/>
          <w:bCs w:val="0"/>
          <w:i w:val="0"/>
          <w:iCs w:val="0"/>
          <w:noProof w:val="0"/>
          <w:color w:val="auto"/>
          <w:sz w:val="24"/>
          <w:szCs w:val="24"/>
          <w:lang w:val="en-GB"/>
        </w:rPr>
        <w:t>retain</w:t>
      </w:r>
      <w:r w:rsidRPr="4BCA9FE9" w:rsidR="38469C8D">
        <w:rPr>
          <w:rFonts w:ascii="Arial" w:hAnsi="Arial" w:eastAsia="Arial" w:cs="Arial"/>
          <w:b w:val="0"/>
          <w:bCs w:val="0"/>
          <w:i w:val="0"/>
          <w:iCs w:val="0"/>
          <w:noProof w:val="0"/>
          <w:color w:val="auto"/>
          <w:sz w:val="24"/>
          <w:szCs w:val="24"/>
          <w:lang w:val="en-GB"/>
        </w:rPr>
        <w:t xml:space="preserve"> their current </w:t>
      </w:r>
      <w:r w:rsidRPr="4BCA9FE9" w:rsidR="3D1F79F7">
        <w:rPr>
          <w:rFonts w:ascii="Arial" w:hAnsi="Arial" w:eastAsia="Arial" w:cs="Arial"/>
          <w:b w:val="0"/>
          <w:bCs w:val="0"/>
          <w:i w:val="0"/>
          <w:iCs w:val="0"/>
          <w:noProof w:val="0"/>
          <w:color w:val="auto"/>
          <w:sz w:val="24"/>
          <w:szCs w:val="24"/>
          <w:lang w:val="en-GB"/>
        </w:rPr>
        <w:t>base</w:t>
      </w:r>
      <w:r w:rsidRPr="4BCA9FE9" w:rsidR="3D1F79F7">
        <w:rPr>
          <w:rFonts w:ascii="Arial" w:hAnsi="Arial" w:eastAsia="Arial" w:cs="Arial"/>
          <w:b w:val="0"/>
          <w:bCs w:val="0"/>
          <w:i w:val="0"/>
          <w:iCs w:val="0"/>
          <w:noProof w:val="0"/>
          <w:color w:val="auto"/>
          <w:sz w:val="24"/>
          <w:szCs w:val="24"/>
          <w:lang w:val="en-GB"/>
        </w:rPr>
        <w:t xml:space="preserve"> </w:t>
      </w:r>
      <w:r w:rsidRPr="4BCA9FE9" w:rsidR="38469C8D">
        <w:rPr>
          <w:rFonts w:ascii="Arial" w:hAnsi="Arial" w:eastAsia="Arial" w:cs="Arial"/>
          <w:b w:val="0"/>
          <w:bCs w:val="0"/>
          <w:i w:val="0"/>
          <w:iCs w:val="0"/>
          <w:noProof w:val="0"/>
          <w:color w:val="auto"/>
          <w:sz w:val="24"/>
          <w:szCs w:val="24"/>
          <w:lang w:val="en-GB"/>
        </w:rPr>
        <w:t xml:space="preserve">salary or move to the minimum of the pay band for the role, </w:t>
      </w:r>
      <w:r w:rsidRPr="4BCA9FE9" w:rsidR="38469C8D">
        <w:rPr>
          <w:rFonts w:ascii="Arial" w:hAnsi="Arial" w:eastAsia="Arial" w:cs="Arial"/>
          <w:b w:val="0"/>
          <w:bCs w:val="0"/>
          <w:i w:val="0"/>
          <w:iCs w:val="0"/>
          <w:noProof w:val="0"/>
          <w:color w:val="auto"/>
          <w:sz w:val="24"/>
          <w:szCs w:val="24"/>
          <w:lang w:val="en-GB"/>
        </w:rPr>
        <w:t>whichever is higher</w:t>
      </w:r>
      <w:r w:rsidRPr="4BCA9FE9" w:rsidR="38469C8D">
        <w:rPr>
          <w:rFonts w:ascii="Arial" w:hAnsi="Arial" w:eastAsia="Arial" w:cs="Arial"/>
          <w:b w:val="0"/>
          <w:bCs w:val="0"/>
          <w:i w:val="0"/>
          <w:iCs w:val="0"/>
          <w:noProof w:val="0"/>
          <w:color w:val="auto"/>
          <w:sz w:val="24"/>
          <w:szCs w:val="24"/>
          <w:lang w:val="en-GB"/>
        </w:rPr>
        <w:t>.</w:t>
      </w:r>
    </w:p>
    <w:p w:rsidR="6D9CF414" w:rsidP="3EF4D19D" w:rsidRDefault="6D9CF414" w14:paraId="3D0D99A2" w14:textId="58FEEE8D">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3EF4D19D" w:rsidR="6D9CF414">
        <w:rPr>
          <w:rFonts w:ascii="Arial" w:hAnsi="Arial" w:eastAsia="Arial" w:cs="Arial"/>
          <w:b w:val="1"/>
          <w:bCs w:val="1"/>
          <w:i w:val="0"/>
          <w:iCs w:val="0"/>
          <w:noProof w:val="0"/>
          <w:color w:val="auto"/>
          <w:sz w:val="24"/>
          <w:szCs w:val="24"/>
          <w:lang w:val="en-GB"/>
        </w:rPr>
        <w:t>Existing Civil Servants who are promoted</w:t>
      </w:r>
      <w:r w:rsidRPr="3EF4D19D" w:rsidR="6D9CF414">
        <w:rPr>
          <w:rFonts w:ascii="Arial" w:hAnsi="Arial" w:eastAsia="Arial" w:cs="Arial"/>
          <w:b w:val="0"/>
          <w:bCs w:val="0"/>
          <w:i w:val="0"/>
          <w:iCs w:val="0"/>
          <w:noProof w:val="0"/>
          <w:color w:val="auto"/>
          <w:sz w:val="24"/>
          <w:szCs w:val="24"/>
          <w:lang w:val="en-GB"/>
        </w:rPr>
        <w:t xml:space="preserve"> will either move to the bottom of the new grade’s pay band or receive a </w:t>
      </w:r>
      <w:r w:rsidRPr="3EF4D19D" w:rsidR="6D9CF414">
        <w:rPr>
          <w:rFonts w:ascii="Arial" w:hAnsi="Arial" w:eastAsia="Arial" w:cs="Arial"/>
          <w:b w:val="0"/>
          <w:bCs w:val="0"/>
          <w:i w:val="0"/>
          <w:iCs w:val="0"/>
          <w:noProof w:val="0"/>
          <w:color w:val="auto"/>
          <w:sz w:val="24"/>
          <w:szCs w:val="24"/>
          <w:lang w:val="en-GB"/>
        </w:rPr>
        <w:t>10% uplift</w:t>
      </w:r>
      <w:r w:rsidRPr="3EF4D19D" w:rsidR="6D9CF414">
        <w:rPr>
          <w:rFonts w:ascii="Arial" w:hAnsi="Arial" w:eastAsia="Arial" w:cs="Arial"/>
          <w:b w:val="0"/>
          <w:bCs w:val="0"/>
          <w:i w:val="0"/>
          <w:iCs w:val="0"/>
          <w:noProof w:val="0"/>
          <w:color w:val="auto"/>
          <w:sz w:val="24"/>
          <w:szCs w:val="24"/>
          <w:lang w:val="en-GB"/>
        </w:rPr>
        <w:t xml:space="preserve">, </w:t>
      </w:r>
      <w:r w:rsidRPr="3EF4D19D" w:rsidR="6D9CF414">
        <w:rPr>
          <w:rFonts w:ascii="Arial" w:hAnsi="Arial" w:eastAsia="Arial" w:cs="Arial"/>
          <w:b w:val="0"/>
          <w:bCs w:val="0"/>
          <w:i w:val="0"/>
          <w:iCs w:val="0"/>
          <w:noProof w:val="0"/>
          <w:color w:val="auto"/>
          <w:sz w:val="24"/>
          <w:szCs w:val="24"/>
          <w:lang w:val="en-GB"/>
        </w:rPr>
        <w:t>whichever provides the greater increase</w:t>
      </w:r>
      <w:r w:rsidRPr="3EF4D19D" w:rsidR="6D9CF414">
        <w:rPr>
          <w:rFonts w:ascii="Arial" w:hAnsi="Arial" w:eastAsia="Arial" w:cs="Arial"/>
          <w:b w:val="0"/>
          <w:bCs w:val="0"/>
          <w:i w:val="0"/>
          <w:iCs w:val="0"/>
          <w:noProof w:val="0"/>
          <w:color w:val="auto"/>
          <w:sz w:val="24"/>
          <w:szCs w:val="24"/>
          <w:lang w:val="en-GB"/>
        </w:rPr>
        <w:t>.</w:t>
      </w:r>
    </w:p>
    <w:p w:rsidR="3EF4D19D" w:rsidP="3EF4D19D" w:rsidRDefault="3EF4D19D" w14:paraId="3B1A8254" w14:textId="61375438">
      <w:pPr>
        <w:pStyle w:val="Normal"/>
        <w:rPr>
          <w:rFonts w:ascii="Arial" w:hAnsi="Arial" w:eastAsia="Arial" w:cs="Arial"/>
          <w:noProof w:val="0"/>
          <w:sz w:val="24"/>
          <w:szCs w:val="24"/>
          <w:lang w:val="en-GB"/>
        </w:rPr>
      </w:pPr>
    </w:p>
    <w:p w:rsidR="3EF4D19D" w:rsidP="3EF4D19D" w:rsidRDefault="3EF4D19D" w14:paraId="3F4E4DFD" w14:textId="1A18D161">
      <w:pPr>
        <w:pStyle w:val="Normal"/>
        <w:rPr>
          <w:rFonts w:ascii="Arial" w:hAnsi="Arial" w:eastAsia="Arial" w:cs="Arial"/>
          <w:noProof w:val="0"/>
          <w:sz w:val="24"/>
          <w:szCs w:val="24"/>
          <w:lang w:val="en-GB"/>
        </w:rPr>
      </w:pPr>
    </w:p>
    <w:p w:rsidR="680B9F48" w:rsidP="3EF4D19D" w:rsidRDefault="680B9F48" w14:paraId="3BC39B46" w14:textId="4C6C04A7">
      <w:pPr>
        <w:pStyle w:val="Normal"/>
        <w:rPr>
          <w:rFonts w:ascii="Arial" w:hAnsi="Arial" w:eastAsia="Arial" w:cs="Arial"/>
          <w:noProof w:val="0"/>
          <w:sz w:val="40"/>
          <w:szCs w:val="40"/>
          <w:lang w:val="en-GB"/>
        </w:rPr>
      </w:pPr>
      <w:r w:rsidRPr="3EF4D19D" w:rsidR="680B9F48">
        <w:rPr>
          <w:rFonts w:ascii="Arial" w:hAnsi="Arial" w:eastAsia="Arial" w:cs="Arial"/>
          <w:noProof w:val="0"/>
          <w:sz w:val="36"/>
          <w:szCs w:val="36"/>
          <w:lang w:val="en-GB"/>
        </w:rPr>
        <w:t>How to Apply</w:t>
      </w:r>
    </w:p>
    <w:p w:rsidR="3EF4D19D" w:rsidP="3EF4D19D" w:rsidRDefault="3EF4D19D" w14:paraId="6644126D" w14:textId="3B74C59E">
      <w:pPr>
        <w:pStyle w:val="Normal"/>
        <w:rPr>
          <w:rFonts w:ascii="Arial" w:hAnsi="Arial" w:eastAsia="Arial" w:cs="Arial"/>
          <w:noProof w:val="0"/>
          <w:sz w:val="36"/>
          <w:szCs w:val="36"/>
          <w:lang w:val="en-GB"/>
        </w:rPr>
      </w:pPr>
    </w:p>
    <w:p w:rsidR="4D80774E" w:rsidP="3EF4D19D" w:rsidRDefault="4D80774E" w14:paraId="4076C14E" w14:textId="57AB3E33">
      <w:pPr>
        <w:pStyle w:val="Normal"/>
        <w:spacing w:before="210" w:beforeAutospacing="off" w:after="210" w:afterAutospacing="off" w:line="300" w:lineRule="auto"/>
        <w:rPr>
          <w:rFonts w:ascii="Arial" w:hAnsi="Arial" w:eastAsia="Arial" w:cs="Arial"/>
          <w:b w:val="0"/>
          <w:bCs w:val="0"/>
          <w:i w:val="0"/>
          <w:iCs w:val="0"/>
          <w:caps w:val="0"/>
          <w:smallCaps w:val="0"/>
          <w:noProof w:val="0"/>
          <w:color w:val="auto"/>
          <w:sz w:val="24"/>
          <w:szCs w:val="24"/>
          <w:lang w:val="en-GB"/>
        </w:rPr>
      </w:pPr>
      <w:r w:rsidRPr="3EF4D19D" w:rsidR="05216DC4">
        <w:rPr>
          <w:rFonts w:ascii="Arial" w:hAnsi="Arial" w:eastAsia="Arial" w:cs="Arial"/>
          <w:noProof w:val="0"/>
          <w:sz w:val="24"/>
          <w:szCs w:val="24"/>
          <w:lang w:val="en-GB"/>
        </w:rPr>
        <w:t>In Justice Digital, Data and Science</w:t>
      </w:r>
      <w:r w:rsidRPr="3EF4D19D" w:rsidR="450AFA0B">
        <w:rPr>
          <w:rFonts w:ascii="Arial" w:hAnsi="Arial" w:eastAsia="Arial" w:cs="Arial"/>
          <w:b w:val="0"/>
          <w:bCs w:val="0"/>
          <w:i w:val="0"/>
          <w:iCs w:val="0"/>
          <w:caps w:val="0"/>
          <w:smallCaps w:val="0"/>
          <w:noProof w:val="0"/>
          <w:color w:val="auto"/>
          <w:sz w:val="24"/>
          <w:szCs w:val="24"/>
          <w:lang w:val="en-GB"/>
        </w:rPr>
        <w:t xml:space="preserve">, we recruit using a combination of the </w:t>
      </w:r>
      <w:hyperlink r:id="R18f467f4977741d0">
        <w:r w:rsidRPr="3EF4D19D" w:rsidR="450AFA0B">
          <w:rPr>
            <w:rStyle w:val="Hyperlink"/>
            <w:rFonts w:ascii="Arial" w:hAnsi="Arial" w:eastAsia="Arial" w:cs="Arial"/>
            <w:b w:val="1"/>
            <w:bCs w:val="1"/>
            <w:i w:val="0"/>
            <w:iCs w:val="0"/>
            <w:caps w:val="0"/>
            <w:smallCaps w:val="0"/>
            <w:strike w:val="0"/>
            <w:dstrike w:val="0"/>
            <w:noProof w:val="0"/>
            <w:color w:val="auto"/>
            <w:sz w:val="24"/>
            <w:szCs w:val="24"/>
            <w:u w:val="single"/>
            <w:lang w:val="en-GB"/>
          </w:rPr>
          <w:t>Government Digital and Data Profession Capability</w:t>
        </w:r>
      </w:hyperlink>
      <w:r w:rsidRPr="3EF4D19D" w:rsidR="450AFA0B">
        <w:rPr>
          <w:rFonts w:ascii="Arial" w:hAnsi="Arial" w:eastAsia="Arial" w:cs="Arial"/>
          <w:b w:val="1"/>
          <w:bCs w:val="1"/>
          <w:i w:val="0"/>
          <w:iCs w:val="0"/>
          <w:caps w:val="0"/>
          <w:smallCaps w:val="0"/>
          <w:noProof w:val="0"/>
          <w:color w:val="auto"/>
          <w:sz w:val="24"/>
          <w:szCs w:val="24"/>
          <w:lang w:val="en-GB"/>
        </w:rPr>
        <w:t xml:space="preserve"> </w:t>
      </w:r>
      <w:r w:rsidRPr="3EF4D19D" w:rsidR="450AFA0B">
        <w:rPr>
          <w:rFonts w:ascii="Arial" w:hAnsi="Arial" w:eastAsia="Arial" w:cs="Arial"/>
          <w:b w:val="0"/>
          <w:bCs w:val="0"/>
          <w:i w:val="0"/>
          <w:iCs w:val="0"/>
          <w:caps w:val="0"/>
          <w:smallCaps w:val="0"/>
          <w:noProof w:val="0"/>
          <w:color w:val="auto"/>
          <w:sz w:val="24"/>
          <w:szCs w:val="24"/>
          <w:lang w:val="en-GB"/>
        </w:rPr>
        <w:t>and</w:t>
      </w:r>
      <w:r w:rsidRPr="3EF4D19D" w:rsidR="450AFA0B">
        <w:rPr>
          <w:rFonts w:ascii="Arial" w:hAnsi="Arial" w:eastAsia="Arial" w:cs="Arial"/>
          <w:b w:val="1"/>
          <w:bCs w:val="1"/>
          <w:i w:val="0"/>
          <w:iCs w:val="0"/>
          <w:caps w:val="0"/>
          <w:smallCaps w:val="0"/>
          <w:noProof w:val="0"/>
          <w:color w:val="auto"/>
          <w:sz w:val="24"/>
          <w:szCs w:val="24"/>
          <w:lang w:val="en-GB"/>
        </w:rPr>
        <w:t xml:space="preserve"> </w:t>
      </w:r>
      <w:hyperlink r:id="Rc84ef4f192954e8e">
        <w:r w:rsidRPr="3EF4D19D" w:rsidR="450AFA0B">
          <w:rPr>
            <w:rStyle w:val="Hyperlink"/>
            <w:rFonts w:ascii="Arial" w:hAnsi="Arial" w:eastAsia="Arial" w:cs="Arial"/>
            <w:b w:val="1"/>
            <w:bCs w:val="1"/>
            <w:i w:val="0"/>
            <w:iCs w:val="0"/>
            <w:caps w:val="0"/>
            <w:smallCaps w:val="0"/>
            <w:strike w:val="0"/>
            <w:dstrike w:val="0"/>
            <w:noProof w:val="0"/>
            <w:color w:val="auto"/>
            <w:sz w:val="24"/>
            <w:szCs w:val="24"/>
            <w:u w:val="single"/>
            <w:lang w:val="en-GB"/>
          </w:rPr>
          <w:t>Success Profiles</w:t>
        </w:r>
      </w:hyperlink>
      <w:r w:rsidRPr="3EF4D19D" w:rsidR="450AFA0B">
        <w:rPr>
          <w:rFonts w:ascii="Arial" w:hAnsi="Arial" w:eastAsia="Arial" w:cs="Arial"/>
          <w:b w:val="0"/>
          <w:bCs w:val="0"/>
          <w:i w:val="0"/>
          <w:iCs w:val="0"/>
          <w:caps w:val="0"/>
          <w:smallCaps w:val="0"/>
          <w:noProof w:val="0"/>
          <w:color w:val="auto"/>
          <w:sz w:val="24"/>
          <w:szCs w:val="24"/>
          <w:lang w:val="en-GB"/>
        </w:rPr>
        <w:t xml:space="preserve"> Fram</w:t>
      </w:r>
      <w:r w:rsidRPr="3EF4D19D" w:rsidR="450AFA0B">
        <w:rPr>
          <w:rFonts w:ascii="Arial" w:hAnsi="Arial" w:eastAsia="Arial" w:cs="Arial"/>
          <w:b w:val="0"/>
          <w:bCs w:val="0"/>
          <w:i w:val="0"/>
          <w:iCs w:val="0"/>
          <w:caps w:val="0"/>
          <w:smallCaps w:val="0"/>
          <w:noProof w:val="0"/>
          <w:color w:val="auto"/>
          <w:sz w:val="24"/>
          <w:szCs w:val="24"/>
          <w:lang w:val="en-GB"/>
        </w:rPr>
        <w:t>eworks</w:t>
      </w:r>
      <w:r w:rsidRPr="3EF4D19D" w:rsidR="184A929A">
        <w:rPr>
          <w:rFonts w:ascii="Arial" w:hAnsi="Arial" w:eastAsia="Arial" w:cs="Arial"/>
          <w:b w:val="0"/>
          <w:bCs w:val="0"/>
          <w:i w:val="0"/>
          <w:iCs w:val="0"/>
          <w:caps w:val="0"/>
          <w:smallCaps w:val="0"/>
          <w:noProof w:val="0"/>
          <w:color w:val="auto"/>
          <w:sz w:val="24"/>
          <w:szCs w:val="24"/>
          <w:lang w:val="en-GB"/>
        </w:rPr>
        <w:t>. We shall asses</w:t>
      </w:r>
      <w:r w:rsidRPr="3EF4D19D" w:rsidR="1BD83A92">
        <w:rPr>
          <w:rFonts w:ascii="Arial" w:hAnsi="Arial" w:eastAsia="Arial" w:cs="Arial"/>
          <w:b w:val="0"/>
          <w:bCs w:val="0"/>
          <w:i w:val="0"/>
          <w:iCs w:val="0"/>
          <w:caps w:val="0"/>
          <w:smallCaps w:val="0"/>
          <w:noProof w:val="0"/>
          <w:color w:val="auto"/>
          <w:sz w:val="24"/>
          <w:szCs w:val="24"/>
          <w:lang w:val="en-GB"/>
        </w:rPr>
        <w:t xml:space="preserve">s a combination of your </w:t>
      </w:r>
      <w:r w:rsidRPr="3EF4D19D" w:rsidR="1BD83A92">
        <w:rPr>
          <w:rFonts w:ascii="Arial" w:hAnsi="Arial" w:eastAsia="Arial" w:cs="Arial"/>
          <w:b w:val="0"/>
          <w:bCs w:val="0"/>
          <w:i w:val="0"/>
          <w:iCs w:val="0"/>
          <w:caps w:val="0"/>
          <w:smallCaps w:val="0"/>
          <w:noProof w:val="0"/>
          <w:color w:val="auto"/>
          <w:sz w:val="24"/>
          <w:szCs w:val="24"/>
          <w:lang w:val="en-GB"/>
        </w:rPr>
        <w:t>Experience</w:t>
      </w:r>
      <w:r w:rsidRPr="3EF4D19D" w:rsidR="78D09813">
        <w:rPr>
          <w:rFonts w:ascii="Arial" w:hAnsi="Arial" w:eastAsia="Arial" w:cs="Arial"/>
          <w:b w:val="0"/>
          <w:bCs w:val="0"/>
          <w:i w:val="0"/>
          <w:iCs w:val="0"/>
          <w:caps w:val="0"/>
          <w:smallCaps w:val="0"/>
          <w:noProof w:val="0"/>
          <w:color w:val="auto"/>
          <w:sz w:val="24"/>
          <w:szCs w:val="24"/>
          <w:lang w:val="en-GB"/>
        </w:rPr>
        <w:t xml:space="preserve"> and the following </w:t>
      </w:r>
      <w:r w:rsidRPr="3EF4D19D" w:rsidR="1BD83A92">
        <w:rPr>
          <w:rFonts w:ascii="Arial" w:hAnsi="Arial" w:eastAsia="Arial" w:cs="Arial"/>
          <w:b w:val="0"/>
          <w:bCs w:val="0"/>
          <w:i w:val="0"/>
          <w:iCs w:val="0"/>
          <w:caps w:val="0"/>
          <w:smallCaps w:val="0"/>
          <w:noProof w:val="0"/>
          <w:color w:val="auto"/>
          <w:sz w:val="24"/>
          <w:szCs w:val="24"/>
          <w:lang w:val="en-GB"/>
        </w:rPr>
        <w:t>Behaviours</w:t>
      </w:r>
      <w:r w:rsidRPr="3EF4D19D" w:rsidR="1BD83A92">
        <w:rPr>
          <w:rFonts w:ascii="Arial" w:hAnsi="Arial" w:eastAsia="Arial" w:cs="Arial"/>
          <w:b w:val="0"/>
          <w:bCs w:val="0"/>
          <w:i w:val="0"/>
          <w:iCs w:val="0"/>
          <w:caps w:val="0"/>
          <w:smallCaps w:val="0"/>
          <w:noProof w:val="0"/>
          <w:color w:val="auto"/>
          <w:sz w:val="24"/>
          <w:szCs w:val="24"/>
          <w:lang w:val="en-GB"/>
        </w:rPr>
        <w:t xml:space="preserve"> during the assessment process</w:t>
      </w:r>
      <w:r w:rsidRPr="3EF4D19D" w:rsidR="62AF4955">
        <w:rPr>
          <w:rFonts w:ascii="Arial" w:hAnsi="Arial" w:eastAsia="Arial" w:cs="Arial"/>
          <w:b w:val="0"/>
          <w:bCs w:val="0"/>
          <w:i w:val="0"/>
          <w:iCs w:val="0"/>
          <w:caps w:val="0"/>
          <w:smallCaps w:val="0"/>
          <w:noProof w:val="0"/>
          <w:color w:val="auto"/>
          <w:sz w:val="24"/>
          <w:szCs w:val="24"/>
          <w:lang w:val="en-GB"/>
        </w:rPr>
        <w:t xml:space="preserve"> - </w:t>
      </w:r>
    </w:p>
    <w:p w:rsidR="4E6C9833" w:rsidP="3EF4D19D" w:rsidRDefault="4E6C9833" w14:paraId="3088295A" w14:textId="091BCC42">
      <w:pPr>
        <w:pStyle w:val="ListParagraph"/>
        <w:numPr>
          <w:ilvl w:val="0"/>
          <w:numId w:val="19"/>
        </w:numPr>
        <w:spacing w:before="210" w:beforeAutospacing="off" w:after="21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62AF4955">
        <w:rPr>
          <w:rFonts w:ascii="Arial" w:hAnsi="Arial" w:eastAsia="Arial" w:cs="Arial"/>
          <w:b w:val="0"/>
          <w:bCs w:val="0"/>
          <w:i w:val="0"/>
          <w:iCs w:val="0"/>
          <w:caps w:val="0"/>
          <w:smallCaps w:val="0"/>
          <w:noProof w:val="0"/>
          <w:color w:val="000000" w:themeColor="text1" w:themeTint="FF" w:themeShade="FF"/>
          <w:sz w:val="24"/>
          <w:szCs w:val="24"/>
          <w:lang w:val="en-GB"/>
        </w:rPr>
        <w:t>Working together</w:t>
      </w:r>
    </w:p>
    <w:p w:rsidR="4E6C9833" w:rsidP="3EF4D19D" w:rsidRDefault="4E6C9833" w14:paraId="4D1ACE2B" w14:textId="08295060">
      <w:pPr>
        <w:pStyle w:val="ListParagraph"/>
        <w:numPr>
          <w:ilvl w:val="0"/>
          <w:numId w:val="19"/>
        </w:numPr>
        <w:shd w:val="clear" w:color="auto" w:fill="FFFFFF" w:themeFill="background1"/>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62AF4955">
        <w:rPr>
          <w:rFonts w:ascii="Arial" w:hAnsi="Arial" w:eastAsia="Arial" w:cs="Arial"/>
          <w:b w:val="0"/>
          <w:bCs w:val="0"/>
          <w:i w:val="0"/>
          <w:iCs w:val="0"/>
          <w:caps w:val="0"/>
          <w:smallCaps w:val="0"/>
          <w:noProof w:val="0"/>
          <w:color w:val="000000" w:themeColor="text1" w:themeTint="FF" w:themeShade="FF"/>
          <w:sz w:val="24"/>
          <w:szCs w:val="24"/>
          <w:lang w:val="en-GB"/>
        </w:rPr>
        <w:t>Managing a quality service</w:t>
      </w:r>
    </w:p>
    <w:p w:rsidR="4E6C9833" w:rsidP="3EF4D19D" w:rsidRDefault="4E6C9833" w14:paraId="39C4FA05" w14:textId="33643FDB">
      <w:pPr>
        <w:pStyle w:val="ListParagraph"/>
        <w:numPr>
          <w:ilvl w:val="0"/>
          <w:numId w:val="19"/>
        </w:numPr>
        <w:shd w:val="clear" w:color="auto" w:fill="FFFFFF" w:themeFill="background1"/>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EF4D19D" w:rsidR="62AF4955">
        <w:rPr>
          <w:rFonts w:ascii="Arial" w:hAnsi="Arial" w:eastAsia="Arial" w:cs="Arial"/>
          <w:b w:val="0"/>
          <w:bCs w:val="0"/>
          <w:i w:val="0"/>
          <w:iCs w:val="0"/>
          <w:caps w:val="0"/>
          <w:smallCaps w:val="0"/>
          <w:noProof w:val="0"/>
          <w:color w:val="000000" w:themeColor="text1" w:themeTint="FF" w:themeShade="FF"/>
          <w:sz w:val="24"/>
          <w:szCs w:val="24"/>
          <w:lang w:val="en-GB"/>
        </w:rPr>
        <w:t>Changing and Improving</w:t>
      </w:r>
    </w:p>
    <w:p w:rsidR="4E6C9833" w:rsidP="4BCA9FE9" w:rsidRDefault="4E6C9833" w14:paraId="79D7EB36" w14:textId="3C3AEF1B">
      <w:pPr>
        <w:pStyle w:val="Normal"/>
        <w:rPr>
          <w:color w:val="auto"/>
        </w:rPr>
      </w:pPr>
    </w:p>
    <w:p w:rsidR="7E42013C" w:rsidP="4BCA9FE9" w:rsidRDefault="7E42013C" w14:paraId="31C1B1D9" w14:textId="68F7BD57">
      <w:pPr>
        <w:rPr>
          <w:rFonts w:ascii="Arial" w:hAnsi="Arial" w:eastAsia="Arial" w:cs="Arial"/>
          <w:b w:val="0"/>
          <w:bCs w:val="0"/>
          <w:i w:val="0"/>
          <w:iCs w:val="0"/>
          <w:caps w:val="0"/>
          <w:smallCaps w:val="0"/>
          <w:noProof w:val="0"/>
          <w:color w:val="auto"/>
          <w:sz w:val="32"/>
          <w:szCs w:val="32"/>
          <w:lang w:val="en-GB"/>
        </w:rPr>
      </w:pPr>
      <w:r w:rsidRPr="4BCA9FE9" w:rsidR="138902F8">
        <w:rPr>
          <w:rFonts w:ascii="Arial" w:hAnsi="Arial" w:eastAsia="Arial" w:cs="Arial"/>
          <w:b w:val="0"/>
          <w:bCs w:val="0"/>
          <w:i w:val="0"/>
          <w:iCs w:val="0"/>
          <w:caps w:val="0"/>
          <w:smallCaps w:val="0"/>
          <w:noProof w:val="0"/>
          <w:color w:val="auto"/>
          <w:sz w:val="32"/>
          <w:szCs w:val="32"/>
          <w:lang w:val="en-GB"/>
        </w:rPr>
        <w:t xml:space="preserve">Stage 1 - Application </w:t>
      </w:r>
      <w:r w:rsidRPr="4BCA9FE9" w:rsidR="2AA37853">
        <w:rPr>
          <w:rFonts w:ascii="Arial" w:hAnsi="Arial" w:eastAsia="Arial" w:cs="Arial"/>
          <w:b w:val="0"/>
          <w:bCs w:val="0"/>
          <w:i w:val="0"/>
          <w:iCs w:val="0"/>
          <w:caps w:val="0"/>
          <w:smallCaps w:val="0"/>
          <w:noProof w:val="0"/>
          <w:color w:val="auto"/>
          <w:sz w:val="32"/>
          <w:szCs w:val="32"/>
          <w:lang w:val="en-GB"/>
        </w:rPr>
        <w:t>and sift</w:t>
      </w:r>
      <w:r w:rsidRPr="4BCA9FE9" w:rsidR="138902F8">
        <w:rPr>
          <w:rFonts w:ascii="Arial" w:hAnsi="Arial" w:eastAsia="Arial" w:cs="Arial"/>
          <w:b w:val="0"/>
          <w:bCs w:val="0"/>
          <w:i w:val="0"/>
          <w:iCs w:val="0"/>
          <w:caps w:val="0"/>
          <w:smallCaps w:val="0"/>
          <w:noProof w:val="0"/>
          <w:color w:val="auto"/>
          <w:sz w:val="32"/>
          <w:szCs w:val="32"/>
          <w:lang w:val="en-GB"/>
        </w:rPr>
        <w:t>:</w:t>
      </w:r>
    </w:p>
    <w:p w:rsidR="4E6C9833" w:rsidP="4BCA9FE9" w:rsidRDefault="4E6C9833" w14:paraId="606C29C3" w14:textId="633E77A4">
      <w:pPr>
        <w:pStyle w:val="Normal"/>
        <w:rPr>
          <w:color w:val="auto"/>
        </w:rPr>
      </w:pPr>
    </w:p>
    <w:p w:rsidR="00493451" w:rsidP="4BCA9FE9" w:rsidRDefault="00493451" w14:paraId="743BF8FD" w14:textId="77777777">
      <w:pPr>
        <w:rPr>
          <w:b w:val="1"/>
          <w:bCs w:val="1"/>
          <w:color w:val="auto"/>
        </w:rPr>
      </w:pPr>
    </w:p>
    <w:p w:rsidR="00493451" w:rsidP="4BCA9FE9" w:rsidRDefault="00B65C6B" w14:paraId="2731A30D" w14:textId="6670D7EB">
      <w:pPr>
        <w:rPr>
          <w:color w:val="auto"/>
          <w:sz w:val="24"/>
          <w:szCs w:val="24"/>
        </w:rPr>
      </w:pPr>
      <w:r w:rsidRPr="3EF4D19D" w:rsidR="6CD3E273">
        <w:rPr>
          <w:color w:val="auto"/>
          <w:sz w:val="24"/>
          <w:szCs w:val="24"/>
        </w:rPr>
        <w:t xml:space="preserve">To apply for this position, </w:t>
      </w:r>
      <w:r w:rsidRPr="3EF4D19D" w:rsidR="20B3DFD1">
        <w:rPr>
          <w:color w:val="auto"/>
          <w:sz w:val="24"/>
          <w:szCs w:val="24"/>
        </w:rPr>
        <w:t xml:space="preserve">you </w:t>
      </w:r>
      <w:r w:rsidRPr="3EF4D19D" w:rsidR="005B34C3">
        <w:rPr>
          <w:color w:val="auto"/>
          <w:sz w:val="24"/>
          <w:szCs w:val="24"/>
        </w:rPr>
        <w:t xml:space="preserve">must </w:t>
      </w:r>
      <w:r w:rsidRPr="3EF4D19D" w:rsidR="005B34C3">
        <w:rPr>
          <w:color w:val="auto"/>
          <w:sz w:val="24"/>
          <w:szCs w:val="24"/>
        </w:rPr>
        <w:t>submit</w:t>
      </w:r>
      <w:r w:rsidRPr="3EF4D19D" w:rsidR="6E3EB840">
        <w:rPr>
          <w:color w:val="auto"/>
          <w:sz w:val="24"/>
          <w:szCs w:val="24"/>
        </w:rPr>
        <w:t xml:space="preserve"> the </w:t>
      </w:r>
      <w:r w:rsidRPr="3EF4D19D" w:rsidR="6E3EB840">
        <w:rPr>
          <w:color w:val="auto"/>
          <w:sz w:val="24"/>
          <w:szCs w:val="24"/>
        </w:rPr>
        <w:t>following</w:t>
      </w:r>
      <w:r w:rsidRPr="3EF4D19D" w:rsidR="1A92F29E">
        <w:rPr>
          <w:color w:val="auto"/>
          <w:sz w:val="24"/>
          <w:szCs w:val="24"/>
        </w:rPr>
        <w:t xml:space="preserve"> </w:t>
      </w:r>
      <w:r w:rsidRPr="3EF4D19D" w:rsidR="6E3EB840">
        <w:rPr>
          <w:color w:val="auto"/>
          <w:sz w:val="24"/>
          <w:szCs w:val="24"/>
        </w:rPr>
        <w:t>as</w:t>
      </w:r>
      <w:r w:rsidRPr="3EF4D19D" w:rsidR="6E3EB840">
        <w:rPr>
          <w:color w:val="auto"/>
          <w:sz w:val="24"/>
          <w:szCs w:val="24"/>
        </w:rPr>
        <w:t xml:space="preserve"> part of your application</w:t>
      </w:r>
      <w:r w:rsidRPr="3EF4D19D" w:rsidR="6E3EB840">
        <w:rPr>
          <w:color w:val="auto"/>
          <w:sz w:val="24"/>
          <w:szCs w:val="24"/>
        </w:rPr>
        <w:t>:</w:t>
      </w:r>
    </w:p>
    <w:p w:rsidR="00493451" w:rsidP="4BCA9FE9" w:rsidRDefault="00B65C6B" w14:paraId="3BD4A6F1" w14:textId="46C6D462">
      <w:pPr>
        <w:rPr>
          <w:color w:val="auto"/>
          <w:sz w:val="24"/>
          <w:szCs w:val="24"/>
        </w:rPr>
      </w:pPr>
    </w:p>
    <w:p w:rsidR="00493451" w:rsidP="4BCA9FE9" w:rsidRDefault="00B65C6B" w14:paraId="743BF8FE" w14:textId="59393B24">
      <w:pPr>
        <w:pStyle w:val="ListParagraph"/>
        <w:numPr>
          <w:ilvl w:val="0"/>
          <w:numId w:val="11"/>
        </w:numPr>
        <w:rPr>
          <w:color w:val="auto"/>
          <w:sz w:val="24"/>
          <w:szCs w:val="24"/>
        </w:rPr>
      </w:pPr>
      <w:r w:rsidRPr="2E45F05E" w:rsidR="64CB8E4D">
        <w:rPr>
          <w:color w:val="auto"/>
          <w:sz w:val="24"/>
          <w:szCs w:val="24"/>
        </w:rPr>
        <w:t xml:space="preserve">A </w:t>
      </w:r>
      <w:r w:rsidRPr="2E45F05E" w:rsidR="64CB8E4D">
        <w:rPr>
          <w:b w:val="1"/>
          <w:bCs w:val="1"/>
          <w:color w:val="auto"/>
          <w:sz w:val="24"/>
          <w:szCs w:val="24"/>
        </w:rPr>
        <w:t xml:space="preserve">CV </w:t>
      </w:r>
      <w:r w:rsidRPr="2E45F05E" w:rsidR="64CB8E4D">
        <w:rPr>
          <w:color w:val="auto"/>
          <w:sz w:val="24"/>
          <w:szCs w:val="24"/>
        </w:rPr>
        <w:t>detailing your career history (including any relevant qualifications)</w:t>
      </w:r>
      <w:r w:rsidRPr="2E45F05E" w:rsidR="64CB8E4D">
        <w:rPr>
          <w:color w:val="auto"/>
          <w:sz w:val="24"/>
          <w:szCs w:val="24"/>
        </w:rPr>
        <w:t xml:space="preserve">.  </w:t>
      </w:r>
      <w:r w:rsidRPr="2E45F05E" w:rsidR="64CB8E4D">
        <w:rPr>
          <w:color w:val="auto"/>
          <w:sz w:val="24"/>
          <w:szCs w:val="24"/>
        </w:rPr>
        <w:t xml:space="preserve">Your CV will be assessed </w:t>
      </w:r>
      <w:r w:rsidRPr="2E45F05E" w:rsidR="349C078E">
        <w:rPr>
          <w:color w:val="auto"/>
          <w:sz w:val="24"/>
          <w:szCs w:val="24"/>
        </w:rPr>
        <w:t xml:space="preserve">against the essential criteria outlined within the Person Specification of this </w:t>
      </w:r>
      <w:r w:rsidRPr="2E45F05E" w:rsidR="349C078E">
        <w:rPr>
          <w:color w:val="auto"/>
          <w:sz w:val="24"/>
          <w:szCs w:val="24"/>
        </w:rPr>
        <w:t>advert.</w:t>
      </w:r>
    </w:p>
    <w:p w:rsidR="395FB135" w:rsidP="3EF4D19D" w:rsidRDefault="395FB135" w14:paraId="45C785BF" w14:textId="5304788F">
      <w:pPr>
        <w:pStyle w:val="ListParagraph"/>
        <w:numPr>
          <w:ilvl w:val="0"/>
          <w:numId w:val="11"/>
        </w:numPr>
        <w:suppressLineNumbers w:val="0"/>
        <w:bidi w:val="0"/>
        <w:spacing w:before="0" w:beforeAutospacing="off" w:after="0" w:afterAutospacing="off" w:line="276" w:lineRule="auto"/>
        <w:ind w:left="720" w:right="0" w:hanging="360"/>
        <w:jc w:val="left"/>
        <w:rPr>
          <w:rFonts w:ascii="Arial" w:hAnsi="Arial" w:eastAsia="Arial" w:cs="Arial"/>
          <w:b w:val="0"/>
          <w:bCs w:val="0"/>
          <w:i w:val="0"/>
          <w:iCs w:val="0"/>
          <w:caps w:val="0"/>
          <w:smallCaps w:val="0"/>
          <w:noProof w:val="0"/>
          <w:color w:val="auto"/>
          <w:sz w:val="24"/>
          <w:szCs w:val="24"/>
          <w:lang w:val="en-GB"/>
        </w:rPr>
      </w:pPr>
      <w:r w:rsidRPr="3EF4D19D" w:rsidR="00250062">
        <w:rPr>
          <w:rFonts w:ascii="Arial" w:hAnsi="Arial" w:eastAsia="Arial" w:cs="Arial"/>
          <w:b w:val="0"/>
          <w:bCs w:val="0"/>
          <w:i w:val="0"/>
          <w:iCs w:val="0"/>
          <w:caps w:val="0"/>
          <w:smallCaps w:val="0"/>
          <w:noProof w:val="0"/>
          <w:color w:val="auto"/>
          <w:sz w:val="24"/>
          <w:szCs w:val="24"/>
          <w:lang w:val="en-GB"/>
        </w:rPr>
        <w:t xml:space="preserve">A </w:t>
      </w:r>
      <w:r w:rsidRPr="3EF4D19D" w:rsidR="00250062">
        <w:rPr>
          <w:rFonts w:ascii="Arial" w:hAnsi="Arial" w:eastAsia="Arial" w:cs="Arial"/>
          <w:b w:val="1"/>
          <w:bCs w:val="1"/>
          <w:i w:val="0"/>
          <w:iCs w:val="0"/>
          <w:caps w:val="0"/>
          <w:smallCaps w:val="0"/>
          <w:noProof w:val="0"/>
          <w:color w:val="auto"/>
          <w:sz w:val="24"/>
          <w:szCs w:val="24"/>
          <w:lang w:val="en-GB"/>
        </w:rPr>
        <w:t>Personal Statement</w:t>
      </w:r>
      <w:r w:rsidRPr="3EF4D19D" w:rsidR="00250062">
        <w:rPr>
          <w:rFonts w:ascii="Arial" w:hAnsi="Arial" w:eastAsia="Arial" w:cs="Arial"/>
          <w:b w:val="0"/>
          <w:bCs w:val="0"/>
          <w:i w:val="0"/>
          <w:iCs w:val="0"/>
          <w:caps w:val="0"/>
          <w:smallCaps w:val="0"/>
          <w:noProof w:val="0"/>
          <w:color w:val="auto"/>
          <w:sz w:val="24"/>
          <w:szCs w:val="24"/>
          <w:lang w:val="en-GB"/>
        </w:rPr>
        <w:t xml:space="preserve"> </w:t>
      </w:r>
      <w:r w:rsidRPr="3EF4D19D" w:rsidR="00250062">
        <w:rPr>
          <w:rFonts w:ascii="Arial" w:hAnsi="Arial" w:eastAsia="Arial" w:cs="Arial"/>
          <w:b w:val="0"/>
          <w:bCs w:val="0"/>
          <w:i w:val="0"/>
          <w:iCs w:val="0"/>
          <w:caps w:val="0"/>
          <w:smallCaps w:val="0"/>
          <w:noProof w:val="0"/>
          <w:color w:val="auto"/>
          <w:sz w:val="24"/>
          <w:szCs w:val="24"/>
          <w:lang w:val="en-GB"/>
        </w:rPr>
        <w:t xml:space="preserve">(no more than 750 words) </w:t>
      </w:r>
      <w:r w:rsidRPr="3EF4D19D" w:rsidR="00250062">
        <w:rPr>
          <w:rFonts w:ascii="Arial" w:hAnsi="Arial" w:eastAsia="Arial" w:cs="Arial"/>
          <w:b w:val="0"/>
          <w:bCs w:val="0"/>
          <w:i w:val="0"/>
          <w:iCs w:val="0"/>
          <w:caps w:val="0"/>
          <w:smallCaps w:val="0"/>
          <w:noProof w:val="0"/>
          <w:color w:val="auto"/>
          <w:sz w:val="24"/>
          <w:szCs w:val="24"/>
          <w:lang w:val="en-GB"/>
        </w:rPr>
        <w:t xml:space="preserve">which should outline </w:t>
      </w:r>
      <w:r w:rsidRPr="3EF4D19D" w:rsidR="00250062">
        <w:rPr>
          <w:rFonts w:ascii="Arial" w:hAnsi="Arial" w:eastAsia="Arial" w:cs="Arial"/>
          <w:b w:val="0"/>
          <w:bCs w:val="0"/>
          <w:i w:val="1"/>
          <w:iCs w:val="1"/>
          <w:caps w:val="0"/>
          <w:smallCaps w:val="0"/>
          <w:noProof w:val="0"/>
          <w:color w:val="auto"/>
          <w:sz w:val="24"/>
          <w:szCs w:val="24"/>
          <w:lang w:val="en-GB"/>
        </w:rPr>
        <w:t xml:space="preserve">your </w:t>
      </w:r>
      <w:r w:rsidRPr="3EF4D19D" w:rsidR="00250062">
        <w:rPr>
          <w:rFonts w:ascii="Arial" w:hAnsi="Arial" w:eastAsia="Arial" w:cs="Arial"/>
          <w:b w:val="0"/>
          <w:bCs w:val="0"/>
          <w:i w:val="0"/>
          <w:iCs w:val="0"/>
          <w:caps w:val="0"/>
          <w:smallCaps w:val="0"/>
          <w:noProof w:val="0"/>
          <w:color w:val="auto"/>
          <w:sz w:val="24"/>
          <w:szCs w:val="24"/>
          <w:lang w:val="en-GB"/>
        </w:rPr>
        <w:t>experience and skills</w:t>
      </w:r>
      <w:r w:rsidRPr="3EF4D19D" w:rsidR="00250062">
        <w:rPr>
          <w:rFonts w:ascii="Arial" w:hAnsi="Arial" w:eastAsia="Arial" w:cs="Arial"/>
          <w:b w:val="0"/>
          <w:bCs w:val="0"/>
          <w:i w:val="1"/>
          <w:iCs w:val="1"/>
          <w:caps w:val="0"/>
          <w:smallCaps w:val="0"/>
          <w:noProof w:val="0"/>
          <w:color w:val="auto"/>
          <w:sz w:val="24"/>
          <w:szCs w:val="24"/>
          <w:lang w:val="en-GB"/>
        </w:rPr>
        <w:t xml:space="preserve">, </w:t>
      </w:r>
      <w:r w:rsidRPr="3EF4D19D" w:rsidR="00250062">
        <w:rPr>
          <w:rFonts w:ascii="Arial" w:hAnsi="Arial" w:eastAsia="Arial" w:cs="Arial"/>
          <w:b w:val="0"/>
          <w:bCs w:val="0"/>
          <w:i w:val="0"/>
          <w:iCs w:val="0"/>
          <w:caps w:val="0"/>
          <w:smallCaps w:val="0"/>
          <w:noProof w:val="0"/>
          <w:color w:val="auto"/>
          <w:sz w:val="24"/>
          <w:szCs w:val="24"/>
          <w:lang w:val="en-GB"/>
        </w:rPr>
        <w:t xml:space="preserve">giving clear examples of work undertaken. </w:t>
      </w:r>
    </w:p>
    <w:p w:rsidR="00493451" w:rsidP="3EF4D19D" w:rsidRDefault="00493451" w14:paraId="743BF907" w14:textId="4F023A1F">
      <w:pPr>
        <w:pStyle w:val="Normal"/>
        <w:suppressLineNumbers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p>
    <w:p w:rsidR="3D8EA74B" w:rsidP="1B59A715" w:rsidRDefault="3D8EA74B" w14:paraId="289E18A1" w14:textId="4CB9FE93">
      <w:pPr>
        <w:pStyle w:val="Normal"/>
      </w:pPr>
      <w:r w:rsidRPr="3EF4D19D" w:rsidR="25B20D8F">
        <w:rPr>
          <w:rFonts w:ascii="Arial" w:hAnsi="Arial" w:eastAsia="Arial" w:cs="Arial"/>
          <w:b w:val="0"/>
          <w:bCs w:val="0"/>
          <w:i w:val="0"/>
          <w:iCs w:val="0"/>
          <w:caps w:val="0"/>
          <w:smallCaps w:val="0"/>
          <w:noProof w:val="0"/>
          <w:color w:val="auto"/>
          <w:sz w:val="24"/>
          <w:szCs w:val="24"/>
          <w:lang w:val="en-GB"/>
        </w:rPr>
        <w:t xml:space="preserve">A diverse sift panel will review </w:t>
      </w:r>
      <w:r w:rsidRPr="3EF4D19D" w:rsidR="25B20D8F">
        <w:rPr>
          <w:rFonts w:ascii="Arial" w:hAnsi="Arial" w:eastAsia="Arial" w:cs="Arial"/>
          <w:b w:val="0"/>
          <w:bCs w:val="0"/>
          <w:i w:val="0"/>
          <w:iCs w:val="0"/>
          <w:caps w:val="0"/>
          <w:smallCaps w:val="0"/>
          <w:noProof w:val="0"/>
          <w:color w:val="auto"/>
          <w:sz w:val="24"/>
          <w:szCs w:val="24"/>
          <w:lang w:val="en-GB"/>
        </w:rPr>
        <w:t xml:space="preserve">the information in your CV and </w:t>
      </w:r>
      <w:r w:rsidRPr="3EF4D19D" w:rsidR="092C0543">
        <w:rPr>
          <w:rFonts w:ascii="Arial" w:hAnsi="Arial" w:eastAsia="Arial" w:cs="Arial"/>
          <w:b w:val="0"/>
          <w:bCs w:val="0"/>
          <w:i w:val="0"/>
          <w:iCs w:val="0"/>
          <w:caps w:val="0"/>
          <w:smallCaps w:val="0"/>
          <w:noProof w:val="0"/>
          <w:color w:val="auto"/>
          <w:sz w:val="24"/>
          <w:szCs w:val="24"/>
          <w:lang w:val="en-GB"/>
        </w:rPr>
        <w:t>P</w:t>
      </w:r>
      <w:r w:rsidRPr="3EF4D19D" w:rsidR="25B20D8F">
        <w:rPr>
          <w:rFonts w:ascii="Arial" w:hAnsi="Arial" w:eastAsia="Arial" w:cs="Arial"/>
          <w:b w:val="0"/>
          <w:bCs w:val="0"/>
          <w:i w:val="0"/>
          <w:iCs w:val="0"/>
          <w:caps w:val="0"/>
          <w:smallCaps w:val="0"/>
          <w:noProof w:val="0"/>
          <w:color w:val="auto"/>
          <w:sz w:val="24"/>
          <w:szCs w:val="24"/>
          <w:lang w:val="en-GB"/>
        </w:rPr>
        <w:t xml:space="preserve">ersonal </w:t>
      </w:r>
      <w:r w:rsidRPr="3EF4D19D" w:rsidR="26D4EACD">
        <w:rPr>
          <w:rFonts w:ascii="Arial" w:hAnsi="Arial" w:eastAsia="Arial" w:cs="Arial"/>
          <w:b w:val="0"/>
          <w:bCs w:val="0"/>
          <w:i w:val="0"/>
          <w:iCs w:val="0"/>
          <w:caps w:val="0"/>
          <w:smallCaps w:val="0"/>
          <w:noProof w:val="0"/>
          <w:color w:val="auto"/>
          <w:sz w:val="24"/>
          <w:szCs w:val="24"/>
          <w:lang w:val="en-GB"/>
        </w:rPr>
        <w:t>S</w:t>
      </w:r>
      <w:r w:rsidRPr="3EF4D19D" w:rsidR="25B20D8F">
        <w:rPr>
          <w:rFonts w:ascii="Arial" w:hAnsi="Arial" w:eastAsia="Arial" w:cs="Arial"/>
          <w:b w:val="0"/>
          <w:bCs w:val="0"/>
          <w:i w:val="0"/>
          <w:iCs w:val="0"/>
          <w:caps w:val="0"/>
          <w:smallCaps w:val="0"/>
          <w:noProof w:val="0"/>
          <w:color w:val="auto"/>
          <w:sz w:val="24"/>
          <w:szCs w:val="24"/>
          <w:lang w:val="en-GB"/>
        </w:rPr>
        <w:t>tatement to assess the</w:t>
      </w:r>
      <w:r w:rsidRPr="3EF4D19D" w:rsidR="72ACD9D6">
        <w:rPr>
          <w:rFonts w:ascii="Arial" w:hAnsi="Arial" w:eastAsia="Arial" w:cs="Arial"/>
          <w:b w:val="0"/>
          <w:bCs w:val="0"/>
          <w:i w:val="0"/>
          <w:iCs w:val="0"/>
          <w:caps w:val="0"/>
          <w:smallCaps w:val="0"/>
          <w:noProof w:val="0"/>
          <w:color w:val="auto"/>
          <w:sz w:val="24"/>
          <w:szCs w:val="24"/>
          <w:lang w:val="en-GB"/>
        </w:rPr>
        <w:t xml:space="preserve"> sift</w:t>
      </w:r>
      <w:r w:rsidRPr="3EF4D19D" w:rsidR="25B20D8F">
        <w:rPr>
          <w:rFonts w:ascii="Arial" w:hAnsi="Arial" w:eastAsia="Arial" w:cs="Arial"/>
          <w:b w:val="0"/>
          <w:bCs w:val="0"/>
          <w:i w:val="0"/>
          <w:iCs w:val="0"/>
          <w:caps w:val="0"/>
          <w:smallCaps w:val="0"/>
          <w:noProof w:val="0"/>
          <w:color w:val="auto"/>
          <w:sz w:val="24"/>
          <w:szCs w:val="24"/>
          <w:lang w:val="en-GB"/>
        </w:rPr>
        <w:t xml:space="preserve"> criteria specified above</w:t>
      </w:r>
      <w:r w:rsidRPr="3EF4D19D" w:rsidR="25B20D8F">
        <w:rPr>
          <w:rFonts w:ascii="Arial" w:hAnsi="Arial" w:eastAsia="Arial" w:cs="Arial"/>
          <w:b w:val="0"/>
          <w:bCs w:val="0"/>
          <w:i w:val="0"/>
          <w:iCs w:val="0"/>
          <w:caps w:val="0"/>
          <w:smallCaps w:val="0"/>
          <w:noProof w:val="0"/>
          <w:color w:val="auto"/>
          <w:sz w:val="24"/>
          <w:szCs w:val="24"/>
          <w:lang w:val="en-GB"/>
        </w:rPr>
        <w:t>.</w:t>
      </w:r>
      <w:r w:rsidRPr="3EF4D19D" w:rsidR="2B84D1C0">
        <w:rPr>
          <w:rFonts w:ascii="Arial" w:hAnsi="Arial" w:eastAsia="Arial" w:cs="Arial"/>
          <w:b w:val="0"/>
          <w:bCs w:val="0"/>
          <w:i w:val="0"/>
          <w:iCs w:val="0"/>
          <w:caps w:val="0"/>
          <w:smallCaps w:val="0"/>
          <w:noProof w:val="0"/>
          <w:color w:val="auto"/>
          <w:sz w:val="24"/>
          <w:szCs w:val="24"/>
          <w:lang w:val="en-GB"/>
        </w:rPr>
        <w:t xml:space="preserve">  </w:t>
      </w:r>
      <w:r w:rsidRPr="3EF4D19D" w:rsidR="2B84D1C0">
        <w:rPr>
          <w:rFonts w:ascii="Arial" w:hAnsi="Arial" w:eastAsia="Arial" w:cs="Arial"/>
          <w:b w:val="0"/>
          <w:bCs w:val="0"/>
          <w:i w:val="0"/>
          <w:iCs w:val="0"/>
          <w:noProof w:val="0"/>
          <w:color w:val="auto"/>
          <w:sz w:val="24"/>
          <w:szCs w:val="24"/>
          <w:lang w:val="en-GB"/>
        </w:rPr>
        <w:t xml:space="preserve">We </w:t>
      </w:r>
      <w:r w:rsidRPr="3EF4D19D" w:rsidR="2B84D1C0">
        <w:rPr>
          <w:rFonts w:ascii="Arial" w:hAnsi="Arial" w:eastAsia="Arial" w:cs="Arial"/>
          <w:b w:val="0"/>
          <w:bCs w:val="0"/>
          <w:i w:val="0"/>
          <w:iCs w:val="0"/>
          <w:noProof w:val="0"/>
          <w:color w:val="auto"/>
          <w:sz w:val="24"/>
          <w:szCs w:val="24"/>
          <w:lang w:val="en-GB"/>
        </w:rPr>
        <w:t>operate</w:t>
      </w:r>
      <w:r w:rsidRPr="3EF4D19D" w:rsidR="2B84D1C0">
        <w:rPr>
          <w:rFonts w:ascii="Arial" w:hAnsi="Arial" w:eastAsia="Arial" w:cs="Arial"/>
          <w:b w:val="0"/>
          <w:bCs w:val="0"/>
          <w:i w:val="0"/>
          <w:iCs w:val="0"/>
          <w:noProof w:val="0"/>
          <w:color w:val="auto"/>
          <w:sz w:val="24"/>
          <w:szCs w:val="24"/>
          <w:lang w:val="en-GB"/>
        </w:rPr>
        <w:t xml:space="preserve"> an anonymous shortlisting process.</w:t>
      </w:r>
      <w:r w:rsidRPr="3EF4D19D" w:rsidR="2B84D1C0">
        <w:rPr>
          <w:rFonts w:ascii="Arial" w:hAnsi="Arial" w:eastAsia="Arial" w:cs="Arial"/>
          <w:b w:val="0"/>
          <w:bCs w:val="0"/>
          <w:i w:val="0"/>
          <w:iCs w:val="0"/>
          <w:noProof w:val="0"/>
          <w:color w:val="auto"/>
          <w:sz w:val="24"/>
          <w:szCs w:val="24"/>
          <w:lang w:val="en-GB"/>
        </w:rPr>
        <w:t xml:space="preserve"> </w:t>
      </w:r>
      <w:r w:rsidRPr="3EF4D19D" w:rsidR="2B84D1C0">
        <w:rPr>
          <w:rFonts w:ascii="Arial" w:hAnsi="Arial" w:eastAsia="Arial" w:cs="Arial"/>
          <w:b w:val="0"/>
          <w:bCs w:val="0"/>
          <w:i w:val="0"/>
          <w:iCs w:val="0"/>
          <w:noProof w:val="0"/>
          <w:color w:val="auto"/>
          <w:sz w:val="24"/>
          <w:szCs w:val="24"/>
          <w:lang w:val="en-GB"/>
        </w:rPr>
        <w:t xml:space="preserve">Please ensure your CV and </w:t>
      </w:r>
      <w:r w:rsidRPr="3EF4D19D" w:rsidR="25CE976C">
        <w:rPr>
          <w:rFonts w:ascii="Arial" w:hAnsi="Arial" w:eastAsia="Arial" w:cs="Arial"/>
          <w:b w:val="0"/>
          <w:bCs w:val="0"/>
          <w:i w:val="0"/>
          <w:iCs w:val="0"/>
          <w:noProof w:val="0"/>
          <w:color w:val="auto"/>
          <w:sz w:val="24"/>
          <w:szCs w:val="24"/>
          <w:lang w:val="en-GB"/>
        </w:rPr>
        <w:t>P</w:t>
      </w:r>
      <w:r w:rsidRPr="3EF4D19D" w:rsidR="2B84D1C0">
        <w:rPr>
          <w:rFonts w:ascii="Arial" w:hAnsi="Arial" w:eastAsia="Arial" w:cs="Arial"/>
          <w:b w:val="0"/>
          <w:bCs w:val="0"/>
          <w:i w:val="0"/>
          <w:iCs w:val="0"/>
          <w:noProof w:val="0"/>
          <w:color w:val="auto"/>
          <w:sz w:val="24"/>
          <w:szCs w:val="24"/>
          <w:lang w:val="en-GB"/>
        </w:rPr>
        <w:t xml:space="preserve">ersonal </w:t>
      </w:r>
      <w:r w:rsidRPr="3EF4D19D" w:rsidR="61AC2636">
        <w:rPr>
          <w:rFonts w:ascii="Arial" w:hAnsi="Arial" w:eastAsia="Arial" w:cs="Arial"/>
          <w:b w:val="0"/>
          <w:bCs w:val="0"/>
          <w:i w:val="0"/>
          <w:iCs w:val="0"/>
          <w:noProof w:val="0"/>
          <w:color w:val="auto"/>
          <w:sz w:val="24"/>
          <w:szCs w:val="24"/>
          <w:lang w:val="en-GB"/>
        </w:rPr>
        <w:t>S</w:t>
      </w:r>
      <w:r w:rsidRPr="3EF4D19D" w:rsidR="2B84D1C0">
        <w:rPr>
          <w:rFonts w:ascii="Arial" w:hAnsi="Arial" w:eastAsia="Arial" w:cs="Arial"/>
          <w:b w:val="0"/>
          <w:bCs w:val="0"/>
          <w:i w:val="0"/>
          <w:iCs w:val="0"/>
          <w:noProof w:val="0"/>
          <w:color w:val="auto"/>
          <w:sz w:val="24"/>
          <w:szCs w:val="24"/>
          <w:lang w:val="en-GB"/>
        </w:rPr>
        <w:t>tatement do not include your name or any other identifying details.</w:t>
      </w:r>
    </w:p>
    <w:p w:rsidR="3EF4D19D" w:rsidP="3EF4D19D" w:rsidRDefault="3EF4D19D" w14:paraId="16A40E13" w14:textId="4777C94B">
      <w:pPr>
        <w:pStyle w:val="Normal"/>
        <w:rPr>
          <w:rFonts w:ascii="Arial" w:hAnsi="Arial" w:eastAsia="Arial" w:cs="Arial"/>
          <w:b w:val="0"/>
          <w:bCs w:val="0"/>
          <w:i w:val="0"/>
          <w:iCs w:val="0"/>
          <w:noProof w:val="0"/>
          <w:color w:val="auto"/>
          <w:sz w:val="24"/>
          <w:szCs w:val="24"/>
          <w:lang w:val="en-GB"/>
        </w:rPr>
      </w:pPr>
    </w:p>
    <w:p w:rsidR="331589D1" w:rsidP="3EF4D19D" w:rsidRDefault="331589D1" w14:paraId="576CA8CE" w14:textId="14E8FF63">
      <w:pPr>
        <w:pStyle w:val="Normal"/>
      </w:pPr>
      <w:r w:rsidRPr="3EF4D19D" w:rsidR="331589D1">
        <w:rPr>
          <w:rFonts w:ascii="Arial" w:hAnsi="Arial" w:eastAsia="Arial" w:cs="Arial"/>
          <w:b w:val="0"/>
          <w:bCs w:val="0"/>
          <w:i w:val="0"/>
          <w:iCs w:val="0"/>
          <w:noProof w:val="0"/>
          <w:color w:val="auto"/>
          <w:sz w:val="24"/>
          <w:szCs w:val="24"/>
          <w:lang w:val="en-GB"/>
        </w:rPr>
        <w:t xml:space="preserve">At the sift stage, the following criteria will be assessed - </w:t>
      </w:r>
    </w:p>
    <w:p w:rsidR="6A3AC98C" w:rsidP="3EF4D19D" w:rsidRDefault="6A3AC98C" w14:paraId="0F694F87" w14:textId="67D8E4D4">
      <w:pPr>
        <w:pStyle w:val="ListParagraph"/>
        <w:numPr>
          <w:ilvl w:val="0"/>
          <w:numId w:val="20"/>
        </w:numPr>
        <w:rPr>
          <w:rFonts w:ascii="Arial" w:hAnsi="Arial" w:eastAsia="Arial" w:cs="Arial"/>
          <w:b w:val="0"/>
          <w:bCs w:val="0"/>
          <w:i w:val="0"/>
          <w:iCs w:val="0"/>
          <w:noProof w:val="0"/>
          <w:color w:val="auto"/>
          <w:sz w:val="24"/>
          <w:szCs w:val="24"/>
          <w:lang w:val="en-GB"/>
        </w:rPr>
      </w:pPr>
      <w:r w:rsidRPr="3EF4D19D" w:rsidR="6A3AC98C">
        <w:rPr>
          <w:rFonts w:ascii="Arial" w:hAnsi="Arial" w:eastAsia="Arial" w:cs="Arial"/>
          <w:b w:val="0"/>
          <w:bCs w:val="0"/>
          <w:i w:val="0"/>
          <w:iCs w:val="0"/>
          <w:noProof w:val="0"/>
          <w:color w:val="auto"/>
          <w:sz w:val="24"/>
          <w:szCs w:val="24"/>
          <w:lang w:val="en-GB"/>
        </w:rPr>
        <w:t xml:space="preserve">Understanding of service management framework - Has an understanding of service management framework principles and processes, and the ability to apply the technical knowledge in support activities.  </w:t>
      </w:r>
    </w:p>
    <w:p w:rsidR="6A3AC98C" w:rsidP="3EF4D19D" w:rsidRDefault="6A3AC98C" w14:paraId="105FCC83" w14:textId="5DA9A52F">
      <w:pPr>
        <w:pStyle w:val="ListParagraph"/>
        <w:numPr>
          <w:ilvl w:val="0"/>
          <w:numId w:val="20"/>
        </w:numPr>
        <w:rPr>
          <w:rFonts w:ascii="Arial" w:hAnsi="Arial" w:eastAsia="Arial" w:cs="Arial"/>
          <w:b w:val="0"/>
          <w:bCs w:val="0"/>
          <w:i w:val="0"/>
          <w:iCs w:val="0"/>
          <w:noProof w:val="0"/>
          <w:color w:val="auto"/>
          <w:sz w:val="24"/>
          <w:szCs w:val="24"/>
          <w:lang w:val="en-GB"/>
        </w:rPr>
      </w:pPr>
      <w:r w:rsidRPr="3EF4D19D" w:rsidR="6A3AC98C">
        <w:rPr>
          <w:rFonts w:ascii="Arial" w:hAnsi="Arial" w:eastAsia="Arial" w:cs="Arial"/>
          <w:b w:val="0"/>
          <w:bCs w:val="0"/>
          <w:i w:val="0"/>
          <w:iCs w:val="0"/>
          <w:noProof w:val="0"/>
          <w:color w:val="auto"/>
          <w:sz w:val="24"/>
          <w:szCs w:val="24"/>
          <w:lang w:val="en-GB"/>
        </w:rPr>
        <w:t>Incident management. You can identify and register incidents, gathering the required information, resolving the incident or allocating it to the appropriate channel for resolution.</w:t>
      </w:r>
    </w:p>
    <w:p w:rsidR="6A3AC98C" w:rsidP="3EF4D19D" w:rsidRDefault="6A3AC98C" w14:paraId="16F5352E" w14:textId="4B92D343">
      <w:pPr>
        <w:pStyle w:val="ListParagraph"/>
        <w:numPr>
          <w:ilvl w:val="0"/>
          <w:numId w:val="20"/>
        </w:numPr>
        <w:rPr>
          <w:rFonts w:ascii="Arial" w:hAnsi="Arial" w:eastAsia="Arial" w:cs="Arial"/>
          <w:b w:val="0"/>
          <w:bCs w:val="0"/>
          <w:i w:val="0"/>
          <w:iCs w:val="0"/>
          <w:noProof w:val="0"/>
          <w:color w:val="auto"/>
          <w:sz w:val="24"/>
          <w:szCs w:val="24"/>
          <w:lang w:val="en-GB"/>
        </w:rPr>
      </w:pPr>
      <w:r w:rsidRPr="3EF4D19D" w:rsidR="6A3AC98C">
        <w:rPr>
          <w:rFonts w:ascii="Arial" w:hAnsi="Arial" w:eastAsia="Arial" w:cs="Arial"/>
          <w:b w:val="0"/>
          <w:bCs w:val="0"/>
          <w:i w:val="0"/>
          <w:iCs w:val="0"/>
          <w:noProof w:val="0"/>
          <w:color w:val="auto"/>
          <w:sz w:val="24"/>
          <w:szCs w:val="24"/>
          <w:lang w:val="en-GB"/>
        </w:rPr>
        <w:t xml:space="preserve">Technical understanding. You can show an awareness of the relevant subject matter and a </w:t>
      </w:r>
      <w:r w:rsidRPr="3EF4D19D" w:rsidR="6A3AC98C">
        <w:rPr>
          <w:rFonts w:ascii="Arial" w:hAnsi="Arial" w:eastAsia="Arial" w:cs="Arial"/>
          <w:b w:val="0"/>
          <w:bCs w:val="0"/>
          <w:i w:val="0"/>
          <w:iCs w:val="0"/>
          <w:noProof w:val="0"/>
          <w:color w:val="auto"/>
          <w:sz w:val="24"/>
          <w:szCs w:val="24"/>
          <w:lang w:val="en-GB"/>
        </w:rPr>
        <w:t>high-level</w:t>
      </w:r>
      <w:r w:rsidRPr="3EF4D19D" w:rsidR="6A3AC98C">
        <w:rPr>
          <w:rFonts w:ascii="Arial" w:hAnsi="Arial" w:eastAsia="Arial" w:cs="Arial"/>
          <w:b w:val="0"/>
          <w:bCs w:val="0"/>
          <w:i w:val="0"/>
          <w:iCs w:val="0"/>
          <w:noProof w:val="0"/>
          <w:color w:val="auto"/>
          <w:sz w:val="24"/>
          <w:szCs w:val="24"/>
          <w:lang w:val="en-GB"/>
        </w:rPr>
        <w:t xml:space="preserve"> understanding of what it involves.</w:t>
      </w:r>
    </w:p>
    <w:p w:rsidR="3B2EB346" w:rsidP="3EF4D19D" w:rsidRDefault="3B2EB346" w14:paraId="0DC4E1EC" w14:textId="2DD0A0AA">
      <w:pPr>
        <w:pStyle w:val="Normal"/>
        <w:rPr>
          <w:color w:val="auto"/>
          <w:sz w:val="24"/>
          <w:szCs w:val="24"/>
        </w:rPr>
      </w:pPr>
    </w:p>
    <w:p w:rsidR="1F9F6649" w:rsidP="4BCA9FE9" w:rsidRDefault="1F9F6649" w14:paraId="4AC9C230" w14:textId="669038BE">
      <w:pPr>
        <w:rPr>
          <w:rFonts w:ascii="Aptos" w:hAnsi="Aptos" w:eastAsia="Aptos" w:cs="Aptos"/>
          <w:color w:val="auto"/>
          <w:sz w:val="24"/>
          <w:szCs w:val="24"/>
        </w:rPr>
      </w:pPr>
      <w:r w:rsidRPr="1B59A715" w:rsidR="595F31B5">
        <w:rPr>
          <w:color w:val="auto"/>
          <w:sz w:val="24"/>
          <w:szCs w:val="24"/>
          <w:lang w:val="en-US"/>
        </w:rPr>
        <w:t>Please access the following link for guidance on how to apply</w:t>
      </w:r>
      <w:r w:rsidRPr="1B59A715" w:rsidR="6DA320E6">
        <w:rPr>
          <w:color w:val="auto"/>
          <w:sz w:val="24"/>
          <w:szCs w:val="24"/>
          <w:lang w:val="en-US"/>
        </w:rPr>
        <w:t xml:space="preserve"> -</w:t>
      </w:r>
      <w:r w:rsidRPr="1B59A715" w:rsidR="595F31B5">
        <w:rPr>
          <w:color w:val="auto"/>
          <w:sz w:val="24"/>
          <w:szCs w:val="24"/>
          <w:lang w:val="en-US"/>
        </w:rPr>
        <w:t xml:space="preserve"> </w:t>
      </w:r>
      <w:hyperlink r:id="R4032f30f3b024e9a">
        <w:r w:rsidRPr="1B59A715" w:rsidR="595F31B5">
          <w:rPr>
            <w:rStyle w:val="Hyperlink"/>
            <w:color w:val="auto"/>
            <w:sz w:val="24"/>
            <w:szCs w:val="24"/>
            <w:lang w:val="en-US"/>
          </w:rPr>
          <w:t>Application Guidance</w:t>
        </w:r>
      </w:hyperlink>
    </w:p>
    <w:p w:rsidR="4E6C9833" w:rsidP="4BCA9FE9" w:rsidRDefault="4E6C9833" w14:paraId="2C5448FB" w14:textId="246EF081">
      <w:pPr>
        <w:rPr>
          <w:color w:val="auto"/>
          <w:sz w:val="24"/>
          <w:szCs w:val="24"/>
        </w:rPr>
      </w:pPr>
    </w:p>
    <w:p w:rsidR="00493451" w:rsidP="4BCA9FE9" w:rsidRDefault="00493451" w14:paraId="743BF909" w14:textId="77777777">
      <w:pPr>
        <w:rPr>
          <w:color w:val="auto"/>
          <w:sz w:val="24"/>
          <w:szCs w:val="24"/>
        </w:rPr>
      </w:pPr>
    </w:p>
    <w:p w:rsidR="7015146A" w:rsidP="4BCA9FE9" w:rsidRDefault="7015146A" w14:paraId="21DE1D96" w14:textId="3434B656">
      <w:pPr>
        <w:rPr>
          <w:rFonts w:ascii="Arial" w:hAnsi="Arial" w:eastAsia="Arial" w:cs="Arial"/>
          <w:b w:val="0"/>
          <w:bCs w:val="0"/>
          <w:i w:val="0"/>
          <w:iCs w:val="0"/>
          <w:caps w:val="0"/>
          <w:smallCaps w:val="0"/>
          <w:noProof w:val="0"/>
          <w:color w:val="auto" w:themeColor="text1" w:themeTint="FF" w:themeShade="FF"/>
          <w:sz w:val="32"/>
          <w:szCs w:val="32"/>
          <w:lang w:val="en-GB"/>
        </w:rPr>
      </w:pPr>
      <w:r w:rsidRPr="4BCA9FE9" w:rsidR="5FE69F28">
        <w:rPr>
          <w:rFonts w:ascii="Arial" w:hAnsi="Arial" w:eastAsia="Arial" w:cs="Arial"/>
          <w:b w:val="0"/>
          <w:bCs w:val="0"/>
          <w:i w:val="0"/>
          <w:iCs w:val="0"/>
          <w:caps w:val="0"/>
          <w:smallCaps w:val="0"/>
          <w:noProof w:val="0"/>
          <w:color w:val="auto"/>
          <w:sz w:val="32"/>
          <w:szCs w:val="32"/>
          <w:lang w:val="en-GB"/>
        </w:rPr>
        <w:t>Stage 2 - Interviews:</w:t>
      </w:r>
    </w:p>
    <w:p w:rsidR="4E6C9833" w:rsidP="4BCA9FE9" w:rsidRDefault="4E6C9833" w14:paraId="41AFC4BD" w14:textId="6FB0F5E5">
      <w:pPr>
        <w:pStyle w:val="Normal"/>
        <w:rPr>
          <w:color w:val="auto"/>
          <w:sz w:val="24"/>
          <w:szCs w:val="24"/>
        </w:rPr>
      </w:pPr>
    </w:p>
    <w:p w:rsidR="58156034" w:rsidP="3EF4D19D" w:rsidRDefault="58156034" w14:paraId="5158A827" w14:textId="10E1A7BD">
      <w:pPr>
        <w:pStyle w:val="Normal"/>
        <w:rPr>
          <w:rFonts w:ascii="Arial" w:hAnsi="Arial" w:eastAsia="Arial" w:cs="Arial"/>
          <w:b w:val="0"/>
          <w:bCs w:val="0"/>
          <w:i w:val="0"/>
          <w:iCs w:val="0"/>
          <w:caps w:val="0"/>
          <w:smallCaps w:val="0"/>
          <w:noProof w:val="0"/>
          <w:color w:val="auto"/>
          <w:sz w:val="24"/>
          <w:szCs w:val="24"/>
          <w:lang w:val="en-GB"/>
        </w:rPr>
      </w:pPr>
      <w:r w:rsidRPr="3EF4D19D" w:rsidR="005B34C3">
        <w:rPr>
          <w:color w:val="auto"/>
          <w:sz w:val="24"/>
          <w:szCs w:val="24"/>
        </w:rPr>
        <w:t xml:space="preserve">Successful candidates who meet the required standard will then be invited to a </w:t>
      </w:r>
      <w:r w:rsidRPr="3EF4D19D" w:rsidR="005B34C3">
        <w:rPr>
          <w:color w:val="auto"/>
          <w:sz w:val="24"/>
          <w:szCs w:val="24"/>
        </w:rPr>
        <w:t xml:space="preserve">panel interview held via </w:t>
      </w:r>
      <w:r w:rsidRPr="3EF4D19D" w:rsidR="19D14EC3">
        <w:rPr>
          <w:color w:val="auto"/>
          <w:sz w:val="24"/>
          <w:szCs w:val="24"/>
        </w:rPr>
        <w:t>Microsoft Teams</w:t>
      </w:r>
      <w:r w:rsidRPr="3EF4D19D" w:rsidR="005B34C3">
        <w:rPr>
          <w:color w:val="auto"/>
          <w:sz w:val="24"/>
          <w:szCs w:val="24"/>
        </w:rPr>
        <w:t>.</w:t>
      </w:r>
      <w:r w:rsidRPr="3EF4D19D" w:rsidR="135D7FE4">
        <w:rPr>
          <w:color w:val="auto"/>
          <w:sz w:val="24"/>
          <w:szCs w:val="24"/>
        </w:rPr>
        <w:t xml:space="preserve"> </w:t>
      </w:r>
      <w:r w:rsidRPr="3EF4D19D" w:rsidR="16EE83EC">
        <w:rPr>
          <w:rFonts w:ascii="Arial" w:hAnsi="Arial" w:eastAsia="Arial" w:cs="Arial"/>
          <w:b w:val="0"/>
          <w:bCs w:val="0"/>
          <w:i w:val="0"/>
          <w:iCs w:val="0"/>
          <w:caps w:val="0"/>
          <w:smallCaps w:val="0"/>
          <w:noProof w:val="0"/>
          <w:color w:val="auto"/>
          <w:sz w:val="24"/>
          <w:szCs w:val="24"/>
          <w:lang w:val="en-GB"/>
        </w:rPr>
        <w:t>At interview stage, you will be assessed against th</w:t>
      </w:r>
      <w:r w:rsidRPr="3EF4D19D" w:rsidR="16EE83EC">
        <w:rPr>
          <w:rFonts w:ascii="Arial" w:hAnsi="Arial" w:eastAsia="Arial" w:cs="Arial"/>
          <w:b w:val="0"/>
          <w:bCs w:val="0"/>
          <w:i w:val="0"/>
          <w:iCs w:val="0"/>
          <w:caps w:val="0"/>
          <w:smallCaps w:val="0"/>
          <w:noProof w:val="0"/>
          <w:color w:val="auto"/>
          <w:sz w:val="24"/>
          <w:szCs w:val="24"/>
          <w:lang w:val="en-GB"/>
        </w:rPr>
        <w:t>e following Success Profile elements</w:t>
      </w:r>
      <w:r w:rsidRPr="3EF4D19D" w:rsidR="01E5CBC4">
        <w:rPr>
          <w:rFonts w:ascii="Arial" w:hAnsi="Arial" w:eastAsia="Arial" w:cs="Arial"/>
          <w:b w:val="0"/>
          <w:bCs w:val="0"/>
          <w:i w:val="0"/>
          <w:iCs w:val="0"/>
          <w:caps w:val="0"/>
          <w:smallCaps w:val="0"/>
          <w:noProof w:val="0"/>
          <w:color w:val="auto"/>
          <w:sz w:val="24"/>
          <w:szCs w:val="24"/>
          <w:lang w:val="en-GB"/>
        </w:rPr>
        <w:t xml:space="preserve"> – </w:t>
      </w:r>
      <w:r w:rsidRPr="3EF4D19D" w:rsidR="16EE83EC">
        <w:rPr>
          <w:rFonts w:ascii="Arial" w:hAnsi="Arial" w:eastAsia="Arial" w:cs="Arial"/>
          <w:b w:val="0"/>
          <w:bCs w:val="0"/>
          <w:i w:val="0"/>
          <w:iCs w:val="0"/>
          <w:caps w:val="0"/>
          <w:smallCaps w:val="0"/>
          <w:noProof w:val="0"/>
          <w:color w:val="auto"/>
          <w:sz w:val="24"/>
          <w:szCs w:val="24"/>
          <w:lang w:val="en-GB"/>
        </w:rPr>
        <w:t>Experience</w:t>
      </w:r>
      <w:r w:rsidRPr="3EF4D19D" w:rsidR="01E5CBC4">
        <w:rPr>
          <w:rFonts w:ascii="Arial" w:hAnsi="Arial" w:eastAsia="Arial" w:cs="Arial"/>
          <w:b w:val="0"/>
          <w:bCs w:val="0"/>
          <w:i w:val="0"/>
          <w:iCs w:val="0"/>
          <w:caps w:val="0"/>
          <w:smallCaps w:val="0"/>
          <w:noProof w:val="0"/>
          <w:color w:val="auto"/>
          <w:sz w:val="24"/>
          <w:szCs w:val="24"/>
          <w:lang w:val="en-GB"/>
        </w:rPr>
        <w:t xml:space="preserve"> and the </w:t>
      </w:r>
      <w:r w:rsidRPr="3EF4D19D" w:rsidR="16EE83EC">
        <w:rPr>
          <w:rFonts w:ascii="Arial" w:hAnsi="Arial" w:eastAsia="Arial" w:cs="Arial"/>
          <w:b w:val="0"/>
          <w:bCs w:val="0"/>
          <w:i w:val="0"/>
          <w:iCs w:val="0"/>
          <w:caps w:val="0"/>
          <w:smallCaps w:val="0"/>
          <w:noProof w:val="0"/>
          <w:color w:val="auto"/>
          <w:sz w:val="24"/>
          <w:szCs w:val="24"/>
          <w:lang w:val="en-GB"/>
        </w:rPr>
        <w:t>following Behaviours:</w:t>
      </w:r>
    </w:p>
    <w:p w:rsidR="32834517" w:rsidP="3EF4D19D" w:rsidRDefault="32834517" w14:paraId="0AB50E24" w14:textId="3BA3C5E9">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auto"/>
          <w:sz w:val="24"/>
          <w:szCs w:val="24"/>
          <w:lang w:val="en-GB"/>
        </w:rPr>
      </w:pPr>
      <w:r w:rsidRPr="3EF4D19D" w:rsidR="32834517">
        <w:rPr>
          <w:rFonts w:ascii="Arial" w:hAnsi="Arial" w:eastAsia="Arial" w:cs="Arial"/>
          <w:b w:val="0"/>
          <w:bCs w:val="0"/>
          <w:i w:val="0"/>
          <w:iCs w:val="0"/>
          <w:caps w:val="0"/>
          <w:smallCaps w:val="0"/>
          <w:noProof w:val="0"/>
          <w:color w:val="auto"/>
          <w:sz w:val="24"/>
          <w:szCs w:val="24"/>
          <w:lang w:val="en-GB"/>
        </w:rPr>
        <w:t xml:space="preserve">Working together </w:t>
      </w:r>
    </w:p>
    <w:p w:rsidR="32834517" w:rsidP="3EF4D19D" w:rsidRDefault="32834517" w14:paraId="5DF6F637" w14:textId="3924B859">
      <w:pPr>
        <w:pStyle w:val="ListParagraph"/>
        <w:numPr>
          <w:ilvl w:val="0"/>
          <w:numId w:val="17"/>
        </w:numPr>
        <w:bidi w:val="0"/>
        <w:rPr>
          <w:sz w:val="24"/>
          <w:szCs w:val="24"/>
        </w:rPr>
      </w:pPr>
      <w:r w:rsidRPr="3EF4D19D" w:rsidR="32834517">
        <w:rPr>
          <w:sz w:val="24"/>
          <w:szCs w:val="24"/>
        </w:rPr>
        <w:t xml:space="preserve">Managing a quality service </w:t>
      </w:r>
    </w:p>
    <w:p w:rsidR="32834517" w:rsidP="3EF4D19D" w:rsidRDefault="32834517" w14:paraId="047562FF" w14:textId="02D8A5D9">
      <w:pPr>
        <w:pStyle w:val="ListParagraph"/>
        <w:numPr>
          <w:ilvl w:val="0"/>
          <w:numId w:val="17"/>
        </w:numPr>
        <w:bidi w:val="0"/>
        <w:rPr>
          <w:sz w:val="24"/>
          <w:szCs w:val="24"/>
        </w:rPr>
      </w:pPr>
      <w:r w:rsidRPr="3EF4D19D" w:rsidR="32834517">
        <w:rPr>
          <w:sz w:val="24"/>
          <w:szCs w:val="24"/>
        </w:rPr>
        <w:t>Changing and Improving</w:t>
      </w:r>
    </w:p>
    <w:p w:rsidR="58C435BC" w:rsidP="4BCA9FE9" w:rsidRDefault="58C435BC" w14:paraId="31312780" w14:textId="7DB7E52E">
      <w:pPr>
        <w:pStyle w:val="ListParagraph"/>
        <w:shd w:val="clear" w:color="auto" w:fill="FFFFFF" w:themeFill="background1"/>
        <w:spacing w:before="0" w:beforeAutospacing="off" w:after="0" w:afterAutospacing="off"/>
        <w:ind w:left="2160"/>
        <w:rPr>
          <w:rFonts w:ascii="Arial" w:hAnsi="Arial" w:eastAsia="Arial" w:cs="Arial"/>
          <w:b w:val="0"/>
          <w:bCs w:val="0"/>
          <w:i w:val="0"/>
          <w:iCs w:val="0"/>
          <w:caps w:val="0"/>
          <w:smallCaps w:val="0"/>
          <w:noProof w:val="0"/>
          <w:color w:val="auto"/>
          <w:sz w:val="24"/>
          <w:szCs w:val="24"/>
          <w:lang w:val="en-GB"/>
        </w:rPr>
      </w:pPr>
    </w:p>
    <w:p w:rsidR="4E6C9833" w:rsidP="3EF4D19D" w:rsidRDefault="4E6C9833" w14:paraId="081B8211" w14:textId="2D66ADCA">
      <w:pPr>
        <w:pStyle w:val="Normal"/>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auto"/>
          <w:sz w:val="24"/>
          <w:szCs w:val="24"/>
          <w:lang w:val="en-GB"/>
        </w:rPr>
      </w:pPr>
    </w:p>
    <w:p w:rsidR="1AC8E3DC" w:rsidP="3EF4D19D" w:rsidRDefault="1AC8E3DC" w14:paraId="4853D097" w14:textId="7EC77ACF">
      <w:pPr>
        <w:pStyle w:val="Normal"/>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3EF4D19D" w:rsidR="021DF599">
        <w:rPr>
          <w:rFonts w:ascii="Arial" w:hAnsi="Arial" w:eastAsia="Arial" w:cs="Arial"/>
          <w:b w:val="0"/>
          <w:bCs w:val="0"/>
          <w:i w:val="0"/>
          <w:iCs w:val="0"/>
          <w:noProof w:val="0"/>
          <w:color w:val="auto"/>
          <w:sz w:val="24"/>
          <w:szCs w:val="24"/>
          <w:lang w:val="en-GB"/>
        </w:rPr>
        <w:t xml:space="preserve">Appointments are made strictly in merit order. </w:t>
      </w:r>
      <w:r w:rsidRPr="3EF4D19D" w:rsidR="021DF599">
        <w:rPr>
          <w:rFonts w:ascii="Arial" w:hAnsi="Arial" w:eastAsia="Arial" w:cs="Arial"/>
          <w:b w:val="0"/>
          <w:bCs w:val="0"/>
          <w:i w:val="0"/>
          <w:iCs w:val="0"/>
          <w:noProof w:val="0"/>
          <w:color w:val="auto"/>
          <w:sz w:val="24"/>
          <w:szCs w:val="24"/>
          <w:lang w:val="en-GB"/>
        </w:rPr>
        <w:t>In the eve</w:t>
      </w:r>
      <w:r w:rsidRPr="3EF4D19D" w:rsidR="3F8718AD">
        <w:rPr>
          <w:rFonts w:ascii="Arial" w:hAnsi="Arial" w:eastAsia="Arial" w:cs="Arial"/>
          <w:b w:val="0"/>
          <w:bCs w:val="0"/>
          <w:i w:val="0"/>
          <w:iCs w:val="0"/>
          <w:noProof w:val="0"/>
          <w:color w:val="auto"/>
          <w:sz w:val="24"/>
          <w:szCs w:val="24"/>
          <w:lang w:val="en-GB"/>
        </w:rPr>
        <w:t>n</w:t>
      </w:r>
      <w:r w:rsidRPr="3EF4D19D" w:rsidR="021DF599">
        <w:rPr>
          <w:rFonts w:ascii="Arial" w:hAnsi="Arial" w:eastAsia="Arial" w:cs="Arial"/>
          <w:b w:val="0"/>
          <w:bCs w:val="0"/>
          <w:i w:val="0"/>
          <w:iCs w:val="0"/>
          <w:noProof w:val="0"/>
          <w:color w:val="auto"/>
          <w:sz w:val="24"/>
          <w:szCs w:val="24"/>
          <w:lang w:val="en-GB"/>
        </w:rPr>
        <w:t>t that</w:t>
      </w:r>
      <w:r w:rsidRPr="3EF4D19D" w:rsidR="021DF599">
        <w:rPr>
          <w:rFonts w:ascii="Arial" w:hAnsi="Arial" w:eastAsia="Arial" w:cs="Arial"/>
          <w:b w:val="0"/>
          <w:bCs w:val="0"/>
          <w:i w:val="0"/>
          <w:iCs w:val="0"/>
          <w:noProof w:val="0"/>
          <w:color w:val="auto"/>
          <w:sz w:val="24"/>
          <w:szCs w:val="24"/>
          <w:lang w:val="en-GB"/>
        </w:rPr>
        <w:t xml:space="preserve"> two or more candidates receive identical interview scores, the </w:t>
      </w:r>
      <w:r w:rsidRPr="3EF4D19D" w:rsidR="1E3458E2">
        <w:rPr>
          <w:rFonts w:ascii="Arial" w:hAnsi="Arial" w:eastAsia="Arial" w:cs="Arial"/>
          <w:b w:val="0"/>
          <w:bCs w:val="0"/>
          <w:i w:val="0"/>
          <w:iCs w:val="0"/>
          <w:noProof w:val="0"/>
          <w:color w:val="auto"/>
          <w:sz w:val="24"/>
          <w:szCs w:val="24"/>
          <w:lang w:val="en-GB"/>
        </w:rPr>
        <w:t>‘</w:t>
      </w:r>
      <w:r w:rsidRPr="3EF4D19D" w:rsidR="1E3458E2">
        <w:rPr>
          <w:rFonts w:ascii="Arial" w:hAnsi="Arial" w:eastAsia="Arial" w:cs="Arial"/>
          <w:b w:val="1"/>
          <w:bCs w:val="1"/>
          <w:i w:val="0"/>
          <w:iCs w:val="0"/>
          <w:caps w:val="0"/>
          <w:smallCaps w:val="0"/>
          <w:noProof w:val="0"/>
          <w:color w:val="000000" w:themeColor="text1" w:themeTint="FF" w:themeShade="FF"/>
          <w:sz w:val="24"/>
          <w:szCs w:val="24"/>
          <w:lang w:val="en-GB"/>
        </w:rPr>
        <w:t>Understanding of service management framework’</w:t>
      </w:r>
      <w:r w:rsidRPr="3EF4D19D" w:rsidR="021DF599">
        <w:rPr>
          <w:rFonts w:ascii="Arial" w:hAnsi="Arial" w:eastAsia="Arial" w:cs="Arial"/>
          <w:b w:val="0"/>
          <w:bCs w:val="0"/>
          <w:i w:val="0"/>
          <w:iCs w:val="0"/>
          <w:noProof w:val="0"/>
          <w:color w:val="auto"/>
          <w:sz w:val="24"/>
          <w:szCs w:val="24"/>
          <w:lang w:val="en-GB"/>
        </w:rPr>
        <w:t xml:space="preserve"> </w:t>
      </w:r>
      <w:r w:rsidRPr="3EF4D19D" w:rsidR="69C003E3">
        <w:rPr>
          <w:rFonts w:ascii="Arial" w:hAnsi="Arial" w:eastAsia="Arial" w:cs="Arial"/>
          <w:b w:val="0"/>
          <w:bCs w:val="0"/>
          <w:i w:val="0"/>
          <w:iCs w:val="0"/>
          <w:noProof w:val="0"/>
          <w:color w:val="auto"/>
          <w:sz w:val="24"/>
          <w:szCs w:val="24"/>
          <w:lang w:val="en-GB"/>
        </w:rPr>
        <w:t xml:space="preserve">criterion </w:t>
      </w:r>
      <w:r w:rsidRPr="3EF4D19D" w:rsidR="021DF599">
        <w:rPr>
          <w:rFonts w:ascii="Arial" w:hAnsi="Arial" w:eastAsia="Arial" w:cs="Arial"/>
          <w:b w:val="0"/>
          <w:bCs w:val="0"/>
          <w:i w:val="0"/>
          <w:iCs w:val="0"/>
          <w:noProof w:val="0"/>
          <w:color w:val="auto"/>
          <w:sz w:val="24"/>
          <w:szCs w:val="24"/>
          <w:lang w:val="en-GB"/>
        </w:rPr>
        <w:t xml:space="preserve">will be applied as the primary lead criterion to </w:t>
      </w:r>
      <w:r w:rsidRPr="3EF4D19D" w:rsidR="021DF599">
        <w:rPr>
          <w:rFonts w:ascii="Arial" w:hAnsi="Arial" w:eastAsia="Arial" w:cs="Arial"/>
          <w:b w:val="0"/>
          <w:bCs w:val="0"/>
          <w:i w:val="0"/>
          <w:iCs w:val="0"/>
          <w:noProof w:val="0"/>
          <w:color w:val="auto"/>
          <w:sz w:val="24"/>
          <w:szCs w:val="24"/>
          <w:lang w:val="en-GB"/>
        </w:rPr>
        <w:t>determine</w:t>
      </w:r>
      <w:r w:rsidRPr="3EF4D19D" w:rsidR="021DF599">
        <w:rPr>
          <w:rFonts w:ascii="Arial" w:hAnsi="Arial" w:eastAsia="Arial" w:cs="Arial"/>
          <w:b w:val="0"/>
          <w:bCs w:val="0"/>
          <w:i w:val="0"/>
          <w:iCs w:val="0"/>
          <w:noProof w:val="0"/>
          <w:color w:val="auto"/>
          <w:sz w:val="24"/>
          <w:szCs w:val="24"/>
          <w:lang w:val="en-GB"/>
        </w:rPr>
        <w:t xml:space="preserve"> the</w:t>
      </w:r>
      <w:r w:rsidRPr="3EF4D19D" w:rsidR="3332B4A6">
        <w:rPr>
          <w:rFonts w:ascii="Arial" w:hAnsi="Arial" w:eastAsia="Arial" w:cs="Arial"/>
          <w:b w:val="0"/>
          <w:bCs w:val="0"/>
          <w:i w:val="0"/>
          <w:iCs w:val="0"/>
          <w:noProof w:val="0"/>
          <w:color w:val="auto"/>
          <w:sz w:val="24"/>
          <w:szCs w:val="24"/>
          <w:lang w:val="en-GB"/>
        </w:rPr>
        <w:t xml:space="preserve"> final</w:t>
      </w:r>
      <w:r w:rsidRPr="3EF4D19D" w:rsidR="021DF599">
        <w:rPr>
          <w:rFonts w:ascii="Arial" w:hAnsi="Arial" w:eastAsia="Arial" w:cs="Arial"/>
          <w:b w:val="0"/>
          <w:bCs w:val="0"/>
          <w:i w:val="0"/>
          <w:iCs w:val="0"/>
          <w:noProof w:val="0"/>
          <w:color w:val="auto"/>
          <w:sz w:val="24"/>
          <w:szCs w:val="24"/>
          <w:lang w:val="en-GB"/>
        </w:rPr>
        <w:t xml:space="preserve"> </w:t>
      </w:r>
      <w:r w:rsidRPr="3EF4D19D" w:rsidR="783CDD7A">
        <w:rPr>
          <w:rFonts w:ascii="Arial" w:hAnsi="Arial" w:eastAsia="Arial" w:cs="Arial"/>
          <w:b w:val="0"/>
          <w:bCs w:val="0"/>
          <w:i w:val="0"/>
          <w:iCs w:val="0"/>
          <w:noProof w:val="0"/>
          <w:color w:val="auto"/>
          <w:sz w:val="24"/>
          <w:szCs w:val="24"/>
          <w:lang w:val="en-GB"/>
        </w:rPr>
        <w:t>merit order</w:t>
      </w:r>
      <w:r w:rsidRPr="3EF4D19D" w:rsidR="021DF599">
        <w:rPr>
          <w:rFonts w:ascii="Arial" w:hAnsi="Arial" w:eastAsia="Arial" w:cs="Arial"/>
          <w:b w:val="0"/>
          <w:bCs w:val="0"/>
          <w:i w:val="0"/>
          <w:iCs w:val="0"/>
          <w:noProof w:val="0"/>
          <w:color w:val="auto"/>
          <w:sz w:val="24"/>
          <w:szCs w:val="24"/>
          <w:lang w:val="en-GB"/>
        </w:rPr>
        <w:t>.</w:t>
      </w:r>
    </w:p>
    <w:p w:rsidR="4B4944B8" w:rsidP="4B4944B8" w:rsidRDefault="4B4944B8" w14:paraId="191C5FD4" w14:textId="62D160B6">
      <w:pPr>
        <w:pStyle w:val="Normal"/>
        <w:rPr>
          <w:sz w:val="24"/>
          <w:szCs w:val="24"/>
        </w:rPr>
      </w:pPr>
    </w:p>
    <w:p w:rsidR="00493451" w:rsidRDefault="00B65C6B" w14:paraId="743BF90E" w14:textId="77777777">
      <w:pPr>
        <w:rPr>
          <w:sz w:val="24"/>
          <w:szCs w:val="24"/>
        </w:rPr>
      </w:pPr>
      <w:r w:rsidRPr="4E6C9833" w:rsidR="58156034">
        <w:rPr>
          <w:sz w:val="24"/>
          <w:szCs w:val="24"/>
        </w:rPr>
        <w:t xml:space="preserve">Should you be unsuccessful in the role that you have applied for but </w:t>
      </w:r>
      <w:r w:rsidRPr="4E6C9833" w:rsidR="58156034">
        <w:rPr>
          <w:sz w:val="24"/>
          <w:szCs w:val="24"/>
        </w:rPr>
        <w:t>demonstrate</w:t>
      </w:r>
      <w:r w:rsidRPr="4E6C9833" w:rsidR="58156034">
        <w:rPr>
          <w:sz w:val="24"/>
          <w:szCs w:val="24"/>
        </w:rPr>
        <w:t xml:space="preserve"> the capability for a role at a lower level, we reserve the right to discuss this opportunity with you and offer you the position without needing a further application.</w:t>
      </w:r>
    </w:p>
    <w:p w:rsidR="00493451" w:rsidRDefault="00493451" w14:paraId="743BF90F" w14:textId="77777777">
      <w:pPr>
        <w:rPr>
          <w:sz w:val="24"/>
          <w:szCs w:val="24"/>
        </w:rPr>
      </w:pPr>
    </w:p>
    <w:p w:rsidR="00493451" w:rsidRDefault="00B65C6B" w14:paraId="743BF910" w14:textId="77777777">
      <w:pPr>
        <w:rPr>
          <w:sz w:val="24"/>
          <w:szCs w:val="24"/>
        </w:rPr>
      </w:pPr>
      <w:r w:rsidRPr="4E6C9833" w:rsidR="58156034">
        <w:rPr>
          <w:sz w:val="24"/>
          <w:szCs w:val="24"/>
        </w:rPr>
        <w:t>A reserve list may be held for up to 12 months, from which further appointments may be made.</w:t>
      </w:r>
    </w:p>
    <w:p w:rsidR="534C9591" w:rsidP="58C435BC" w:rsidRDefault="534C9591" w14:paraId="743BF912" w14:textId="66E31544">
      <w:pPr>
        <w:pStyle w:val="Normal"/>
        <w:rPr>
          <w:sz w:val="24"/>
          <w:szCs w:val="24"/>
        </w:rPr>
      </w:pPr>
    </w:p>
    <w:p w:rsidR="5FB67E09" w:rsidP="534C9591" w:rsidRDefault="5FB67E09" w14:paraId="743BF913" w14:textId="77777777">
      <w:pPr>
        <w:spacing w:before="240" w:after="240"/>
      </w:pPr>
      <w:bookmarkStart w:name="_Hlk212474314" w:id="11"/>
      <w:r w:rsidRPr="534C9591">
        <w:rPr>
          <w:color w:val="000000" w:themeColor="text1"/>
          <w:sz w:val="40"/>
          <w:szCs w:val="40"/>
        </w:rPr>
        <w:t>Use of Artificial Intelligence</w:t>
      </w:r>
    </w:p>
    <w:p w:rsidR="534C9591" w:rsidP="0951C7B5" w:rsidRDefault="5FB67E09" w14:paraId="743BF914" w14:textId="77777777">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30">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rsidR="00493451" w:rsidRDefault="00B65C6B" w14:paraId="743BF915" w14:textId="77777777">
      <w:pPr>
        <w:pStyle w:val="Heading1"/>
      </w:pPr>
      <w:bookmarkStart w:name="_tyjcwt" w:colFirst="0" w:colLast="0" w:id="12"/>
      <w:bookmarkEnd w:id="12"/>
      <w:r>
        <w:t>Terms &amp; Conditions</w:t>
      </w:r>
    </w:p>
    <w:p w:rsidR="00493451" w:rsidP="485B27C3" w:rsidRDefault="681A2E7A" w14:paraId="743BF916" w14:textId="77777777">
      <w:pPr>
        <w:rPr>
          <w:sz w:val="24"/>
          <w:szCs w:val="24"/>
        </w:rPr>
      </w:pPr>
      <w:r w:rsidRPr="71520A5A">
        <w:rPr>
          <w:sz w:val="24"/>
          <w:szCs w:val="24"/>
        </w:rPr>
        <w:t xml:space="preserve">Please review our </w:t>
      </w:r>
      <w:hyperlink r:id="rId31">
        <w:r w:rsidRPr="71520A5A" w:rsidR="2AE30C8F">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rsidR="00493451" w:rsidRDefault="00493451" w14:paraId="743BF917" w14:textId="77777777">
      <w:pPr>
        <w:rPr>
          <w:sz w:val="24"/>
          <w:szCs w:val="24"/>
        </w:rPr>
      </w:pPr>
    </w:p>
    <w:p w:rsidR="00493451" w:rsidP="485B27C3" w:rsidRDefault="00B65C6B" w14:paraId="743BF918" w14:textId="77777777">
      <w:pPr>
        <w:rPr>
          <w:color w:val="1155CC"/>
          <w:sz w:val="24"/>
          <w:szCs w:val="24"/>
          <w:u w:val="single"/>
        </w:rPr>
      </w:pPr>
      <w:r w:rsidRPr="485B27C3">
        <w:rPr>
          <w:sz w:val="24"/>
          <w:szCs w:val="24"/>
        </w:rPr>
        <w:t xml:space="preserve">If you have any questions, please feel free to contact </w:t>
      </w:r>
      <w:hyperlink r:id="rId32">
        <w:r w:rsidRPr="485B27C3">
          <w:rPr>
            <w:color w:val="1155CC"/>
            <w:sz w:val="24"/>
            <w:szCs w:val="24"/>
            <w:u w:val="single"/>
          </w:rPr>
          <w:t>digital</w:t>
        </w:r>
        <w:r w:rsidRPr="485B27C3" w:rsidR="04DBF058">
          <w:rPr>
            <w:color w:val="1155CC"/>
            <w:sz w:val="24"/>
            <w:szCs w:val="24"/>
            <w:u w:val="single"/>
          </w:rPr>
          <w:t>anddatarecruitment@</w:t>
        </w:r>
        <w:r w:rsidRPr="485B27C3">
          <w:rPr>
            <w:color w:val="1155CC"/>
            <w:sz w:val="24"/>
            <w:szCs w:val="24"/>
            <w:u w:val="single"/>
          </w:rPr>
          <w:t>justice.gov.uk</w:t>
        </w:r>
      </w:hyperlink>
      <w:bookmarkEnd w:id="11"/>
    </w:p>
    <w:sectPr w:rsidR="00493451">
      <w:pgSz w:w="11909" w:h="16834" w:orient="portrait"/>
      <w:pgMar w:top="1440" w:right="1440" w:bottom="1440" w:left="1440" w:header="720" w:footer="720"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3a291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c5309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f9c966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048ccc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3f45d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d3c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10164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2e102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c32f79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0">
    <w:nsid w:val="65ad0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038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819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650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0d4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82e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84b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343623686">
    <w:abstractNumId w:val="0"/>
  </w:num>
  <w:num w:numId="2" w16cid:durableId="1480415463">
    <w:abstractNumId w:val="3"/>
  </w:num>
  <w:num w:numId="3" w16cid:durableId="1848591674">
    <w:abstractNumId w:val="2"/>
  </w:num>
  <w:num w:numId="4" w16cid:durableId="189071592">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A133A"/>
    <w:rsid w:val="000FECEB"/>
    <w:rsid w:val="00156AB4"/>
    <w:rsid w:val="001C6CB7"/>
    <w:rsid w:val="00243C81"/>
    <w:rsid w:val="00250062"/>
    <w:rsid w:val="002D40F2"/>
    <w:rsid w:val="003835DB"/>
    <w:rsid w:val="004252D0"/>
    <w:rsid w:val="0044B001"/>
    <w:rsid w:val="00493451"/>
    <w:rsid w:val="0058061D"/>
    <w:rsid w:val="005B34C3"/>
    <w:rsid w:val="005C3322"/>
    <w:rsid w:val="00607080"/>
    <w:rsid w:val="00635371"/>
    <w:rsid w:val="007730CA"/>
    <w:rsid w:val="007CAF4E"/>
    <w:rsid w:val="008A3F38"/>
    <w:rsid w:val="00920421"/>
    <w:rsid w:val="00965A50"/>
    <w:rsid w:val="00A26F74"/>
    <w:rsid w:val="00AF61EF"/>
    <w:rsid w:val="00B56F7C"/>
    <w:rsid w:val="00B65C6B"/>
    <w:rsid w:val="0150E958"/>
    <w:rsid w:val="015CDFA1"/>
    <w:rsid w:val="0175E226"/>
    <w:rsid w:val="01E5CBC4"/>
    <w:rsid w:val="01E8F5C1"/>
    <w:rsid w:val="02039C74"/>
    <w:rsid w:val="021DF599"/>
    <w:rsid w:val="024E1C93"/>
    <w:rsid w:val="029B3FEA"/>
    <w:rsid w:val="0314422C"/>
    <w:rsid w:val="0326BF6E"/>
    <w:rsid w:val="03285C09"/>
    <w:rsid w:val="03614680"/>
    <w:rsid w:val="0386FD12"/>
    <w:rsid w:val="03D66A19"/>
    <w:rsid w:val="03E1BF60"/>
    <w:rsid w:val="03FA0344"/>
    <w:rsid w:val="040FF034"/>
    <w:rsid w:val="041FBEB3"/>
    <w:rsid w:val="045E34B4"/>
    <w:rsid w:val="047E26AE"/>
    <w:rsid w:val="04DBF058"/>
    <w:rsid w:val="04DC6D92"/>
    <w:rsid w:val="04F20974"/>
    <w:rsid w:val="051A8E05"/>
    <w:rsid w:val="05216DC4"/>
    <w:rsid w:val="05AF6CE5"/>
    <w:rsid w:val="05B88172"/>
    <w:rsid w:val="06868C51"/>
    <w:rsid w:val="069A206D"/>
    <w:rsid w:val="06DFDA42"/>
    <w:rsid w:val="072D7E68"/>
    <w:rsid w:val="0737CA1A"/>
    <w:rsid w:val="073C4A18"/>
    <w:rsid w:val="07985852"/>
    <w:rsid w:val="07CDCA08"/>
    <w:rsid w:val="07E5834E"/>
    <w:rsid w:val="07F58263"/>
    <w:rsid w:val="0819718B"/>
    <w:rsid w:val="0825B0F5"/>
    <w:rsid w:val="08319E35"/>
    <w:rsid w:val="083C4E06"/>
    <w:rsid w:val="092C0543"/>
    <w:rsid w:val="09314657"/>
    <w:rsid w:val="0951C7B5"/>
    <w:rsid w:val="097CABAC"/>
    <w:rsid w:val="098A0FD9"/>
    <w:rsid w:val="0A09FF1E"/>
    <w:rsid w:val="0A1CDD93"/>
    <w:rsid w:val="0A254532"/>
    <w:rsid w:val="0A3F96BE"/>
    <w:rsid w:val="0A4A1B7E"/>
    <w:rsid w:val="0A95822C"/>
    <w:rsid w:val="0AD421EC"/>
    <w:rsid w:val="0B1FDE26"/>
    <w:rsid w:val="0B3BD95C"/>
    <w:rsid w:val="0B7F06E1"/>
    <w:rsid w:val="0B86EF12"/>
    <w:rsid w:val="0BCC597D"/>
    <w:rsid w:val="0C4617C8"/>
    <w:rsid w:val="0C7CD5CD"/>
    <w:rsid w:val="0D227E33"/>
    <w:rsid w:val="0D32C067"/>
    <w:rsid w:val="0D4B4D7E"/>
    <w:rsid w:val="0D7D277D"/>
    <w:rsid w:val="0DA33E7D"/>
    <w:rsid w:val="0E0FE8F6"/>
    <w:rsid w:val="0E3128DB"/>
    <w:rsid w:val="0EE26267"/>
    <w:rsid w:val="0EFA17C8"/>
    <w:rsid w:val="0F3C5451"/>
    <w:rsid w:val="0F55D817"/>
    <w:rsid w:val="10219DFA"/>
    <w:rsid w:val="102CB43B"/>
    <w:rsid w:val="109860B8"/>
    <w:rsid w:val="1160A1B1"/>
    <w:rsid w:val="12045764"/>
    <w:rsid w:val="121976C1"/>
    <w:rsid w:val="124B401B"/>
    <w:rsid w:val="1263C9C3"/>
    <w:rsid w:val="1264A23C"/>
    <w:rsid w:val="12750AB3"/>
    <w:rsid w:val="13220AB5"/>
    <w:rsid w:val="135D7FE4"/>
    <w:rsid w:val="1383661D"/>
    <w:rsid w:val="138902F8"/>
    <w:rsid w:val="13DE0C1C"/>
    <w:rsid w:val="13FE1AAF"/>
    <w:rsid w:val="14B206BB"/>
    <w:rsid w:val="155500A2"/>
    <w:rsid w:val="155C446F"/>
    <w:rsid w:val="159F2990"/>
    <w:rsid w:val="1655A580"/>
    <w:rsid w:val="165AF72C"/>
    <w:rsid w:val="1668D968"/>
    <w:rsid w:val="16955693"/>
    <w:rsid w:val="169BCAB4"/>
    <w:rsid w:val="16C7063A"/>
    <w:rsid w:val="16E5B80F"/>
    <w:rsid w:val="16EE83EC"/>
    <w:rsid w:val="174F0B6B"/>
    <w:rsid w:val="178FAC61"/>
    <w:rsid w:val="18035E06"/>
    <w:rsid w:val="1829178D"/>
    <w:rsid w:val="184A929A"/>
    <w:rsid w:val="1897FA8D"/>
    <w:rsid w:val="18DD9B71"/>
    <w:rsid w:val="18E81089"/>
    <w:rsid w:val="1910F837"/>
    <w:rsid w:val="192DD7D8"/>
    <w:rsid w:val="1984DE76"/>
    <w:rsid w:val="19B81954"/>
    <w:rsid w:val="19BCE37A"/>
    <w:rsid w:val="19C0E321"/>
    <w:rsid w:val="19D14EC3"/>
    <w:rsid w:val="1A036F5C"/>
    <w:rsid w:val="1A07F7E8"/>
    <w:rsid w:val="1A17CF2D"/>
    <w:rsid w:val="1A5F3C14"/>
    <w:rsid w:val="1A92F29E"/>
    <w:rsid w:val="1AA3F946"/>
    <w:rsid w:val="1AC8E3DC"/>
    <w:rsid w:val="1AD18C30"/>
    <w:rsid w:val="1B59A715"/>
    <w:rsid w:val="1BD83A92"/>
    <w:rsid w:val="1BF03775"/>
    <w:rsid w:val="1C02243C"/>
    <w:rsid w:val="1C366F46"/>
    <w:rsid w:val="1CA340D5"/>
    <w:rsid w:val="1CFFC716"/>
    <w:rsid w:val="1D313AB3"/>
    <w:rsid w:val="1D319AF9"/>
    <w:rsid w:val="1D523779"/>
    <w:rsid w:val="1DAA5C7B"/>
    <w:rsid w:val="1E0D06AD"/>
    <w:rsid w:val="1E3458E2"/>
    <w:rsid w:val="1E5633A0"/>
    <w:rsid w:val="1E5E829C"/>
    <w:rsid w:val="1EA18903"/>
    <w:rsid w:val="1EAB8DAA"/>
    <w:rsid w:val="1EAC7569"/>
    <w:rsid w:val="1EC362BF"/>
    <w:rsid w:val="1F628B31"/>
    <w:rsid w:val="1F6330BC"/>
    <w:rsid w:val="1F9D8617"/>
    <w:rsid w:val="1F9F6649"/>
    <w:rsid w:val="1FB33610"/>
    <w:rsid w:val="1FCF9FEE"/>
    <w:rsid w:val="20B3DFD1"/>
    <w:rsid w:val="20DA76D2"/>
    <w:rsid w:val="211012CD"/>
    <w:rsid w:val="212EC892"/>
    <w:rsid w:val="2132F800"/>
    <w:rsid w:val="216871AE"/>
    <w:rsid w:val="218F5416"/>
    <w:rsid w:val="21FF5DBF"/>
    <w:rsid w:val="230101A5"/>
    <w:rsid w:val="230B1FAC"/>
    <w:rsid w:val="237862C6"/>
    <w:rsid w:val="23CA235C"/>
    <w:rsid w:val="23FF5B5C"/>
    <w:rsid w:val="2441B712"/>
    <w:rsid w:val="24592827"/>
    <w:rsid w:val="251A349B"/>
    <w:rsid w:val="25A45787"/>
    <w:rsid w:val="25B20D8F"/>
    <w:rsid w:val="25CE976C"/>
    <w:rsid w:val="25D60D78"/>
    <w:rsid w:val="25E13F2A"/>
    <w:rsid w:val="25E334F3"/>
    <w:rsid w:val="25F92A96"/>
    <w:rsid w:val="2650827F"/>
    <w:rsid w:val="267C86B3"/>
    <w:rsid w:val="269650C5"/>
    <w:rsid w:val="26A897A4"/>
    <w:rsid w:val="26AD2152"/>
    <w:rsid w:val="26D4EACD"/>
    <w:rsid w:val="27262C88"/>
    <w:rsid w:val="27450C74"/>
    <w:rsid w:val="27A74073"/>
    <w:rsid w:val="27AE92D6"/>
    <w:rsid w:val="27DF78A1"/>
    <w:rsid w:val="27E5FE36"/>
    <w:rsid w:val="282EA06B"/>
    <w:rsid w:val="289B0F49"/>
    <w:rsid w:val="28B24FCF"/>
    <w:rsid w:val="29535926"/>
    <w:rsid w:val="2954D705"/>
    <w:rsid w:val="29A6B0F4"/>
    <w:rsid w:val="29AA2A79"/>
    <w:rsid w:val="2A8E0506"/>
    <w:rsid w:val="2AA37853"/>
    <w:rsid w:val="2AA5EC91"/>
    <w:rsid w:val="2AB36C20"/>
    <w:rsid w:val="2AD6D74C"/>
    <w:rsid w:val="2AE30C8F"/>
    <w:rsid w:val="2B7F613C"/>
    <w:rsid w:val="2B84D1C0"/>
    <w:rsid w:val="2BEED2FD"/>
    <w:rsid w:val="2C5DC236"/>
    <w:rsid w:val="2C68A8D2"/>
    <w:rsid w:val="2CA8A296"/>
    <w:rsid w:val="2CB09562"/>
    <w:rsid w:val="2CF80CBB"/>
    <w:rsid w:val="2D260E61"/>
    <w:rsid w:val="2D2D7D70"/>
    <w:rsid w:val="2D445333"/>
    <w:rsid w:val="2D84B5DF"/>
    <w:rsid w:val="2D8AF3D7"/>
    <w:rsid w:val="2DC9AA2E"/>
    <w:rsid w:val="2DEC0E6F"/>
    <w:rsid w:val="2DFC12E4"/>
    <w:rsid w:val="2E45F05E"/>
    <w:rsid w:val="2E80BC06"/>
    <w:rsid w:val="2ECCB132"/>
    <w:rsid w:val="2EF7A161"/>
    <w:rsid w:val="2F423292"/>
    <w:rsid w:val="2F7B1485"/>
    <w:rsid w:val="30551989"/>
    <w:rsid w:val="3080D25F"/>
    <w:rsid w:val="312B687E"/>
    <w:rsid w:val="314BBDDE"/>
    <w:rsid w:val="3274F9CA"/>
    <w:rsid w:val="32834517"/>
    <w:rsid w:val="32897A55"/>
    <w:rsid w:val="32C5ED0A"/>
    <w:rsid w:val="32D53862"/>
    <w:rsid w:val="331589D1"/>
    <w:rsid w:val="3332B4A6"/>
    <w:rsid w:val="33DD13B0"/>
    <w:rsid w:val="342EF4AC"/>
    <w:rsid w:val="346DC55E"/>
    <w:rsid w:val="3489A6B7"/>
    <w:rsid w:val="34968BE7"/>
    <w:rsid w:val="349C078E"/>
    <w:rsid w:val="34C3F960"/>
    <w:rsid w:val="34D1EAAD"/>
    <w:rsid w:val="35DD1365"/>
    <w:rsid w:val="35E5A736"/>
    <w:rsid w:val="364A11E6"/>
    <w:rsid w:val="36E1F1D4"/>
    <w:rsid w:val="36EBC35C"/>
    <w:rsid w:val="375D18F1"/>
    <w:rsid w:val="3772A1EF"/>
    <w:rsid w:val="37CB553A"/>
    <w:rsid w:val="37DC2F41"/>
    <w:rsid w:val="38469C8D"/>
    <w:rsid w:val="386AAFB2"/>
    <w:rsid w:val="389BE38D"/>
    <w:rsid w:val="38A7C9BA"/>
    <w:rsid w:val="3951D274"/>
    <w:rsid w:val="395FB135"/>
    <w:rsid w:val="3983F8F2"/>
    <w:rsid w:val="39978489"/>
    <w:rsid w:val="39C6DD1E"/>
    <w:rsid w:val="39C82498"/>
    <w:rsid w:val="39D7697B"/>
    <w:rsid w:val="39E07CBA"/>
    <w:rsid w:val="3A26A4FB"/>
    <w:rsid w:val="3A8BC0C9"/>
    <w:rsid w:val="3A93C0F9"/>
    <w:rsid w:val="3AB15107"/>
    <w:rsid w:val="3AE81500"/>
    <w:rsid w:val="3B22C203"/>
    <w:rsid w:val="3B2EB346"/>
    <w:rsid w:val="3BE96A41"/>
    <w:rsid w:val="3C09768C"/>
    <w:rsid w:val="3C2E1E53"/>
    <w:rsid w:val="3C5775A6"/>
    <w:rsid w:val="3C7248C4"/>
    <w:rsid w:val="3CB6C519"/>
    <w:rsid w:val="3CBAD149"/>
    <w:rsid w:val="3CED0A2A"/>
    <w:rsid w:val="3D1F79F7"/>
    <w:rsid w:val="3D6D257F"/>
    <w:rsid w:val="3D8EA74B"/>
    <w:rsid w:val="3DA6E966"/>
    <w:rsid w:val="3DAE8CFB"/>
    <w:rsid w:val="3E3E8B4A"/>
    <w:rsid w:val="3E4656D3"/>
    <w:rsid w:val="3E48B63A"/>
    <w:rsid w:val="3E813DF2"/>
    <w:rsid w:val="3EB4CB28"/>
    <w:rsid w:val="3EEAA7DD"/>
    <w:rsid w:val="3EF4D19D"/>
    <w:rsid w:val="3F05D3B0"/>
    <w:rsid w:val="3F264EE6"/>
    <w:rsid w:val="3F7DD864"/>
    <w:rsid w:val="3F8718AD"/>
    <w:rsid w:val="404C51C1"/>
    <w:rsid w:val="40B5B46A"/>
    <w:rsid w:val="40F5D52B"/>
    <w:rsid w:val="413EBD18"/>
    <w:rsid w:val="41A746B2"/>
    <w:rsid w:val="41AE34B6"/>
    <w:rsid w:val="41C50F07"/>
    <w:rsid w:val="42293434"/>
    <w:rsid w:val="42DAA89E"/>
    <w:rsid w:val="433A7384"/>
    <w:rsid w:val="43472A91"/>
    <w:rsid w:val="435057D1"/>
    <w:rsid w:val="4366B443"/>
    <w:rsid w:val="4385E767"/>
    <w:rsid w:val="441A7678"/>
    <w:rsid w:val="44811DE3"/>
    <w:rsid w:val="448138AE"/>
    <w:rsid w:val="44D8BFB6"/>
    <w:rsid w:val="450AFA0B"/>
    <w:rsid w:val="4541C854"/>
    <w:rsid w:val="455554C2"/>
    <w:rsid w:val="45CC2946"/>
    <w:rsid w:val="46066EAA"/>
    <w:rsid w:val="462AD8B7"/>
    <w:rsid w:val="4642A9D0"/>
    <w:rsid w:val="4682F75C"/>
    <w:rsid w:val="4689F292"/>
    <w:rsid w:val="46C038E1"/>
    <w:rsid w:val="46FDCE31"/>
    <w:rsid w:val="471A94DD"/>
    <w:rsid w:val="476DC825"/>
    <w:rsid w:val="478AA88E"/>
    <w:rsid w:val="47E3E390"/>
    <w:rsid w:val="480A6396"/>
    <w:rsid w:val="4838CAB5"/>
    <w:rsid w:val="485B27C3"/>
    <w:rsid w:val="487A96DB"/>
    <w:rsid w:val="48AC7E98"/>
    <w:rsid w:val="49961F63"/>
    <w:rsid w:val="49B9DBD9"/>
    <w:rsid w:val="49BFD209"/>
    <w:rsid w:val="4A006F4D"/>
    <w:rsid w:val="4A0E424E"/>
    <w:rsid w:val="4A7C161F"/>
    <w:rsid w:val="4AA41E93"/>
    <w:rsid w:val="4AEC692E"/>
    <w:rsid w:val="4B29D35E"/>
    <w:rsid w:val="4B3C1264"/>
    <w:rsid w:val="4B4944B8"/>
    <w:rsid w:val="4B4F4627"/>
    <w:rsid w:val="4B71ACD1"/>
    <w:rsid w:val="4BCA9FE9"/>
    <w:rsid w:val="4C2E0823"/>
    <w:rsid w:val="4C41F4E3"/>
    <w:rsid w:val="4C6B4D54"/>
    <w:rsid w:val="4C975250"/>
    <w:rsid w:val="4C97C99C"/>
    <w:rsid w:val="4CC7335E"/>
    <w:rsid w:val="4D40071F"/>
    <w:rsid w:val="4D80774E"/>
    <w:rsid w:val="4D890E3A"/>
    <w:rsid w:val="4DC872DA"/>
    <w:rsid w:val="4DF8DB8A"/>
    <w:rsid w:val="4E139393"/>
    <w:rsid w:val="4E1510F6"/>
    <w:rsid w:val="4E3639B9"/>
    <w:rsid w:val="4E55382E"/>
    <w:rsid w:val="4E6C9833"/>
    <w:rsid w:val="4EDA0ED8"/>
    <w:rsid w:val="4EFAD1B6"/>
    <w:rsid w:val="4F1CDB43"/>
    <w:rsid w:val="4F783652"/>
    <w:rsid w:val="4F9C92F2"/>
    <w:rsid w:val="4F9EAC68"/>
    <w:rsid w:val="4FA239E5"/>
    <w:rsid w:val="4FA51765"/>
    <w:rsid w:val="4FD0B211"/>
    <w:rsid w:val="4FD36E36"/>
    <w:rsid w:val="5047652B"/>
    <w:rsid w:val="5054DE74"/>
    <w:rsid w:val="5085C2A4"/>
    <w:rsid w:val="50962234"/>
    <w:rsid w:val="50DD563C"/>
    <w:rsid w:val="5100A729"/>
    <w:rsid w:val="512A6D85"/>
    <w:rsid w:val="518CC147"/>
    <w:rsid w:val="51AEB0E7"/>
    <w:rsid w:val="51D04472"/>
    <w:rsid w:val="51F773CB"/>
    <w:rsid w:val="51F7DD00"/>
    <w:rsid w:val="51FC79A5"/>
    <w:rsid w:val="526D9AA8"/>
    <w:rsid w:val="52CEC9BF"/>
    <w:rsid w:val="52F98B60"/>
    <w:rsid w:val="52FFE0B8"/>
    <w:rsid w:val="533285E7"/>
    <w:rsid w:val="53430A31"/>
    <w:rsid w:val="534C9591"/>
    <w:rsid w:val="536986AF"/>
    <w:rsid w:val="54071087"/>
    <w:rsid w:val="547FE317"/>
    <w:rsid w:val="548EAAC8"/>
    <w:rsid w:val="54AD4392"/>
    <w:rsid w:val="5505A331"/>
    <w:rsid w:val="55060394"/>
    <w:rsid w:val="5542ED14"/>
    <w:rsid w:val="561486A6"/>
    <w:rsid w:val="562B8356"/>
    <w:rsid w:val="5635F0EF"/>
    <w:rsid w:val="563D0199"/>
    <w:rsid w:val="566259FF"/>
    <w:rsid w:val="57869C1D"/>
    <w:rsid w:val="57EDA99B"/>
    <w:rsid w:val="5804C3B1"/>
    <w:rsid w:val="58156034"/>
    <w:rsid w:val="5826DCB1"/>
    <w:rsid w:val="588751FE"/>
    <w:rsid w:val="5896B9E3"/>
    <w:rsid w:val="58C435BC"/>
    <w:rsid w:val="58F784CB"/>
    <w:rsid w:val="595148BE"/>
    <w:rsid w:val="595F31B5"/>
    <w:rsid w:val="59BF2232"/>
    <w:rsid w:val="59DD6E09"/>
    <w:rsid w:val="59EE6E8D"/>
    <w:rsid w:val="5A0ED117"/>
    <w:rsid w:val="5A18F286"/>
    <w:rsid w:val="5A20C3F3"/>
    <w:rsid w:val="5A253008"/>
    <w:rsid w:val="5A2A88D2"/>
    <w:rsid w:val="5A3530C9"/>
    <w:rsid w:val="5A742895"/>
    <w:rsid w:val="5A83EB70"/>
    <w:rsid w:val="5ABC1A5D"/>
    <w:rsid w:val="5ACDFB79"/>
    <w:rsid w:val="5B60F6C8"/>
    <w:rsid w:val="5B7521F9"/>
    <w:rsid w:val="5C2691CE"/>
    <w:rsid w:val="5C4715AC"/>
    <w:rsid w:val="5C56D337"/>
    <w:rsid w:val="5C8B08FA"/>
    <w:rsid w:val="5C9DFCD1"/>
    <w:rsid w:val="5CBA2A02"/>
    <w:rsid w:val="5D16A9E1"/>
    <w:rsid w:val="5D37FE81"/>
    <w:rsid w:val="5DCB1C99"/>
    <w:rsid w:val="5DD2F940"/>
    <w:rsid w:val="5E03165D"/>
    <w:rsid w:val="5EF447F9"/>
    <w:rsid w:val="5F21B193"/>
    <w:rsid w:val="5F2E15C0"/>
    <w:rsid w:val="5F43105D"/>
    <w:rsid w:val="5FB67E09"/>
    <w:rsid w:val="5FB75881"/>
    <w:rsid w:val="5FC72174"/>
    <w:rsid w:val="5FE67A59"/>
    <w:rsid w:val="5FE69F28"/>
    <w:rsid w:val="5FF309E8"/>
    <w:rsid w:val="6015CCBA"/>
    <w:rsid w:val="601F0B24"/>
    <w:rsid w:val="60599278"/>
    <w:rsid w:val="6063E076"/>
    <w:rsid w:val="60805653"/>
    <w:rsid w:val="610EC39D"/>
    <w:rsid w:val="613CCBC8"/>
    <w:rsid w:val="6140964E"/>
    <w:rsid w:val="61AC2636"/>
    <w:rsid w:val="622E4DD5"/>
    <w:rsid w:val="62651743"/>
    <w:rsid w:val="62990376"/>
    <w:rsid w:val="62AF4955"/>
    <w:rsid w:val="62CC8B2A"/>
    <w:rsid w:val="6313C31F"/>
    <w:rsid w:val="632DEB23"/>
    <w:rsid w:val="636E618F"/>
    <w:rsid w:val="6372F9A8"/>
    <w:rsid w:val="63FEA2B8"/>
    <w:rsid w:val="641432B5"/>
    <w:rsid w:val="644DC645"/>
    <w:rsid w:val="6462D878"/>
    <w:rsid w:val="64CB8E4D"/>
    <w:rsid w:val="64DEC7EA"/>
    <w:rsid w:val="64E353E7"/>
    <w:rsid w:val="64F28776"/>
    <w:rsid w:val="6535CC7D"/>
    <w:rsid w:val="660963FD"/>
    <w:rsid w:val="663BBADE"/>
    <w:rsid w:val="66DC6D13"/>
    <w:rsid w:val="670405F2"/>
    <w:rsid w:val="67182BEF"/>
    <w:rsid w:val="67439874"/>
    <w:rsid w:val="674BC9D6"/>
    <w:rsid w:val="676A95DC"/>
    <w:rsid w:val="676CFDC9"/>
    <w:rsid w:val="67987255"/>
    <w:rsid w:val="6798ECE2"/>
    <w:rsid w:val="680B9F48"/>
    <w:rsid w:val="680C0154"/>
    <w:rsid w:val="681A2E7A"/>
    <w:rsid w:val="6871215E"/>
    <w:rsid w:val="6886B613"/>
    <w:rsid w:val="6888F687"/>
    <w:rsid w:val="68DF39CF"/>
    <w:rsid w:val="69C003E3"/>
    <w:rsid w:val="69D7B3E9"/>
    <w:rsid w:val="69F452A6"/>
    <w:rsid w:val="6A2D9CB4"/>
    <w:rsid w:val="6A3AC98C"/>
    <w:rsid w:val="6A6D19DA"/>
    <w:rsid w:val="6B076B48"/>
    <w:rsid w:val="6B9E5CCB"/>
    <w:rsid w:val="6BC8B6FB"/>
    <w:rsid w:val="6BD09C3C"/>
    <w:rsid w:val="6C44AB3A"/>
    <w:rsid w:val="6C4A2AFC"/>
    <w:rsid w:val="6C4D5037"/>
    <w:rsid w:val="6C9CCC36"/>
    <w:rsid w:val="6CD3E273"/>
    <w:rsid w:val="6CF55E08"/>
    <w:rsid w:val="6D7B5820"/>
    <w:rsid w:val="6D9CF414"/>
    <w:rsid w:val="6DA320E6"/>
    <w:rsid w:val="6E3EB840"/>
    <w:rsid w:val="6EE16A08"/>
    <w:rsid w:val="6F393EEC"/>
    <w:rsid w:val="6FAAE250"/>
    <w:rsid w:val="6FEF0C68"/>
    <w:rsid w:val="7015146A"/>
    <w:rsid w:val="703BB99E"/>
    <w:rsid w:val="703F9AE6"/>
    <w:rsid w:val="70C693BF"/>
    <w:rsid w:val="71281FCE"/>
    <w:rsid w:val="71520A5A"/>
    <w:rsid w:val="718988CD"/>
    <w:rsid w:val="722CF634"/>
    <w:rsid w:val="72ACD9D6"/>
    <w:rsid w:val="7321062A"/>
    <w:rsid w:val="735FBA3C"/>
    <w:rsid w:val="73959CA4"/>
    <w:rsid w:val="73F5E91B"/>
    <w:rsid w:val="7418DBF8"/>
    <w:rsid w:val="74479794"/>
    <w:rsid w:val="74A6AFB1"/>
    <w:rsid w:val="74E29B3F"/>
    <w:rsid w:val="7501AD81"/>
    <w:rsid w:val="75154BE9"/>
    <w:rsid w:val="752E1E17"/>
    <w:rsid w:val="756E37ED"/>
    <w:rsid w:val="75A3FADC"/>
    <w:rsid w:val="75CDE9E7"/>
    <w:rsid w:val="766A301F"/>
    <w:rsid w:val="771F73A3"/>
    <w:rsid w:val="774D1613"/>
    <w:rsid w:val="77B474A7"/>
    <w:rsid w:val="77B5D001"/>
    <w:rsid w:val="783CDD7A"/>
    <w:rsid w:val="7848DB75"/>
    <w:rsid w:val="784C4BDA"/>
    <w:rsid w:val="78C0EEE8"/>
    <w:rsid w:val="78D09813"/>
    <w:rsid w:val="78D96C77"/>
    <w:rsid w:val="78E3E8B7"/>
    <w:rsid w:val="78E808C8"/>
    <w:rsid w:val="78FFD436"/>
    <w:rsid w:val="790531C5"/>
    <w:rsid w:val="7926E306"/>
    <w:rsid w:val="7949DB9D"/>
    <w:rsid w:val="79D5B25F"/>
    <w:rsid w:val="79E07E9D"/>
    <w:rsid w:val="7A306610"/>
    <w:rsid w:val="7A8F2591"/>
    <w:rsid w:val="7AB88317"/>
    <w:rsid w:val="7ACBE81C"/>
    <w:rsid w:val="7B2282B1"/>
    <w:rsid w:val="7B830700"/>
    <w:rsid w:val="7B9FEC14"/>
    <w:rsid w:val="7C4983FB"/>
    <w:rsid w:val="7C6D7B6F"/>
    <w:rsid w:val="7C902DBD"/>
    <w:rsid w:val="7C91A781"/>
    <w:rsid w:val="7CBFCE53"/>
    <w:rsid w:val="7CD73C46"/>
    <w:rsid w:val="7D37B2B4"/>
    <w:rsid w:val="7D4771A9"/>
    <w:rsid w:val="7DB068F1"/>
    <w:rsid w:val="7DE9EA1C"/>
    <w:rsid w:val="7E0360A0"/>
    <w:rsid w:val="7E232BA3"/>
    <w:rsid w:val="7E3E1416"/>
    <w:rsid w:val="7E42013C"/>
    <w:rsid w:val="7E67AED4"/>
    <w:rsid w:val="7E8D4B6D"/>
    <w:rsid w:val="7EA5D871"/>
    <w:rsid w:val="7ED75578"/>
    <w:rsid w:val="7F152991"/>
    <w:rsid w:val="7F37A539"/>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uiPriority w:val="34"/>
    <w:name w:val="List Paragraph"/>
    <w:basedOn w:val="Normal"/>
    <w:qFormat/>
    <w:rsid w:val="4E6C983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microsoft.com/office/2016/09/relationships/commentsIds" Target="commentsIds.xml" Id="rId13" /><Relationship Type="http://schemas.openxmlformats.org/officeDocument/2006/relationships/customXml" Target="../customXml/item3.xml" Id="rId3" /><Relationship Type="http://schemas.microsoft.com/office/2011/relationships/people" Target="people.xml" Id="rId34"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recruitment@digital.justice.gov.uk" TargetMode="External" Id="rId32" /><Relationship Type="http://schemas.openxmlformats.org/officeDocument/2006/relationships/styles" Target="styles.xml" Id="rId5" /><Relationship Type="http://schemas.openxmlformats.org/officeDocument/2006/relationships/hyperlink" Target="https://sway.cloud.microsoft/vl76UcRt8KE5oPCL?ref=Link" TargetMode="External" Id="rId31" /><Relationship Type="http://schemas.openxmlformats.org/officeDocument/2006/relationships/numbering" Target="numbering.xml" Id="rId4" /><Relationship Type="http://schemas.openxmlformats.org/officeDocument/2006/relationships/hyperlink" Target="https://www.civil-service-careers.gov.uk/artificial-intelligence-and-recruitment/" TargetMode="External" Id="rId30" /><Relationship Type="http://schemas.openxmlformats.org/officeDocument/2006/relationships/theme" Target="theme/theme1.xml" Id="rId35" /><Relationship Type="http://schemas.openxmlformats.org/officeDocument/2006/relationships/hyperlink" Target="https://www.gov.uk/government/organisations/ministry-of-justice/about/equality-and-diversity" TargetMode="External" Id="Rb8299849aec543c3" /><Relationship Type="http://schemas.openxmlformats.org/officeDocument/2006/relationships/hyperlink" Target="https://www.gov.uk/government/publications/civil-service-people-plan-2024-2027" TargetMode="External" Id="R05c8262245dc4ad3" /><Relationship Type="http://schemas.openxmlformats.org/officeDocument/2006/relationships/hyperlink" Target="https://www.gov.uk/government/publications/civil-service-diversity-and-inclusion-strategy-2022-to-2025" TargetMode="External" Id="Ra6b4bcefc1e04391" /><Relationship Type="http://schemas.openxmlformats.org/officeDocument/2006/relationships/hyperlink" Target="https://www.civilservicepensionscheme.org.uk/memberhub/joining-the-pension-scheme/" TargetMode="External" Id="R3686115c776f4e8b" /><Relationship Type="http://schemas.openxmlformats.org/officeDocument/2006/relationships/hyperlink" Target="https://www.civil-service-careers.gov.uk/how-to-apply/" TargetMode="External" Id="R4032f30f3b024e9a" /><Relationship Type="http://schemas.openxmlformats.org/officeDocument/2006/relationships/hyperlink" Target="https://www.google.com/maps/d/viewer?mid=1CsJxWFinu4iFbA0Tnq-KrwUAkbvLOZwQ&amp;ll=52.953218784877095%2C-1.0082511500000058&amp;z=6" TargetMode="External" Id="Rfd3518fd564a4400" /><Relationship Type="http://schemas.openxmlformats.org/officeDocument/2006/relationships/hyperlink" Target="https://ddat-capability-framework.service.gov.uk/" TargetMode="External" Id="Rbecbd6029f8048b2" /><Relationship Type="http://schemas.openxmlformats.org/officeDocument/2006/relationships/hyperlink" Target="https://sway.cloud.microsoft/m0Fk2f0Y5shyUg5p?ref=Link" TargetMode="External" Id="Ra40b590c7a3a42f6" /><Relationship Type="http://schemas.openxmlformats.org/officeDocument/2006/relationships/hyperlink" Target="https://mojdigital.blog.gov.uk/working-at-moj-ds/" TargetMode="External" Id="Re89c60cf72ff4114" /><Relationship Type="http://schemas.openxmlformats.org/officeDocument/2006/relationships/hyperlink" Target="https://mojdigital.blog.gov.uk/" TargetMode="External" Id="Rba3076d696974311" /><Relationship Type="http://schemas.openxmlformats.org/officeDocument/2006/relationships/hyperlink" Target="https://www.gov.uk/government/publications/united-kingdom-security-vetting-clearance-levels/national-security-vetting-clearance-levels" TargetMode="External" Id="Re2f47d29cb2549b5" /><Relationship Type="http://schemas.openxmlformats.org/officeDocument/2006/relationships/hyperlink" Target="https://www.gov.uk/government/collections/digital-data-and-technology-profession-capability-framework" TargetMode="External" Id="R18f467f4977741d0" /><Relationship Type="http://schemas.openxmlformats.org/officeDocument/2006/relationships/hyperlink" Target="https://www.gov.uk/government/publications/success-profiles" TargetMode="External" Id="Rc84ef4f192954e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2.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3.xml><?xml version="1.0" encoding="utf-8"?>
<ds:datastoreItem xmlns:ds="http://schemas.openxmlformats.org/officeDocument/2006/customXml" ds:itemID="{C890A445-B193-4FCB-A00A-E9D4666718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Matthews, Lloyd</lastModifiedBy>
  <revision>39</revision>
  <dcterms:created xsi:type="dcterms:W3CDTF">2025-05-19T07:33:00.0000000Z</dcterms:created>
  <dcterms:modified xsi:type="dcterms:W3CDTF">2026-07-16T11:50:42.6761392Z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