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FFBF2" w14:textId="71030227" w:rsidR="00D0624D" w:rsidRPr="00826687" w:rsidRDefault="00D0624D" w:rsidP="4B496045">
      <w:pPr>
        <w:spacing w:after="0"/>
        <w:rPr>
          <w:rFonts w:ascii="Arial" w:hAnsi="Arial" w:cs="Arial"/>
          <w:b/>
          <w:bCs/>
          <w:sz w:val="24"/>
          <w:szCs w:val="24"/>
          <w:lang w:val="en-GB"/>
        </w:rPr>
      </w:pPr>
      <w:r w:rsidRPr="00826687">
        <w:rPr>
          <w:rFonts w:ascii="Arial" w:hAnsi="Arial" w:cs="Arial"/>
          <w:b/>
          <w:bCs/>
          <w:sz w:val="24"/>
          <w:szCs w:val="24"/>
          <w:lang w:val="en-GB"/>
        </w:rPr>
        <w:t xml:space="preserve">Job </w:t>
      </w:r>
      <w:r w:rsidR="00A52ED0" w:rsidRPr="00826687">
        <w:rPr>
          <w:rFonts w:ascii="Arial" w:hAnsi="Arial" w:cs="Arial"/>
          <w:b/>
          <w:bCs/>
          <w:sz w:val="24"/>
          <w:szCs w:val="24"/>
          <w:lang w:val="en-GB"/>
        </w:rPr>
        <w:t>title</w:t>
      </w:r>
      <w:r w:rsidR="0043118B" w:rsidRPr="00826687">
        <w:rPr>
          <w:rFonts w:ascii="Arial" w:hAnsi="Arial" w:cs="Arial"/>
          <w:b/>
          <w:bCs/>
          <w:sz w:val="24"/>
          <w:szCs w:val="24"/>
          <w:lang w:val="en-GB"/>
        </w:rPr>
        <w:t>:</w:t>
      </w:r>
      <w:r w:rsidRPr="00826687">
        <w:rPr>
          <w:rFonts w:ascii="Arial" w:hAnsi="Arial" w:cs="Arial"/>
          <w:b/>
          <w:bCs/>
          <w:sz w:val="24"/>
          <w:szCs w:val="24"/>
          <w:lang w:val="en-GB"/>
        </w:rPr>
        <w:t xml:space="preserve"> </w:t>
      </w:r>
      <w:r w:rsidR="00EF3BE8" w:rsidRPr="00826687">
        <w:rPr>
          <w:rFonts w:ascii="Arial" w:hAnsi="Arial" w:cs="Arial"/>
          <w:b/>
          <w:bCs/>
          <w:sz w:val="24"/>
          <w:szCs w:val="24"/>
          <w:lang w:val="en-GB"/>
        </w:rPr>
        <w:t>Security and Safety Support Officer</w:t>
      </w:r>
      <w:r w:rsidR="24BFFADD" w:rsidRPr="4B496045">
        <w:rPr>
          <w:rFonts w:ascii="Arial" w:hAnsi="Arial" w:cs="Arial"/>
          <w:b/>
          <w:bCs/>
          <w:sz w:val="24"/>
          <w:szCs w:val="24"/>
          <w:lang w:val="en-GB"/>
        </w:rPr>
        <w:t xml:space="preserve"> </w:t>
      </w:r>
      <w:r w:rsidR="00FA0999">
        <w:rPr>
          <w:rFonts w:ascii="Arial" w:hAnsi="Arial" w:cs="Arial"/>
          <w:b/>
          <w:bCs/>
          <w:sz w:val="24"/>
          <w:szCs w:val="24"/>
          <w:lang w:val="en-GB"/>
        </w:rPr>
        <w:t xml:space="preserve">(EO) </w:t>
      </w:r>
    </w:p>
    <w:p w14:paraId="43AA7F46" w14:textId="297DC487" w:rsidR="00D0624D" w:rsidRPr="00826687" w:rsidRDefault="24BFFADD" w:rsidP="007B3DF2">
      <w:pPr>
        <w:spacing w:after="0"/>
        <w:rPr>
          <w:rFonts w:ascii="Arial" w:hAnsi="Arial" w:cs="Arial"/>
          <w:b/>
          <w:bCs/>
          <w:sz w:val="24"/>
          <w:szCs w:val="24"/>
          <w:lang w:val="en-GB"/>
        </w:rPr>
      </w:pPr>
      <w:r w:rsidRPr="4B496045">
        <w:rPr>
          <w:rFonts w:ascii="Arial" w:hAnsi="Arial" w:cs="Arial"/>
          <w:b/>
          <w:bCs/>
          <w:sz w:val="24"/>
          <w:szCs w:val="24"/>
          <w:lang w:val="en-GB"/>
        </w:rPr>
        <w:t>HMCTS National Security &amp; Safety Team</w:t>
      </w:r>
    </w:p>
    <w:p w14:paraId="206A7453" w14:textId="16D1BFB6" w:rsidR="007A56A5" w:rsidRPr="00826687" w:rsidRDefault="00086D83" w:rsidP="007B3DF2">
      <w:pPr>
        <w:spacing w:after="0"/>
        <w:rPr>
          <w:rFonts w:ascii="Arial" w:hAnsi="Arial" w:cs="Arial"/>
          <w:b/>
          <w:bCs/>
          <w:sz w:val="24"/>
          <w:szCs w:val="24"/>
          <w:lang w:val="en-GB"/>
        </w:rPr>
      </w:pPr>
      <w:r w:rsidRPr="00826687">
        <w:rPr>
          <w:rFonts w:ascii="Arial" w:hAnsi="Arial" w:cs="Arial"/>
          <w:b/>
          <w:bCs/>
          <w:sz w:val="24"/>
          <w:szCs w:val="24"/>
          <w:lang w:val="en-GB"/>
        </w:rPr>
        <w:t xml:space="preserve">Directorate: </w:t>
      </w:r>
      <w:r w:rsidR="00EF3BE8" w:rsidRPr="00826687">
        <w:rPr>
          <w:rFonts w:ascii="Arial" w:hAnsi="Arial" w:cs="Arial"/>
          <w:b/>
          <w:bCs/>
          <w:sz w:val="24"/>
          <w:szCs w:val="24"/>
          <w:lang w:val="en-GB"/>
        </w:rPr>
        <w:t>Chief Financial Officer</w:t>
      </w:r>
    </w:p>
    <w:p w14:paraId="0298CD9B" w14:textId="77777777" w:rsidR="004971DB" w:rsidRPr="00826687" w:rsidRDefault="004971DB" w:rsidP="007B3DF2">
      <w:pPr>
        <w:spacing w:after="0"/>
        <w:rPr>
          <w:rFonts w:ascii="Arial" w:hAnsi="Arial" w:cs="Arial"/>
          <w:b/>
          <w:bCs/>
          <w:sz w:val="24"/>
          <w:szCs w:val="24"/>
          <w:lang w:val="en-GB"/>
        </w:rPr>
      </w:pPr>
    </w:p>
    <w:p w14:paraId="1C0016CD" w14:textId="77777777" w:rsidR="001E27FA" w:rsidRPr="00826687" w:rsidRDefault="001E27FA" w:rsidP="007B3DF2">
      <w:pPr>
        <w:spacing w:after="0"/>
        <w:rPr>
          <w:rFonts w:ascii="Arial" w:hAnsi="Arial" w:cs="Arial"/>
          <w:sz w:val="24"/>
          <w:szCs w:val="24"/>
        </w:rPr>
      </w:pPr>
    </w:p>
    <w:p w14:paraId="5A0E541E" w14:textId="4AD3656A" w:rsidR="00B643C3" w:rsidRPr="00826687" w:rsidRDefault="00B643C3" w:rsidP="00CB0989">
      <w:pPr>
        <w:spacing w:after="0" w:line="240" w:lineRule="auto"/>
        <w:textAlignment w:val="baseline"/>
        <w:rPr>
          <w:rFonts w:ascii="Arial" w:eastAsia="Times New Roman" w:hAnsi="Arial" w:cs="Arial"/>
          <w:b/>
          <w:bCs/>
          <w:sz w:val="24"/>
          <w:szCs w:val="24"/>
          <w:shd w:val="clear" w:color="auto" w:fill="FFFFFF"/>
          <w:lang w:val="en-GB" w:eastAsia="en-GB"/>
        </w:rPr>
      </w:pPr>
      <w:r w:rsidRPr="00826687">
        <w:rPr>
          <w:rFonts w:ascii="Arial" w:eastAsia="Times New Roman" w:hAnsi="Arial" w:cs="Arial"/>
          <w:b/>
          <w:bCs/>
          <w:sz w:val="24"/>
          <w:szCs w:val="24"/>
          <w:shd w:val="clear" w:color="auto" w:fill="FFFFFF"/>
          <w:lang w:val="en-GB" w:eastAsia="en-GB"/>
        </w:rPr>
        <w:t>About u</w:t>
      </w:r>
      <w:r w:rsidR="00D0624D" w:rsidRPr="00826687">
        <w:rPr>
          <w:rFonts w:ascii="Arial" w:eastAsia="Times New Roman" w:hAnsi="Arial" w:cs="Arial"/>
          <w:b/>
          <w:bCs/>
          <w:sz w:val="24"/>
          <w:szCs w:val="24"/>
          <w:shd w:val="clear" w:color="auto" w:fill="FFFFFF"/>
          <w:lang w:val="en-GB" w:eastAsia="en-GB"/>
        </w:rPr>
        <w:t xml:space="preserve">s </w:t>
      </w:r>
    </w:p>
    <w:p w14:paraId="549B4134" w14:textId="77777777" w:rsidR="0043118B" w:rsidRPr="00826687" w:rsidRDefault="0043118B" w:rsidP="00CB0989">
      <w:pPr>
        <w:spacing w:after="0" w:line="240" w:lineRule="auto"/>
        <w:textAlignment w:val="baseline"/>
        <w:rPr>
          <w:rFonts w:ascii="Arial" w:eastAsia="Times New Roman" w:hAnsi="Arial" w:cs="Arial"/>
          <w:sz w:val="24"/>
          <w:szCs w:val="24"/>
          <w:lang w:val="en-GB" w:eastAsia="en-GB"/>
        </w:rPr>
      </w:pPr>
    </w:p>
    <w:p w14:paraId="49110BB9" w14:textId="781648ED" w:rsidR="00152038" w:rsidRPr="00826687" w:rsidRDefault="00B643C3" w:rsidP="00CB0989">
      <w:pPr>
        <w:rPr>
          <w:rFonts w:ascii="Arial" w:hAnsi="Arial" w:cs="Arial"/>
          <w:sz w:val="24"/>
          <w:szCs w:val="24"/>
        </w:rPr>
      </w:pPr>
      <w:r w:rsidRPr="00826687">
        <w:rPr>
          <w:rFonts w:ascii="Arial" w:eastAsia="Calibri" w:hAnsi="Arial" w:cs="Arial"/>
          <w:sz w:val="24"/>
          <w:szCs w:val="24"/>
          <w:lang w:val="en-GB"/>
        </w:rPr>
        <w:t xml:space="preserve">HM Courts &amp; Tribunals Service (HMCTS) is responsible for the administration of criminal, civil and family </w:t>
      </w:r>
      <w:r w:rsidR="004C3789" w:rsidRPr="00826687">
        <w:rPr>
          <w:rFonts w:ascii="Arial" w:eastAsia="Calibri" w:hAnsi="Arial" w:cs="Arial"/>
          <w:sz w:val="24"/>
          <w:szCs w:val="24"/>
          <w:lang w:val="en-GB"/>
        </w:rPr>
        <w:t>c</w:t>
      </w:r>
      <w:r w:rsidRPr="00826687">
        <w:rPr>
          <w:rFonts w:ascii="Arial" w:eastAsia="Calibri" w:hAnsi="Arial" w:cs="Arial"/>
          <w:sz w:val="24"/>
          <w:szCs w:val="24"/>
          <w:lang w:val="en-GB"/>
        </w:rPr>
        <w:t xml:space="preserve">ourts and </w:t>
      </w:r>
      <w:r w:rsidR="004C3789" w:rsidRPr="00826687">
        <w:rPr>
          <w:rFonts w:ascii="Arial" w:eastAsia="Calibri" w:hAnsi="Arial" w:cs="Arial"/>
          <w:sz w:val="24"/>
          <w:szCs w:val="24"/>
          <w:lang w:val="en-GB"/>
        </w:rPr>
        <w:t>t</w:t>
      </w:r>
      <w:r w:rsidRPr="00826687">
        <w:rPr>
          <w:rFonts w:ascii="Arial" w:eastAsia="Calibri"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826687">
        <w:rPr>
          <w:rFonts w:ascii="Arial" w:eastAsia="Calibri" w:hAnsi="Arial" w:cs="Arial"/>
          <w:sz w:val="24"/>
          <w:szCs w:val="24"/>
          <w:lang w:val="en-GB"/>
        </w:rPr>
        <w:t xml:space="preserve">want to </w:t>
      </w:r>
      <w:r w:rsidRPr="00826687">
        <w:rPr>
          <w:rFonts w:ascii="Arial" w:eastAsia="Calibri" w:hAnsi="Arial" w:cs="Arial"/>
          <w:sz w:val="24"/>
          <w:szCs w:val="24"/>
          <w:lang w:val="en-GB"/>
        </w:rPr>
        <w:t>mak</w:t>
      </w:r>
      <w:r w:rsidR="00B35FB5" w:rsidRPr="00826687">
        <w:rPr>
          <w:rFonts w:ascii="Arial" w:eastAsia="Calibri" w:hAnsi="Arial" w:cs="Arial"/>
          <w:sz w:val="24"/>
          <w:szCs w:val="24"/>
          <w:lang w:val="en-GB"/>
        </w:rPr>
        <w:t>e</w:t>
      </w:r>
      <w:r w:rsidRPr="00826687">
        <w:rPr>
          <w:rFonts w:ascii="Arial" w:eastAsia="Calibri" w:hAnsi="Arial" w:cs="Arial"/>
          <w:sz w:val="24"/>
          <w:szCs w:val="24"/>
          <w:lang w:val="en-GB"/>
        </w:rPr>
        <w:t xml:space="preserve"> a difference in people’s lives </w:t>
      </w:r>
      <w:r w:rsidR="00B35FB5" w:rsidRPr="00826687">
        <w:rPr>
          <w:rFonts w:ascii="Arial" w:eastAsia="Calibri" w:hAnsi="Arial" w:cs="Arial"/>
          <w:sz w:val="24"/>
          <w:szCs w:val="24"/>
          <w:lang w:val="en-GB"/>
        </w:rPr>
        <w:t>in</w:t>
      </w:r>
      <w:r w:rsidRPr="00826687">
        <w:rPr>
          <w:rFonts w:ascii="Arial" w:eastAsia="Calibri" w:hAnsi="Arial" w:cs="Arial"/>
          <w:sz w:val="24"/>
          <w:szCs w:val="24"/>
          <w:lang w:val="en-GB"/>
        </w:rPr>
        <w:t xml:space="preserve"> deliver</w:t>
      </w:r>
      <w:r w:rsidR="00B35FB5" w:rsidRPr="00826687">
        <w:rPr>
          <w:rFonts w:ascii="Arial" w:eastAsia="Calibri" w:hAnsi="Arial" w:cs="Arial"/>
          <w:sz w:val="24"/>
          <w:szCs w:val="24"/>
          <w:lang w:val="en-GB"/>
        </w:rPr>
        <w:t>ing</w:t>
      </w:r>
      <w:r w:rsidRPr="00826687">
        <w:rPr>
          <w:rFonts w:ascii="Arial" w:eastAsia="Calibri" w:hAnsi="Arial" w:cs="Arial"/>
          <w:sz w:val="24"/>
          <w:szCs w:val="24"/>
          <w:lang w:val="en-GB"/>
        </w:rPr>
        <w:t xml:space="preserve"> justice. If you</w:t>
      </w:r>
      <w:r w:rsidR="00B35FB5" w:rsidRPr="00826687">
        <w:rPr>
          <w:rFonts w:ascii="Arial" w:eastAsia="Calibri" w:hAnsi="Arial" w:cs="Arial"/>
          <w:sz w:val="24"/>
          <w:szCs w:val="24"/>
          <w:lang w:val="en-GB"/>
        </w:rPr>
        <w:t>’</w:t>
      </w:r>
      <w:r w:rsidRPr="00826687">
        <w:rPr>
          <w:rFonts w:ascii="Arial" w:eastAsia="Calibri" w:hAnsi="Arial" w:cs="Arial"/>
          <w:sz w:val="24"/>
          <w:szCs w:val="24"/>
          <w:lang w:val="en-GB"/>
        </w:rPr>
        <w:t xml:space="preserve">re interested in developing a career with a real purpose, please </w:t>
      </w:r>
      <w:r w:rsidR="00027F34" w:rsidRPr="00826687">
        <w:rPr>
          <w:rFonts w:ascii="Arial" w:eastAsia="Calibri" w:hAnsi="Arial" w:cs="Arial"/>
          <w:sz w:val="24"/>
          <w:szCs w:val="24"/>
          <w:lang w:val="en-GB"/>
        </w:rPr>
        <w:t>apply.</w:t>
      </w:r>
    </w:p>
    <w:p w14:paraId="126D59EF" w14:textId="6606351B" w:rsidR="0043118B" w:rsidRPr="00826687" w:rsidRDefault="00152038" w:rsidP="00CB0989">
      <w:pPr>
        <w:rPr>
          <w:rFonts w:ascii="Arial" w:hAnsi="Arial" w:cs="Arial"/>
          <w:sz w:val="24"/>
          <w:szCs w:val="24"/>
        </w:rPr>
      </w:pPr>
      <w:r w:rsidRPr="00826687">
        <w:rPr>
          <w:rFonts w:ascii="Arial" w:hAnsi="Arial" w:cs="Arial"/>
          <w:b/>
          <w:bCs/>
          <w:sz w:val="24"/>
          <w:szCs w:val="24"/>
        </w:rPr>
        <w:t>About the role</w:t>
      </w:r>
    </w:p>
    <w:p w14:paraId="0B58FF11" w14:textId="5FB3A7BE" w:rsidR="00F60944" w:rsidRDefault="67902718" w:rsidP="001947E7">
      <w:pPr>
        <w:tabs>
          <w:tab w:val="left" w:pos="5136"/>
        </w:tabs>
        <w:rPr>
          <w:rFonts w:ascii="Arial" w:hAnsi="Arial" w:cs="Arial"/>
          <w:sz w:val="24"/>
          <w:szCs w:val="24"/>
          <w:lang w:val="en-GB"/>
        </w:rPr>
      </w:pPr>
      <w:r w:rsidRPr="127E22E4">
        <w:rPr>
          <w:rFonts w:ascii="Arial" w:hAnsi="Arial" w:cs="Arial"/>
          <w:sz w:val="24"/>
          <w:szCs w:val="24"/>
          <w:lang w:val="en-GB"/>
        </w:rPr>
        <w:t>As the Security and Safety Support Officer within HMCTS HQ, National Security and Safety Team, you will offer support and assistance to the National Safety and Security Audit</w:t>
      </w:r>
      <w:r w:rsidR="526D7AC6" w:rsidRPr="127E22E4">
        <w:rPr>
          <w:rFonts w:ascii="Arial" w:hAnsi="Arial" w:cs="Arial"/>
          <w:sz w:val="24"/>
          <w:szCs w:val="24"/>
          <w:lang w:val="en-GB"/>
        </w:rPr>
        <w:t xml:space="preserve"> team</w:t>
      </w:r>
      <w:r w:rsidRPr="127E22E4">
        <w:rPr>
          <w:rFonts w:ascii="Arial" w:hAnsi="Arial" w:cs="Arial"/>
          <w:sz w:val="24"/>
          <w:szCs w:val="24"/>
          <w:lang w:val="en-GB"/>
        </w:rPr>
        <w:t xml:space="preserve">, supporting their provision of professional </w:t>
      </w:r>
      <w:r w:rsidR="0012334C" w:rsidRPr="127E22E4">
        <w:rPr>
          <w:rFonts w:ascii="Arial" w:hAnsi="Arial" w:cs="Arial"/>
          <w:sz w:val="24"/>
          <w:szCs w:val="24"/>
          <w:lang w:val="en-GB"/>
        </w:rPr>
        <w:t>safety</w:t>
      </w:r>
      <w:r w:rsidRPr="127E22E4">
        <w:rPr>
          <w:rFonts w:ascii="Arial" w:hAnsi="Arial" w:cs="Arial"/>
          <w:sz w:val="24"/>
          <w:szCs w:val="24"/>
          <w:lang w:val="en-GB"/>
        </w:rPr>
        <w:t xml:space="preserve"> </w:t>
      </w:r>
      <w:r w:rsidR="00F60944">
        <w:rPr>
          <w:rFonts w:ascii="Arial" w:hAnsi="Arial" w:cs="Arial"/>
          <w:sz w:val="24"/>
          <w:szCs w:val="24"/>
          <w:lang w:val="en-GB"/>
        </w:rPr>
        <w:t xml:space="preserve">and security </w:t>
      </w:r>
      <w:r w:rsidRPr="127E22E4">
        <w:rPr>
          <w:rFonts w:ascii="Arial" w:hAnsi="Arial" w:cs="Arial"/>
          <w:sz w:val="24"/>
          <w:szCs w:val="24"/>
          <w:lang w:val="en-GB"/>
        </w:rPr>
        <w:t>advice and assurance to senior duty holders across the HMCTS estate</w:t>
      </w:r>
      <w:r w:rsidR="526D7AC6" w:rsidRPr="127E22E4">
        <w:rPr>
          <w:rFonts w:ascii="Arial" w:hAnsi="Arial" w:cs="Arial"/>
          <w:sz w:val="24"/>
          <w:szCs w:val="24"/>
          <w:lang w:val="en-GB"/>
        </w:rPr>
        <w:t xml:space="preserve"> as well as providing secretariat support for high-level safety related committee meetings.</w:t>
      </w:r>
      <w:r w:rsidRPr="127E22E4">
        <w:rPr>
          <w:rFonts w:ascii="Arial" w:hAnsi="Arial" w:cs="Arial"/>
          <w:sz w:val="24"/>
          <w:szCs w:val="24"/>
          <w:lang w:val="en-GB"/>
        </w:rPr>
        <w:t xml:space="preserve"> </w:t>
      </w:r>
      <w:r w:rsidR="0087192D" w:rsidRPr="0087192D">
        <w:rPr>
          <w:rFonts w:ascii="Arial" w:hAnsi="Arial" w:cs="Arial"/>
          <w:sz w:val="24"/>
          <w:szCs w:val="24"/>
          <w:lang w:val="en-GB"/>
        </w:rPr>
        <w:t xml:space="preserve">There will be opportunities to develop your knowledge of Health &amp; Safety, Security and Fire Safety, </w:t>
      </w:r>
      <w:r w:rsidR="0047745E">
        <w:rPr>
          <w:rFonts w:ascii="Arial" w:hAnsi="Arial" w:cs="Arial"/>
          <w:sz w:val="24"/>
          <w:szCs w:val="24"/>
          <w:lang w:val="en-GB"/>
        </w:rPr>
        <w:t>leading to recognised qualifications. This</w:t>
      </w:r>
      <w:r w:rsidR="0087192D">
        <w:rPr>
          <w:rFonts w:ascii="Arial" w:hAnsi="Arial" w:cs="Arial"/>
          <w:sz w:val="24"/>
          <w:szCs w:val="24"/>
          <w:lang w:val="en-GB"/>
        </w:rPr>
        <w:t xml:space="preserve"> will </w:t>
      </w:r>
      <w:r w:rsidR="0047745E">
        <w:rPr>
          <w:rFonts w:ascii="Arial" w:hAnsi="Arial" w:cs="Arial"/>
          <w:sz w:val="24"/>
          <w:szCs w:val="24"/>
          <w:lang w:val="en-GB"/>
        </w:rPr>
        <w:t xml:space="preserve">then </w:t>
      </w:r>
      <w:r w:rsidR="0087192D">
        <w:rPr>
          <w:rFonts w:ascii="Arial" w:hAnsi="Arial" w:cs="Arial"/>
          <w:sz w:val="24"/>
          <w:szCs w:val="24"/>
          <w:lang w:val="en-GB"/>
        </w:rPr>
        <w:t xml:space="preserve">allow you to apply for memberships to professional bodies within the sector such as </w:t>
      </w:r>
      <w:r w:rsidR="0047745E">
        <w:rPr>
          <w:rFonts w:ascii="Arial" w:hAnsi="Arial" w:cs="Arial"/>
          <w:sz w:val="24"/>
          <w:szCs w:val="24"/>
          <w:lang w:val="en-GB"/>
        </w:rPr>
        <w:t xml:space="preserve">The </w:t>
      </w:r>
      <w:r w:rsidR="0087192D">
        <w:rPr>
          <w:rFonts w:ascii="Arial" w:hAnsi="Arial" w:cs="Arial"/>
          <w:sz w:val="24"/>
          <w:szCs w:val="24"/>
          <w:lang w:val="en-GB"/>
        </w:rPr>
        <w:t>Institute of Occupational Safety and Health (IOSH)</w:t>
      </w:r>
      <w:r w:rsidR="0047745E">
        <w:rPr>
          <w:rFonts w:ascii="Arial" w:hAnsi="Arial" w:cs="Arial"/>
          <w:sz w:val="24"/>
          <w:szCs w:val="24"/>
          <w:lang w:val="en-GB"/>
        </w:rPr>
        <w:t xml:space="preserve">, </w:t>
      </w:r>
      <w:r w:rsidR="0087192D">
        <w:rPr>
          <w:rFonts w:ascii="Arial" w:hAnsi="Arial" w:cs="Arial"/>
          <w:sz w:val="24"/>
          <w:szCs w:val="24"/>
          <w:lang w:val="en-GB"/>
        </w:rPr>
        <w:t>the Security Institute</w:t>
      </w:r>
      <w:r w:rsidR="0047745E">
        <w:rPr>
          <w:rFonts w:ascii="Arial" w:hAnsi="Arial" w:cs="Arial"/>
          <w:sz w:val="24"/>
          <w:szCs w:val="24"/>
          <w:lang w:val="en-GB"/>
        </w:rPr>
        <w:t xml:space="preserve"> or the Institute of Fire Safety Managers (IFSM).</w:t>
      </w:r>
    </w:p>
    <w:p w14:paraId="083683B1" w14:textId="0BBAF2EC" w:rsidR="001947E7" w:rsidRPr="00826687" w:rsidRDefault="67902718" w:rsidP="001947E7">
      <w:pPr>
        <w:tabs>
          <w:tab w:val="left" w:pos="5136"/>
        </w:tabs>
        <w:rPr>
          <w:rFonts w:ascii="Arial" w:hAnsi="Arial" w:cs="Arial"/>
          <w:sz w:val="24"/>
          <w:szCs w:val="24"/>
          <w:lang w:val="en-GB"/>
        </w:rPr>
      </w:pPr>
      <w:r w:rsidRPr="127E22E4">
        <w:rPr>
          <w:rFonts w:ascii="Arial" w:hAnsi="Arial" w:cs="Arial"/>
          <w:sz w:val="24"/>
          <w:szCs w:val="24"/>
          <w:lang w:val="en-GB"/>
        </w:rPr>
        <w:t>This role will</w:t>
      </w:r>
      <w:r w:rsidR="56176799" w:rsidRPr="127E22E4">
        <w:rPr>
          <w:rFonts w:ascii="Arial" w:hAnsi="Arial" w:cs="Arial"/>
          <w:sz w:val="24"/>
          <w:szCs w:val="24"/>
          <w:lang w:val="en-GB"/>
        </w:rPr>
        <w:t xml:space="preserve"> involve</w:t>
      </w:r>
      <w:r w:rsidRPr="127E22E4">
        <w:rPr>
          <w:rFonts w:ascii="Arial" w:hAnsi="Arial" w:cs="Arial"/>
          <w:sz w:val="24"/>
          <w:szCs w:val="24"/>
          <w:lang w:val="en-GB"/>
        </w:rPr>
        <w:t xml:space="preserve"> proactively assist</w:t>
      </w:r>
      <w:r w:rsidR="00F60944">
        <w:rPr>
          <w:rFonts w:ascii="Arial" w:hAnsi="Arial" w:cs="Arial"/>
          <w:sz w:val="24"/>
          <w:szCs w:val="24"/>
          <w:lang w:val="en-GB"/>
        </w:rPr>
        <w:t xml:space="preserve">ing </w:t>
      </w:r>
      <w:r w:rsidRPr="127E22E4">
        <w:rPr>
          <w:rFonts w:ascii="Arial" w:hAnsi="Arial" w:cs="Arial"/>
          <w:sz w:val="24"/>
          <w:szCs w:val="24"/>
          <w:lang w:val="en-GB"/>
        </w:rPr>
        <w:t>in the planning, organizing</w:t>
      </w:r>
      <w:r w:rsidR="0C8B0AB2" w:rsidRPr="127E22E4">
        <w:rPr>
          <w:rFonts w:ascii="Arial" w:hAnsi="Arial" w:cs="Arial"/>
          <w:sz w:val="24"/>
          <w:szCs w:val="24"/>
          <w:lang w:val="en-GB"/>
        </w:rPr>
        <w:t xml:space="preserve"> and </w:t>
      </w:r>
      <w:r w:rsidR="19092995" w:rsidRPr="4B496045">
        <w:rPr>
          <w:rFonts w:ascii="Arial" w:hAnsi="Arial" w:cs="Arial"/>
          <w:sz w:val="24"/>
          <w:szCs w:val="24"/>
          <w:lang w:val="en-GB"/>
        </w:rPr>
        <w:t>participating</w:t>
      </w:r>
      <w:r w:rsidR="0C8B0AB2" w:rsidRPr="4B496045">
        <w:rPr>
          <w:rFonts w:ascii="Arial" w:hAnsi="Arial" w:cs="Arial"/>
          <w:sz w:val="24"/>
          <w:szCs w:val="24"/>
          <w:lang w:val="en-GB"/>
        </w:rPr>
        <w:t xml:space="preserve"> in</w:t>
      </w:r>
      <w:r w:rsidRPr="127E22E4">
        <w:rPr>
          <w:rFonts w:ascii="Arial" w:hAnsi="Arial" w:cs="Arial"/>
          <w:sz w:val="24"/>
          <w:szCs w:val="24"/>
          <w:lang w:val="en-GB"/>
        </w:rPr>
        <w:t xml:space="preserve"> </w:t>
      </w:r>
      <w:r w:rsidR="526D7AC6" w:rsidRPr="127E22E4">
        <w:rPr>
          <w:rFonts w:ascii="Arial" w:hAnsi="Arial" w:cs="Arial"/>
          <w:sz w:val="24"/>
          <w:szCs w:val="24"/>
          <w:lang w:val="en-GB"/>
        </w:rPr>
        <w:t xml:space="preserve">Crown Premises </w:t>
      </w:r>
      <w:r w:rsidR="007C3370">
        <w:rPr>
          <w:rFonts w:ascii="Arial" w:hAnsi="Arial" w:cs="Arial"/>
          <w:sz w:val="24"/>
          <w:szCs w:val="24"/>
          <w:lang w:val="en-GB"/>
        </w:rPr>
        <w:t>Fire Safety Inspectorate (CPFSI)</w:t>
      </w:r>
      <w:r w:rsidR="526D7AC6" w:rsidRPr="127E22E4">
        <w:rPr>
          <w:rFonts w:ascii="Arial" w:hAnsi="Arial" w:cs="Arial"/>
          <w:sz w:val="24"/>
          <w:szCs w:val="24"/>
          <w:lang w:val="en-GB"/>
        </w:rPr>
        <w:t xml:space="preserve"> </w:t>
      </w:r>
      <w:r w:rsidR="58C982FB" w:rsidRPr="4B496045">
        <w:rPr>
          <w:rFonts w:ascii="Arial" w:hAnsi="Arial" w:cs="Arial"/>
          <w:sz w:val="24"/>
          <w:szCs w:val="24"/>
          <w:lang w:val="en-GB"/>
        </w:rPr>
        <w:t>pre-</w:t>
      </w:r>
      <w:r w:rsidR="526D7AC6" w:rsidRPr="4B496045">
        <w:rPr>
          <w:rFonts w:ascii="Arial" w:hAnsi="Arial" w:cs="Arial"/>
          <w:sz w:val="24"/>
          <w:szCs w:val="24"/>
          <w:lang w:val="en-GB"/>
        </w:rPr>
        <w:t>meeting</w:t>
      </w:r>
      <w:r w:rsidR="5E9E6AF2" w:rsidRPr="4B496045">
        <w:rPr>
          <w:rFonts w:ascii="Arial" w:hAnsi="Arial" w:cs="Arial"/>
          <w:sz w:val="24"/>
          <w:szCs w:val="24"/>
          <w:lang w:val="en-GB"/>
        </w:rPr>
        <w:t>s,</w:t>
      </w:r>
      <w:r w:rsidR="526D7AC6" w:rsidRPr="127E22E4">
        <w:rPr>
          <w:rFonts w:ascii="Arial" w:hAnsi="Arial" w:cs="Arial"/>
          <w:sz w:val="24"/>
          <w:szCs w:val="24"/>
          <w:lang w:val="en-GB"/>
        </w:rPr>
        <w:t xml:space="preserve"> ensuring that the relevant personnel across our organisation are fully aware of and prepared for fire safety inspections by the C</w:t>
      </w:r>
      <w:r w:rsidR="00015078">
        <w:rPr>
          <w:rFonts w:ascii="Arial" w:hAnsi="Arial" w:cs="Arial"/>
          <w:sz w:val="24"/>
          <w:szCs w:val="24"/>
          <w:lang w:val="en-GB"/>
        </w:rPr>
        <w:t>PFSI</w:t>
      </w:r>
      <w:r w:rsidR="526D7AC6" w:rsidRPr="127E22E4">
        <w:rPr>
          <w:rFonts w:ascii="Arial" w:hAnsi="Arial" w:cs="Arial"/>
          <w:sz w:val="24"/>
          <w:szCs w:val="24"/>
          <w:lang w:val="en-GB"/>
        </w:rPr>
        <w:t>.</w:t>
      </w:r>
      <w:r w:rsidRPr="127E22E4">
        <w:rPr>
          <w:rFonts w:ascii="Arial" w:hAnsi="Arial" w:cs="Arial"/>
          <w:sz w:val="24"/>
          <w:szCs w:val="24"/>
          <w:lang w:val="en-GB"/>
        </w:rPr>
        <w:t xml:space="preserve"> </w:t>
      </w:r>
      <w:r w:rsidR="526D7AC6" w:rsidRPr="127E22E4">
        <w:rPr>
          <w:rFonts w:ascii="Arial" w:hAnsi="Arial" w:cs="Arial"/>
          <w:sz w:val="24"/>
          <w:szCs w:val="24"/>
          <w:lang w:val="en-GB"/>
        </w:rPr>
        <w:t xml:space="preserve">The role will also involve statistical analysis, highlighting trends </w:t>
      </w:r>
      <w:proofErr w:type="gramStart"/>
      <w:r w:rsidR="526D7AC6" w:rsidRPr="127E22E4">
        <w:rPr>
          <w:rFonts w:ascii="Arial" w:hAnsi="Arial" w:cs="Arial"/>
          <w:sz w:val="24"/>
          <w:szCs w:val="24"/>
          <w:lang w:val="en-GB"/>
        </w:rPr>
        <w:t>as a result of</w:t>
      </w:r>
      <w:proofErr w:type="gramEnd"/>
      <w:r w:rsidR="526D7AC6" w:rsidRPr="127E22E4">
        <w:rPr>
          <w:rFonts w:ascii="Arial" w:hAnsi="Arial" w:cs="Arial"/>
          <w:sz w:val="24"/>
          <w:szCs w:val="24"/>
          <w:lang w:val="en-GB"/>
        </w:rPr>
        <w:t xml:space="preserve"> inspection findings across the estate, establishing where</w:t>
      </w:r>
      <w:r w:rsidR="5C789362" w:rsidRPr="127E22E4">
        <w:rPr>
          <w:rFonts w:ascii="Arial" w:hAnsi="Arial" w:cs="Arial"/>
          <w:sz w:val="24"/>
          <w:szCs w:val="24"/>
          <w:lang w:val="en-GB"/>
        </w:rPr>
        <w:t xml:space="preserve"> </w:t>
      </w:r>
      <w:r w:rsidR="526D7AC6" w:rsidRPr="127E22E4">
        <w:rPr>
          <w:rFonts w:ascii="Arial" w:hAnsi="Arial" w:cs="Arial"/>
          <w:sz w:val="24"/>
          <w:szCs w:val="24"/>
          <w:lang w:val="en-GB"/>
        </w:rPr>
        <w:t>local or regional trends</w:t>
      </w:r>
      <w:r w:rsidR="5C789362" w:rsidRPr="127E22E4">
        <w:rPr>
          <w:rFonts w:ascii="Arial" w:hAnsi="Arial" w:cs="Arial"/>
          <w:sz w:val="24"/>
          <w:szCs w:val="24"/>
          <w:lang w:val="en-GB"/>
        </w:rPr>
        <w:t xml:space="preserve"> exists and reporting to the Health &amp; Safety and Fire Safety Business Partners.</w:t>
      </w:r>
      <w:r w:rsidR="3268416C" w:rsidRPr="4B496045">
        <w:rPr>
          <w:rFonts w:ascii="Arial" w:hAnsi="Arial" w:cs="Arial"/>
          <w:sz w:val="24"/>
          <w:szCs w:val="24"/>
          <w:lang w:val="en-GB"/>
        </w:rPr>
        <w:t xml:space="preserve"> The role will also involve secretariat support for the National Security and Safety Committee and other committees</w:t>
      </w:r>
      <w:r w:rsidR="7DC4632E" w:rsidRPr="4B496045">
        <w:rPr>
          <w:rFonts w:ascii="Arial" w:hAnsi="Arial" w:cs="Arial"/>
          <w:sz w:val="24"/>
          <w:szCs w:val="24"/>
          <w:lang w:val="en-GB"/>
        </w:rPr>
        <w:t xml:space="preserve">, </w:t>
      </w:r>
      <w:r w:rsidR="3268416C" w:rsidRPr="4B496045">
        <w:rPr>
          <w:rFonts w:ascii="Arial" w:hAnsi="Arial" w:cs="Arial"/>
          <w:sz w:val="24"/>
          <w:szCs w:val="24"/>
          <w:lang w:val="en-GB"/>
        </w:rPr>
        <w:t xml:space="preserve">forums </w:t>
      </w:r>
      <w:r w:rsidR="36CC9F35" w:rsidRPr="4B496045">
        <w:rPr>
          <w:rFonts w:ascii="Arial" w:hAnsi="Arial" w:cs="Arial"/>
          <w:sz w:val="24"/>
          <w:szCs w:val="24"/>
          <w:lang w:val="en-GB"/>
        </w:rPr>
        <w:t xml:space="preserve">or working </w:t>
      </w:r>
      <w:r w:rsidR="5FEC22F4" w:rsidRPr="4B496045">
        <w:rPr>
          <w:rFonts w:ascii="Arial" w:hAnsi="Arial" w:cs="Arial"/>
          <w:sz w:val="24"/>
          <w:szCs w:val="24"/>
          <w:lang w:val="en-GB"/>
        </w:rPr>
        <w:t>groups participated</w:t>
      </w:r>
      <w:r w:rsidR="01095B05" w:rsidRPr="4B496045">
        <w:rPr>
          <w:rFonts w:ascii="Arial" w:hAnsi="Arial" w:cs="Arial"/>
          <w:sz w:val="24"/>
          <w:szCs w:val="24"/>
          <w:lang w:val="en-GB"/>
        </w:rPr>
        <w:t xml:space="preserve"> in</w:t>
      </w:r>
      <w:r w:rsidR="44764EAB" w:rsidRPr="4B496045">
        <w:rPr>
          <w:rFonts w:ascii="Arial" w:hAnsi="Arial" w:cs="Arial"/>
          <w:sz w:val="24"/>
          <w:szCs w:val="24"/>
          <w:lang w:val="en-GB"/>
        </w:rPr>
        <w:t xml:space="preserve"> or arranged by</w:t>
      </w:r>
      <w:r w:rsidR="01095B05" w:rsidRPr="4B496045">
        <w:rPr>
          <w:rFonts w:ascii="Arial" w:hAnsi="Arial" w:cs="Arial"/>
          <w:sz w:val="24"/>
          <w:szCs w:val="24"/>
          <w:lang w:val="en-GB"/>
        </w:rPr>
        <w:t xml:space="preserve"> the National Security and Safety Team.</w:t>
      </w:r>
    </w:p>
    <w:p w14:paraId="3C4412DC" w14:textId="6C06D1E3" w:rsidR="001947E7" w:rsidRDefault="001947E7" w:rsidP="007210DC">
      <w:pPr>
        <w:tabs>
          <w:tab w:val="left" w:pos="5136"/>
        </w:tabs>
        <w:rPr>
          <w:rFonts w:ascii="Arial" w:hAnsi="Arial" w:cs="Arial"/>
          <w:sz w:val="24"/>
          <w:szCs w:val="24"/>
          <w:lang w:val="en-GB"/>
        </w:rPr>
      </w:pPr>
      <w:r w:rsidRPr="00826687">
        <w:rPr>
          <w:rFonts w:ascii="Arial" w:hAnsi="Arial" w:cs="Arial"/>
          <w:sz w:val="24"/>
          <w:szCs w:val="24"/>
          <w:lang w:val="en-GB"/>
        </w:rPr>
        <w:t>This is an important Safety and Security role within HMCTS</w:t>
      </w:r>
      <w:r w:rsidR="1E6DE9AB" w:rsidRPr="4B496045">
        <w:rPr>
          <w:rFonts w:ascii="Arial" w:hAnsi="Arial" w:cs="Arial"/>
          <w:sz w:val="24"/>
          <w:szCs w:val="24"/>
          <w:lang w:val="en-GB"/>
        </w:rPr>
        <w:t>,</w:t>
      </w:r>
      <w:r w:rsidR="00234451">
        <w:rPr>
          <w:rFonts w:ascii="Arial" w:hAnsi="Arial" w:cs="Arial"/>
          <w:sz w:val="24"/>
          <w:szCs w:val="24"/>
          <w:lang w:val="en-GB"/>
        </w:rPr>
        <w:t xml:space="preserve"> and which will involve consistently accurate reporting, some of which may require short deadlines and therefore the successful candidate will need to be able to prioriti</w:t>
      </w:r>
      <w:r w:rsidR="006C3056">
        <w:rPr>
          <w:rFonts w:ascii="Arial" w:hAnsi="Arial" w:cs="Arial"/>
          <w:sz w:val="24"/>
          <w:szCs w:val="24"/>
          <w:lang w:val="en-GB"/>
        </w:rPr>
        <w:t>s</w:t>
      </w:r>
      <w:r w:rsidR="00234451">
        <w:rPr>
          <w:rFonts w:ascii="Arial" w:hAnsi="Arial" w:cs="Arial"/>
          <w:sz w:val="24"/>
          <w:szCs w:val="24"/>
          <w:lang w:val="en-GB"/>
        </w:rPr>
        <w:t>e their workloads accordingly.</w:t>
      </w:r>
    </w:p>
    <w:p w14:paraId="5E97CF7A" w14:textId="77777777" w:rsidR="005A4AEA" w:rsidRDefault="005A4AEA" w:rsidP="007210DC">
      <w:pPr>
        <w:tabs>
          <w:tab w:val="left" w:pos="5136"/>
        </w:tabs>
        <w:rPr>
          <w:rFonts w:ascii="Arial" w:hAnsi="Arial" w:cs="Arial"/>
          <w:sz w:val="24"/>
          <w:szCs w:val="24"/>
          <w:lang w:val="en-GB"/>
        </w:rPr>
      </w:pPr>
    </w:p>
    <w:p w14:paraId="632181A3" w14:textId="77777777" w:rsidR="005A4AEA" w:rsidRPr="00826687" w:rsidRDefault="005A4AEA" w:rsidP="007210DC">
      <w:pPr>
        <w:tabs>
          <w:tab w:val="left" w:pos="5136"/>
        </w:tabs>
        <w:rPr>
          <w:rFonts w:ascii="Arial" w:hAnsi="Arial" w:cs="Arial"/>
          <w:sz w:val="24"/>
          <w:szCs w:val="24"/>
          <w:lang w:val="en-GB"/>
        </w:rPr>
      </w:pPr>
    </w:p>
    <w:p w14:paraId="1A944822" w14:textId="6A3FE3AB" w:rsidR="001947E7" w:rsidRPr="00826687" w:rsidRDefault="001947E7" w:rsidP="001947E7">
      <w:pPr>
        <w:rPr>
          <w:rFonts w:ascii="Arial" w:hAnsi="Arial" w:cs="Arial"/>
          <w:sz w:val="24"/>
          <w:szCs w:val="24"/>
          <w:lang w:val="en-GB"/>
        </w:rPr>
      </w:pPr>
      <w:r w:rsidRPr="00826687">
        <w:rPr>
          <w:rFonts w:ascii="Arial" w:hAnsi="Arial" w:cs="Arial"/>
          <w:sz w:val="24"/>
          <w:szCs w:val="24"/>
          <w:lang w:val="en-GB"/>
        </w:rPr>
        <w:lastRenderedPageBreak/>
        <w:t xml:space="preserve">Your role as the </w:t>
      </w:r>
      <w:r w:rsidRPr="00826687">
        <w:rPr>
          <w:rFonts w:ascii="Arial" w:hAnsi="Arial" w:cs="Arial"/>
          <w:b/>
          <w:bCs/>
          <w:sz w:val="24"/>
          <w:szCs w:val="24"/>
          <w:lang w:val="en-GB"/>
        </w:rPr>
        <w:t>Security and Safety Support Officer</w:t>
      </w:r>
      <w:r w:rsidRPr="00826687">
        <w:rPr>
          <w:rFonts w:ascii="Arial" w:hAnsi="Arial" w:cs="Arial"/>
          <w:sz w:val="24"/>
          <w:szCs w:val="24"/>
          <w:lang w:val="en-GB"/>
        </w:rPr>
        <w:t xml:space="preserve"> encompasses several key aspects (but not limited to):</w:t>
      </w:r>
    </w:p>
    <w:p w14:paraId="459FFB65" w14:textId="4CD45066" w:rsidR="001947E7" w:rsidRPr="00826687" w:rsidRDefault="001947E7" w:rsidP="001947E7">
      <w:pPr>
        <w:pStyle w:val="ListParagraph"/>
        <w:numPr>
          <w:ilvl w:val="0"/>
          <w:numId w:val="19"/>
        </w:numPr>
        <w:spacing w:after="160"/>
        <w:rPr>
          <w:rFonts w:ascii="Arial" w:hAnsi="Arial" w:cs="Arial"/>
        </w:rPr>
      </w:pPr>
      <w:r w:rsidRPr="00826687">
        <w:rPr>
          <w:rFonts w:ascii="Arial" w:hAnsi="Arial" w:cs="Arial"/>
        </w:rPr>
        <w:t xml:space="preserve">Oversee and plan the HMCTS </w:t>
      </w:r>
      <w:r w:rsidR="007210DC">
        <w:rPr>
          <w:rFonts w:ascii="Arial" w:hAnsi="Arial" w:cs="Arial"/>
        </w:rPr>
        <w:t>C</w:t>
      </w:r>
      <w:r w:rsidR="00164AD3">
        <w:rPr>
          <w:rFonts w:ascii="Arial" w:hAnsi="Arial" w:cs="Arial"/>
        </w:rPr>
        <w:t>PFSI</w:t>
      </w:r>
      <w:r w:rsidR="007210DC">
        <w:rPr>
          <w:rFonts w:ascii="Arial" w:hAnsi="Arial" w:cs="Arial"/>
        </w:rPr>
        <w:t xml:space="preserve"> pre-inspection meetings</w:t>
      </w:r>
      <w:r w:rsidRPr="00826687">
        <w:rPr>
          <w:rFonts w:ascii="Arial" w:hAnsi="Arial" w:cs="Arial"/>
        </w:rPr>
        <w:t xml:space="preserve"> schedule, reporting and action plan status for the Senior Management Team.</w:t>
      </w:r>
    </w:p>
    <w:p w14:paraId="257C30A1" w14:textId="178FE1E4" w:rsidR="001947E7" w:rsidRPr="00826687" w:rsidRDefault="001947E7" w:rsidP="001947E7">
      <w:pPr>
        <w:pStyle w:val="ListParagraph"/>
        <w:numPr>
          <w:ilvl w:val="0"/>
          <w:numId w:val="19"/>
        </w:numPr>
        <w:spacing w:after="160"/>
        <w:rPr>
          <w:rFonts w:ascii="Arial" w:hAnsi="Arial" w:cs="Arial"/>
        </w:rPr>
      </w:pPr>
      <w:r w:rsidRPr="00826687">
        <w:rPr>
          <w:rFonts w:ascii="Arial" w:hAnsi="Arial" w:cs="Arial"/>
        </w:rPr>
        <w:t xml:space="preserve">Assist and support the </w:t>
      </w:r>
      <w:r w:rsidR="007210DC">
        <w:rPr>
          <w:rFonts w:ascii="Arial" w:hAnsi="Arial" w:cs="Arial"/>
        </w:rPr>
        <w:t xml:space="preserve">National Safety &amp; Security Committee </w:t>
      </w:r>
      <w:r w:rsidR="35CB43F8" w:rsidRPr="4B496045">
        <w:rPr>
          <w:rFonts w:ascii="Arial" w:hAnsi="Arial" w:cs="Arial"/>
        </w:rPr>
        <w:t>and other forums</w:t>
      </w:r>
      <w:r w:rsidR="0D3B5F8E" w:rsidRPr="4B496045">
        <w:rPr>
          <w:rFonts w:ascii="Arial" w:hAnsi="Arial" w:cs="Arial"/>
        </w:rPr>
        <w:t xml:space="preserve"> or working groups</w:t>
      </w:r>
      <w:r w:rsidR="6C7E962E" w:rsidRPr="4B496045">
        <w:rPr>
          <w:rFonts w:ascii="Arial" w:hAnsi="Arial" w:cs="Arial"/>
        </w:rPr>
        <w:t xml:space="preserve"> </w:t>
      </w:r>
      <w:r w:rsidR="007210DC">
        <w:rPr>
          <w:rFonts w:ascii="Arial" w:hAnsi="Arial" w:cs="Arial"/>
        </w:rPr>
        <w:t xml:space="preserve">in the organisation of meetings, producing accurate minutes and the </w:t>
      </w:r>
      <w:r w:rsidR="5B7250CB" w:rsidRPr="4B496045">
        <w:rPr>
          <w:rFonts w:ascii="Arial" w:hAnsi="Arial" w:cs="Arial"/>
        </w:rPr>
        <w:t xml:space="preserve">timely </w:t>
      </w:r>
      <w:r w:rsidR="007210DC">
        <w:rPr>
          <w:rFonts w:ascii="Arial" w:hAnsi="Arial" w:cs="Arial"/>
        </w:rPr>
        <w:t xml:space="preserve">distribution of documents and reports. </w:t>
      </w:r>
    </w:p>
    <w:p w14:paraId="0DDF04C2" w14:textId="69A3A202" w:rsidR="001947E7" w:rsidRPr="00826687" w:rsidRDefault="007210DC" w:rsidP="001947E7">
      <w:pPr>
        <w:pStyle w:val="ListParagraph"/>
        <w:numPr>
          <w:ilvl w:val="0"/>
          <w:numId w:val="19"/>
        </w:numPr>
        <w:spacing w:after="160"/>
        <w:rPr>
          <w:rFonts w:ascii="Arial" w:hAnsi="Arial" w:cs="Arial"/>
        </w:rPr>
      </w:pPr>
      <w:r>
        <w:rPr>
          <w:rFonts w:ascii="Arial" w:hAnsi="Arial" w:cs="Arial"/>
        </w:rPr>
        <w:t xml:space="preserve">Accurate production of </w:t>
      </w:r>
      <w:r w:rsidR="00164AD3">
        <w:rPr>
          <w:rFonts w:ascii="Arial" w:hAnsi="Arial" w:cs="Arial"/>
        </w:rPr>
        <w:t>CPFSI</w:t>
      </w:r>
      <w:r>
        <w:rPr>
          <w:rFonts w:ascii="Arial" w:hAnsi="Arial" w:cs="Arial"/>
        </w:rPr>
        <w:t xml:space="preserve"> data reports.</w:t>
      </w:r>
      <w:r w:rsidR="001947E7" w:rsidRPr="00826687">
        <w:rPr>
          <w:rFonts w:ascii="Arial" w:hAnsi="Arial" w:cs="Arial"/>
        </w:rPr>
        <w:t xml:space="preserve"> </w:t>
      </w:r>
    </w:p>
    <w:p w14:paraId="6FC63554" w14:textId="68402507" w:rsidR="129D0CA5" w:rsidRDefault="129D0CA5" w:rsidP="4B496045">
      <w:pPr>
        <w:pStyle w:val="ListParagraph"/>
        <w:numPr>
          <w:ilvl w:val="0"/>
          <w:numId w:val="19"/>
        </w:numPr>
        <w:spacing w:after="160"/>
        <w:rPr>
          <w:rFonts w:ascii="Arial" w:hAnsi="Arial" w:cs="Arial"/>
        </w:rPr>
      </w:pPr>
      <w:r w:rsidRPr="4B496045">
        <w:rPr>
          <w:rFonts w:ascii="Arial" w:hAnsi="Arial" w:cs="Arial"/>
        </w:rPr>
        <w:t xml:space="preserve">Assist in the production of </w:t>
      </w:r>
      <w:r w:rsidR="12C2FEDD" w:rsidRPr="4B496045">
        <w:rPr>
          <w:rFonts w:ascii="Arial" w:hAnsi="Arial" w:cs="Arial"/>
        </w:rPr>
        <w:t>Security</w:t>
      </w:r>
      <w:r w:rsidRPr="4B496045">
        <w:rPr>
          <w:rFonts w:ascii="Arial" w:hAnsi="Arial" w:cs="Arial"/>
        </w:rPr>
        <w:t xml:space="preserve"> and </w:t>
      </w:r>
      <w:r w:rsidR="3E1C334D" w:rsidRPr="4B496045">
        <w:rPr>
          <w:rFonts w:ascii="Arial" w:hAnsi="Arial" w:cs="Arial"/>
        </w:rPr>
        <w:t>Safety</w:t>
      </w:r>
      <w:r w:rsidRPr="4B496045">
        <w:rPr>
          <w:rFonts w:ascii="Arial" w:hAnsi="Arial" w:cs="Arial"/>
        </w:rPr>
        <w:t xml:space="preserve"> comm</w:t>
      </w:r>
      <w:r w:rsidR="6F8502A9" w:rsidRPr="4B496045">
        <w:rPr>
          <w:rFonts w:ascii="Arial" w:hAnsi="Arial" w:cs="Arial"/>
        </w:rPr>
        <w:t>unications</w:t>
      </w:r>
      <w:r w:rsidRPr="4B496045">
        <w:rPr>
          <w:rFonts w:ascii="Arial" w:hAnsi="Arial" w:cs="Arial"/>
        </w:rPr>
        <w:t>, bulletins and notices as defined by the HMCTS Security and Safety Communication Strategy</w:t>
      </w:r>
      <w:r w:rsidR="273AC74E" w:rsidRPr="4B496045">
        <w:rPr>
          <w:rFonts w:ascii="Arial" w:hAnsi="Arial" w:cs="Arial"/>
        </w:rPr>
        <w:t>.</w:t>
      </w:r>
    </w:p>
    <w:p w14:paraId="5E8C1D51" w14:textId="2C0093B0" w:rsidR="00BC3DCF" w:rsidRPr="00826687" w:rsidRDefault="007B3DF2" w:rsidP="00CB0989">
      <w:pPr>
        <w:rPr>
          <w:rFonts w:ascii="Arial" w:hAnsi="Arial" w:cs="Arial"/>
          <w:b/>
          <w:bCs/>
          <w:sz w:val="24"/>
          <w:szCs w:val="24"/>
        </w:rPr>
      </w:pPr>
      <w:r w:rsidRPr="00826687">
        <w:rPr>
          <w:rFonts w:ascii="Arial" w:hAnsi="Arial" w:cs="Arial"/>
          <w:b/>
          <w:bCs/>
          <w:sz w:val="24"/>
          <w:szCs w:val="24"/>
        </w:rPr>
        <w:t xml:space="preserve"> </w:t>
      </w:r>
      <w:r w:rsidRPr="00770966">
        <w:rPr>
          <w:rFonts w:ascii="Arial" w:hAnsi="Arial" w:cs="Arial"/>
          <w:b/>
          <w:bCs/>
          <w:sz w:val="24"/>
          <w:szCs w:val="24"/>
        </w:rPr>
        <w:t xml:space="preserve">Person </w:t>
      </w:r>
      <w:r w:rsidR="00A57B4B" w:rsidRPr="00770966">
        <w:rPr>
          <w:rFonts w:ascii="Arial" w:hAnsi="Arial" w:cs="Arial"/>
          <w:b/>
          <w:bCs/>
          <w:sz w:val="24"/>
          <w:szCs w:val="24"/>
        </w:rPr>
        <w:t>Specification</w:t>
      </w:r>
    </w:p>
    <w:p w14:paraId="3A3FB789" w14:textId="0332F7CD" w:rsidR="00CE38E8" w:rsidRPr="00826687" w:rsidRDefault="00070817" w:rsidP="00CB0989">
      <w:pPr>
        <w:rPr>
          <w:rFonts w:ascii="Arial" w:hAnsi="Arial" w:cs="Arial"/>
          <w:b/>
          <w:bCs/>
          <w:sz w:val="24"/>
          <w:szCs w:val="24"/>
          <w:highlight w:val="yellow"/>
        </w:rPr>
      </w:pPr>
      <w:r w:rsidRPr="00826687">
        <w:rPr>
          <w:rFonts w:ascii="Arial" w:hAnsi="Arial" w:cs="Arial"/>
          <w:sz w:val="24"/>
          <w:szCs w:val="24"/>
        </w:rPr>
        <w:t xml:space="preserve">The ideal candidate for this position should </w:t>
      </w:r>
      <w:r w:rsidR="00B15DB5" w:rsidRPr="00826687">
        <w:rPr>
          <w:rFonts w:ascii="Arial" w:hAnsi="Arial" w:cs="Arial"/>
          <w:sz w:val="24"/>
          <w:szCs w:val="24"/>
        </w:rPr>
        <w:t xml:space="preserve">demonstrate: </w:t>
      </w:r>
    </w:p>
    <w:p w14:paraId="44F6DE66" w14:textId="5F48330A" w:rsidR="00314008" w:rsidRPr="00745017" w:rsidRDefault="00070817" w:rsidP="00314008">
      <w:pPr>
        <w:rPr>
          <w:rFonts w:ascii="Arial" w:hAnsi="Arial" w:cs="Arial"/>
          <w:sz w:val="24"/>
          <w:szCs w:val="24"/>
          <w:u w:val="single"/>
        </w:rPr>
      </w:pPr>
      <w:r w:rsidRPr="00826687">
        <w:rPr>
          <w:rFonts w:ascii="Arial" w:hAnsi="Arial" w:cs="Arial"/>
          <w:b/>
          <w:bCs/>
          <w:sz w:val="24"/>
          <w:szCs w:val="24"/>
          <w:u w:val="single"/>
        </w:rPr>
        <w:t xml:space="preserve">Essential </w:t>
      </w:r>
    </w:p>
    <w:p w14:paraId="095FE665" w14:textId="77777777" w:rsidR="005A4AEA" w:rsidRPr="005A4AEA" w:rsidRDefault="002C1833" w:rsidP="005A4AEA">
      <w:pPr>
        <w:pStyle w:val="ListParagraph"/>
        <w:numPr>
          <w:ilvl w:val="0"/>
          <w:numId w:val="31"/>
        </w:numPr>
        <w:rPr>
          <w:rFonts w:ascii="Arial" w:hAnsi="Arial" w:cs="Arial"/>
        </w:rPr>
      </w:pPr>
      <w:r w:rsidRPr="005A4AEA">
        <w:rPr>
          <w:rFonts w:ascii="Arial" w:hAnsi="Arial" w:cs="Arial"/>
        </w:rPr>
        <w:t>Strong a</w:t>
      </w:r>
      <w:r w:rsidR="00314008" w:rsidRPr="005A4AEA">
        <w:rPr>
          <w:rFonts w:ascii="Arial" w:hAnsi="Arial" w:cs="Arial"/>
        </w:rPr>
        <w:t>bility to manage workloads, coordinate activities, and adapt to changing priorities.</w:t>
      </w:r>
    </w:p>
    <w:p w14:paraId="4DD55A56" w14:textId="2D9006C1" w:rsidR="00314008" w:rsidRPr="005A4AEA" w:rsidRDefault="002C1833" w:rsidP="005A4AEA">
      <w:pPr>
        <w:pStyle w:val="ListParagraph"/>
        <w:numPr>
          <w:ilvl w:val="0"/>
          <w:numId w:val="31"/>
        </w:numPr>
        <w:rPr>
          <w:rFonts w:ascii="Arial" w:hAnsi="Arial" w:cs="Arial"/>
        </w:rPr>
      </w:pPr>
      <w:r w:rsidRPr="005A4AEA">
        <w:rPr>
          <w:rFonts w:ascii="Arial" w:hAnsi="Arial" w:cs="Arial"/>
        </w:rPr>
        <w:t xml:space="preserve">Strong communication and interpersonal skills </w:t>
      </w:r>
      <w:r w:rsidR="00171F9B" w:rsidRPr="005A4AEA">
        <w:rPr>
          <w:rFonts w:ascii="Arial" w:hAnsi="Arial" w:cs="Arial"/>
        </w:rPr>
        <w:t>to build</w:t>
      </w:r>
      <w:r w:rsidR="00314008" w:rsidRPr="005A4AEA">
        <w:rPr>
          <w:rFonts w:ascii="Arial" w:hAnsi="Arial" w:cs="Arial"/>
        </w:rPr>
        <w:t xml:space="preserve"> relationships, influence stakeholders, and support informed decision-making.</w:t>
      </w:r>
    </w:p>
    <w:p w14:paraId="50C72722" w14:textId="681A239E" w:rsidR="00314008" w:rsidRPr="005A4AEA" w:rsidRDefault="00314008" w:rsidP="005A4AEA">
      <w:pPr>
        <w:pStyle w:val="ListParagraph"/>
        <w:numPr>
          <w:ilvl w:val="0"/>
          <w:numId w:val="31"/>
        </w:numPr>
        <w:rPr>
          <w:rFonts w:ascii="Arial" w:hAnsi="Arial" w:cs="Arial"/>
        </w:rPr>
      </w:pPr>
      <w:r w:rsidRPr="005A4AEA">
        <w:rPr>
          <w:rFonts w:ascii="Arial" w:hAnsi="Arial" w:cs="Arial"/>
        </w:rPr>
        <w:t>Ability to analyse data, identify trends, and present clear insights to improve performance.</w:t>
      </w:r>
    </w:p>
    <w:p w14:paraId="452F4958" w14:textId="7BE2D166" w:rsidR="00314008" w:rsidRPr="005A4AEA" w:rsidRDefault="00314008" w:rsidP="005A4AEA">
      <w:pPr>
        <w:pStyle w:val="ListParagraph"/>
        <w:numPr>
          <w:ilvl w:val="0"/>
          <w:numId w:val="31"/>
        </w:numPr>
        <w:rPr>
          <w:rFonts w:ascii="Arial" w:hAnsi="Arial" w:cs="Arial"/>
        </w:rPr>
      </w:pPr>
      <w:r w:rsidRPr="005A4AEA">
        <w:rPr>
          <w:rFonts w:ascii="Arial" w:hAnsi="Arial" w:cs="Arial"/>
        </w:rPr>
        <w:t>Ability to identify risks/issues and recommend effective solutions.</w:t>
      </w:r>
    </w:p>
    <w:p w14:paraId="44FC7290" w14:textId="77777777" w:rsidR="002C1833" w:rsidRPr="005A4AEA" w:rsidRDefault="00314008" w:rsidP="005A4AEA">
      <w:pPr>
        <w:pStyle w:val="ListParagraph"/>
        <w:numPr>
          <w:ilvl w:val="0"/>
          <w:numId w:val="31"/>
        </w:numPr>
        <w:rPr>
          <w:rFonts w:ascii="Arial" w:hAnsi="Arial" w:cs="Arial"/>
        </w:rPr>
      </w:pPr>
      <w:r w:rsidRPr="005A4AEA">
        <w:rPr>
          <w:rFonts w:ascii="Arial" w:hAnsi="Arial" w:cs="Arial"/>
        </w:rPr>
        <w:t xml:space="preserve">Proficient in Microsoft Office (Excel, Word, Outlook, PowerPoint) </w:t>
      </w:r>
    </w:p>
    <w:p w14:paraId="1DF4E561" w14:textId="384262AB" w:rsidR="008B5BA7" w:rsidRDefault="002C1833" w:rsidP="005A4AEA">
      <w:pPr>
        <w:pStyle w:val="ListParagraph"/>
        <w:numPr>
          <w:ilvl w:val="0"/>
          <w:numId w:val="31"/>
        </w:numPr>
        <w:rPr>
          <w:rFonts w:ascii="Arial" w:hAnsi="Arial" w:cs="Arial"/>
        </w:rPr>
      </w:pPr>
      <w:r w:rsidRPr="005A4AEA">
        <w:rPr>
          <w:rFonts w:ascii="Arial" w:hAnsi="Arial" w:cs="Arial"/>
        </w:rPr>
        <w:t>Commitment to continue</w:t>
      </w:r>
      <w:r w:rsidR="00171F9B" w:rsidRPr="005A4AEA">
        <w:rPr>
          <w:rFonts w:ascii="Arial" w:hAnsi="Arial" w:cs="Arial"/>
        </w:rPr>
        <w:t>d</w:t>
      </w:r>
      <w:r w:rsidRPr="005A4AEA">
        <w:rPr>
          <w:rFonts w:ascii="Arial" w:hAnsi="Arial" w:cs="Arial"/>
        </w:rPr>
        <w:t xml:space="preserve"> professional development and w</w:t>
      </w:r>
      <w:r w:rsidR="00314008" w:rsidRPr="005A4AEA">
        <w:rPr>
          <w:rFonts w:ascii="Arial" w:hAnsi="Arial" w:cs="Arial"/>
        </w:rPr>
        <w:t>illingness to develop knowledge of Health &amp; Safety, Security, and relevant legislation.</w:t>
      </w:r>
    </w:p>
    <w:p w14:paraId="7A9A9609" w14:textId="77777777" w:rsidR="005A4AEA" w:rsidRPr="005A4AEA" w:rsidRDefault="005A4AEA" w:rsidP="005A4AEA">
      <w:pPr>
        <w:pStyle w:val="ListParagraph"/>
        <w:rPr>
          <w:rFonts w:ascii="Arial" w:hAnsi="Arial" w:cs="Arial"/>
        </w:rPr>
      </w:pPr>
    </w:p>
    <w:p w14:paraId="34425B64" w14:textId="1274473F" w:rsidR="00620836" w:rsidRPr="00826687" w:rsidRDefault="00F8250D" w:rsidP="00F8250D">
      <w:pPr>
        <w:rPr>
          <w:rFonts w:ascii="Arial" w:hAnsi="Arial" w:cs="Arial"/>
          <w:b/>
          <w:bCs/>
          <w:sz w:val="24"/>
          <w:szCs w:val="24"/>
          <w:u w:val="single"/>
        </w:rPr>
      </w:pPr>
      <w:r w:rsidRPr="00826687">
        <w:rPr>
          <w:rFonts w:ascii="Arial" w:hAnsi="Arial" w:cs="Arial"/>
          <w:b/>
          <w:bCs/>
          <w:sz w:val="24"/>
          <w:szCs w:val="24"/>
          <w:u w:val="single"/>
        </w:rPr>
        <w:t>Desirable</w:t>
      </w:r>
    </w:p>
    <w:p w14:paraId="62FAD942" w14:textId="77777777" w:rsidR="00745017" w:rsidRPr="00745017" w:rsidRDefault="0087192D" w:rsidP="002C1833">
      <w:pPr>
        <w:pStyle w:val="ListParagraph"/>
        <w:numPr>
          <w:ilvl w:val="0"/>
          <w:numId w:val="22"/>
        </w:numPr>
        <w:rPr>
          <w:rFonts w:ascii="Arial" w:hAnsi="Arial" w:cs="Arial"/>
        </w:rPr>
      </w:pPr>
      <w:r w:rsidRPr="00941E10">
        <w:rPr>
          <w:rFonts w:ascii="Arial" w:hAnsi="Arial" w:cs="Arial"/>
        </w:rPr>
        <w:t xml:space="preserve">Previous experience of working in a Security and/or Safety assurance environment, with an understanding of delivering and reporting on Security and </w:t>
      </w:r>
      <w:r w:rsidRPr="00745017">
        <w:rPr>
          <w:rFonts w:ascii="Arial" w:hAnsi="Arial" w:cs="Arial"/>
        </w:rPr>
        <w:t>Safety.</w:t>
      </w:r>
      <w:r w:rsidR="0047745E" w:rsidRPr="00745017">
        <w:rPr>
          <w:rFonts w:ascii="Arial" w:hAnsi="Arial" w:cs="Arial"/>
        </w:rPr>
        <w:t xml:space="preserve"> </w:t>
      </w:r>
    </w:p>
    <w:p w14:paraId="739DB0B9" w14:textId="77777777" w:rsidR="00745017" w:rsidRPr="00745017" w:rsidRDefault="002C1833" w:rsidP="00314008">
      <w:pPr>
        <w:pStyle w:val="ListParagraph"/>
        <w:numPr>
          <w:ilvl w:val="0"/>
          <w:numId w:val="22"/>
        </w:numPr>
        <w:rPr>
          <w:rFonts w:ascii="Arial" w:hAnsi="Arial" w:cs="Arial"/>
        </w:rPr>
      </w:pPr>
      <w:r w:rsidRPr="00745017">
        <w:rPr>
          <w:rFonts w:ascii="Arial" w:hAnsi="Arial" w:cs="Arial"/>
        </w:rPr>
        <w:t xml:space="preserve">Experience of collaborating with stakeholders to maintain relevant Health and Safety and Security guidance. </w:t>
      </w:r>
    </w:p>
    <w:p w14:paraId="774F72D5" w14:textId="77777777" w:rsidR="00745017" w:rsidRPr="00745017" w:rsidRDefault="00314008" w:rsidP="00314008">
      <w:pPr>
        <w:pStyle w:val="ListParagraph"/>
        <w:numPr>
          <w:ilvl w:val="0"/>
          <w:numId w:val="22"/>
        </w:numPr>
        <w:rPr>
          <w:rFonts w:ascii="Arial" w:hAnsi="Arial" w:cs="Arial"/>
        </w:rPr>
      </w:pPr>
      <w:r w:rsidRPr="00745017">
        <w:rPr>
          <w:rFonts w:ascii="Arial" w:hAnsi="Arial" w:cs="Arial"/>
        </w:rPr>
        <w:t xml:space="preserve">Experience supporting governance or </w:t>
      </w:r>
      <w:proofErr w:type="gramStart"/>
      <w:r w:rsidR="002C1833" w:rsidRPr="00745017">
        <w:rPr>
          <w:rFonts w:ascii="Arial" w:hAnsi="Arial" w:cs="Arial"/>
        </w:rPr>
        <w:t xml:space="preserve">high </w:t>
      </w:r>
      <w:r w:rsidRPr="00745017">
        <w:rPr>
          <w:rFonts w:ascii="Arial" w:hAnsi="Arial" w:cs="Arial"/>
        </w:rPr>
        <w:t>level</w:t>
      </w:r>
      <w:proofErr w:type="gramEnd"/>
      <w:r w:rsidRPr="00745017">
        <w:rPr>
          <w:rFonts w:ascii="Arial" w:hAnsi="Arial" w:cs="Arial"/>
        </w:rPr>
        <w:t xml:space="preserve"> committees</w:t>
      </w:r>
      <w:r w:rsidR="002C1833" w:rsidRPr="00745017">
        <w:rPr>
          <w:rFonts w:ascii="Arial" w:hAnsi="Arial" w:cs="Arial"/>
        </w:rPr>
        <w:t xml:space="preserve"> and stakeholders.</w:t>
      </w:r>
      <w:r w:rsidRPr="00745017">
        <w:rPr>
          <w:rFonts w:ascii="Arial" w:hAnsi="Arial" w:cs="Arial"/>
        </w:rPr>
        <w:t xml:space="preserve"> (secretariat) </w:t>
      </w:r>
    </w:p>
    <w:p w14:paraId="0DDE0E89" w14:textId="77777777" w:rsidR="00745017" w:rsidRPr="00745017" w:rsidRDefault="00314008" w:rsidP="00314008">
      <w:pPr>
        <w:pStyle w:val="ListParagraph"/>
        <w:numPr>
          <w:ilvl w:val="0"/>
          <w:numId w:val="22"/>
        </w:numPr>
        <w:rPr>
          <w:rFonts w:ascii="Arial" w:hAnsi="Arial" w:cs="Arial"/>
        </w:rPr>
      </w:pPr>
      <w:r w:rsidRPr="00745017">
        <w:rPr>
          <w:rFonts w:ascii="Arial" w:hAnsi="Arial" w:cs="Arial"/>
        </w:rPr>
        <w:t xml:space="preserve">Experience contributing to policy, guidance, or communications </w:t>
      </w:r>
    </w:p>
    <w:p w14:paraId="1A2E546C" w14:textId="72B466F1" w:rsidR="00314008" w:rsidRPr="00745017" w:rsidRDefault="00314008" w:rsidP="00314008">
      <w:pPr>
        <w:pStyle w:val="ListParagraph"/>
        <w:numPr>
          <w:ilvl w:val="0"/>
          <w:numId w:val="22"/>
        </w:numPr>
        <w:rPr>
          <w:rFonts w:ascii="Arial" w:hAnsi="Arial" w:cs="Arial"/>
        </w:rPr>
      </w:pPr>
      <w:r w:rsidRPr="00745017">
        <w:rPr>
          <w:rFonts w:ascii="Arial" w:hAnsi="Arial" w:cs="Arial"/>
        </w:rPr>
        <w:t>Demonstrate</w:t>
      </w:r>
      <w:r w:rsidR="002C1833" w:rsidRPr="00745017">
        <w:rPr>
          <w:rFonts w:ascii="Arial" w:hAnsi="Arial" w:cs="Arial"/>
        </w:rPr>
        <w:t xml:space="preserve"> </w:t>
      </w:r>
      <w:r w:rsidRPr="00745017">
        <w:rPr>
          <w:rFonts w:ascii="Arial" w:hAnsi="Arial" w:cs="Arial"/>
        </w:rPr>
        <w:t xml:space="preserve">ability to manage change and respond to competing </w:t>
      </w:r>
      <w:proofErr w:type="gramStart"/>
      <w:r w:rsidRPr="00745017">
        <w:rPr>
          <w:rFonts w:ascii="Arial" w:hAnsi="Arial" w:cs="Arial"/>
        </w:rPr>
        <w:t>priorities</w:t>
      </w:r>
      <w:r w:rsidR="002C1833" w:rsidRPr="00745017">
        <w:rPr>
          <w:rFonts w:ascii="Arial" w:hAnsi="Arial" w:cs="Arial"/>
        </w:rPr>
        <w:t>, and</w:t>
      </w:r>
      <w:proofErr w:type="gramEnd"/>
      <w:r w:rsidR="002C1833" w:rsidRPr="00745017">
        <w:rPr>
          <w:rFonts w:ascii="Arial" w:hAnsi="Arial" w:cs="Arial"/>
        </w:rPr>
        <w:t xml:space="preserve"> managing unexpected changes which require quick thinking and adaptability. </w:t>
      </w:r>
    </w:p>
    <w:p w14:paraId="68C111AD" w14:textId="14980E70" w:rsidR="00200D7A" w:rsidRDefault="00200D7A" w:rsidP="00200D7A">
      <w:pPr>
        <w:rPr>
          <w:rFonts w:ascii="Arial" w:hAnsi="Arial" w:cs="Arial"/>
          <w:sz w:val="24"/>
          <w:szCs w:val="24"/>
        </w:rPr>
      </w:pPr>
    </w:p>
    <w:p w14:paraId="51CB9D6B" w14:textId="77777777" w:rsidR="005A4AEA" w:rsidRDefault="005A4AEA" w:rsidP="00200D7A">
      <w:pPr>
        <w:rPr>
          <w:rFonts w:ascii="Arial" w:hAnsi="Arial" w:cs="Arial"/>
          <w:sz w:val="24"/>
          <w:szCs w:val="24"/>
        </w:rPr>
      </w:pPr>
    </w:p>
    <w:p w14:paraId="6DCE2D37" w14:textId="77777777" w:rsidR="005A4AEA" w:rsidRDefault="005A4AEA" w:rsidP="00200D7A">
      <w:pPr>
        <w:rPr>
          <w:rFonts w:ascii="Arial" w:hAnsi="Arial" w:cs="Arial"/>
          <w:sz w:val="24"/>
          <w:szCs w:val="24"/>
        </w:rPr>
      </w:pPr>
    </w:p>
    <w:p w14:paraId="1A53353D" w14:textId="77777777" w:rsidR="005A4AEA" w:rsidRPr="00826687" w:rsidRDefault="005A4AEA" w:rsidP="00200D7A">
      <w:pPr>
        <w:rPr>
          <w:rFonts w:ascii="Arial" w:hAnsi="Arial" w:cs="Arial"/>
          <w:sz w:val="24"/>
          <w:szCs w:val="24"/>
        </w:rPr>
      </w:pPr>
    </w:p>
    <w:p w14:paraId="40A8F784" w14:textId="7388CE34" w:rsidR="0002700C" w:rsidRPr="00826687" w:rsidRDefault="00200D7A" w:rsidP="00200D7A">
      <w:pPr>
        <w:rPr>
          <w:rFonts w:ascii="Arial" w:hAnsi="Arial" w:cs="Arial"/>
          <w:b/>
          <w:bCs/>
          <w:sz w:val="24"/>
          <w:szCs w:val="24"/>
        </w:rPr>
      </w:pPr>
      <w:r w:rsidRPr="00826687">
        <w:rPr>
          <w:rFonts w:ascii="Arial" w:hAnsi="Arial" w:cs="Arial"/>
          <w:b/>
          <w:bCs/>
          <w:sz w:val="24"/>
          <w:szCs w:val="24"/>
        </w:rPr>
        <w:lastRenderedPageBreak/>
        <w:t>How to apply</w:t>
      </w:r>
      <w:r w:rsidR="00086D83" w:rsidRPr="00826687">
        <w:rPr>
          <w:rFonts w:ascii="Arial" w:hAnsi="Arial" w:cs="Arial"/>
          <w:b/>
          <w:bCs/>
          <w:sz w:val="24"/>
          <w:szCs w:val="24"/>
        </w:rPr>
        <w:t xml:space="preserve"> </w:t>
      </w:r>
    </w:p>
    <w:p w14:paraId="00FF8F43" w14:textId="614131F2" w:rsidR="00E23D1D" w:rsidRPr="00826687" w:rsidRDefault="00E23D1D" w:rsidP="00E23D1D">
      <w:pPr>
        <w:rPr>
          <w:rFonts w:ascii="Arial" w:hAnsi="Arial" w:cs="Arial"/>
          <w:sz w:val="24"/>
          <w:szCs w:val="24"/>
        </w:rPr>
      </w:pPr>
      <w:r w:rsidRPr="00826687">
        <w:rPr>
          <w:rFonts w:ascii="Arial" w:hAnsi="Arial" w:cs="Arial"/>
          <w:sz w:val="24"/>
          <w:szCs w:val="24"/>
        </w:rPr>
        <w:t>Application Stage</w:t>
      </w:r>
      <w:r w:rsidR="008F76D8" w:rsidRPr="00826687">
        <w:rPr>
          <w:rFonts w:ascii="Arial" w:hAnsi="Arial" w:cs="Arial"/>
          <w:sz w:val="24"/>
          <w:szCs w:val="24"/>
        </w:rPr>
        <w:t xml:space="preserve"> </w:t>
      </w:r>
    </w:p>
    <w:p w14:paraId="79915EE6" w14:textId="39B5DF6B" w:rsidR="00CE725E" w:rsidRPr="00826687" w:rsidRDefault="00E23D1D" w:rsidP="00E23D1D">
      <w:pPr>
        <w:rPr>
          <w:rFonts w:ascii="Arial" w:hAnsi="Arial" w:cs="Arial"/>
          <w:sz w:val="24"/>
          <w:szCs w:val="24"/>
        </w:rPr>
      </w:pPr>
      <w:r w:rsidRPr="00826687">
        <w:rPr>
          <w:rFonts w:ascii="Arial" w:hAnsi="Arial" w:cs="Arial"/>
          <w:sz w:val="24"/>
          <w:szCs w:val="24"/>
        </w:rPr>
        <w:t xml:space="preserve">Please </w:t>
      </w:r>
      <w:r w:rsidR="0012334C" w:rsidRPr="00826687">
        <w:rPr>
          <w:rFonts w:ascii="Arial" w:hAnsi="Arial" w:cs="Arial"/>
          <w:sz w:val="24"/>
          <w:szCs w:val="24"/>
        </w:rPr>
        <w:t>submit</w:t>
      </w:r>
      <w:r w:rsidR="002C1833">
        <w:rPr>
          <w:rFonts w:ascii="Arial" w:hAnsi="Arial" w:cs="Arial"/>
          <w:sz w:val="24"/>
          <w:szCs w:val="24"/>
        </w:rPr>
        <w:t>:</w:t>
      </w:r>
    </w:p>
    <w:p w14:paraId="4E5C7ADD" w14:textId="4B1234B6" w:rsidR="002C1833" w:rsidRPr="002C1833" w:rsidRDefault="002C1833" w:rsidP="002C1833">
      <w:pPr>
        <w:numPr>
          <w:ilvl w:val="0"/>
          <w:numId w:val="30"/>
        </w:numPr>
        <w:rPr>
          <w:rFonts w:ascii="Arial" w:eastAsia="Times New Roman" w:hAnsi="Arial" w:cs="Arial"/>
          <w:sz w:val="24"/>
          <w:szCs w:val="24"/>
          <w:lang w:val="en-GB" w:eastAsia="en-GB"/>
        </w:rPr>
      </w:pPr>
      <w:r w:rsidRPr="002C1833">
        <w:rPr>
          <w:rFonts w:ascii="Arial" w:eastAsia="Times New Roman" w:hAnsi="Arial" w:cs="Arial"/>
          <w:sz w:val="24"/>
          <w:szCs w:val="24"/>
          <w:lang w:val="en-GB" w:eastAsia="en-GB"/>
        </w:rPr>
        <w:t>Statement of suitability demonstrating how you meet the essential criteria (up to </w:t>
      </w:r>
      <w:r>
        <w:rPr>
          <w:rFonts w:ascii="Arial" w:eastAsia="Times New Roman" w:hAnsi="Arial" w:cs="Arial"/>
          <w:sz w:val="24"/>
          <w:szCs w:val="24"/>
          <w:lang w:val="en-GB" w:eastAsia="en-GB"/>
        </w:rPr>
        <w:t>500</w:t>
      </w:r>
      <w:r w:rsidRPr="002C1833">
        <w:rPr>
          <w:rFonts w:ascii="Arial" w:eastAsia="Times New Roman" w:hAnsi="Arial" w:cs="Arial"/>
          <w:sz w:val="24"/>
          <w:szCs w:val="24"/>
          <w:lang w:val="en-GB" w:eastAsia="en-GB"/>
        </w:rPr>
        <w:t xml:space="preserve"> words).  </w:t>
      </w:r>
    </w:p>
    <w:p w14:paraId="1F230C3B" w14:textId="1DAB618C" w:rsidR="002C1833" w:rsidRPr="002C1833" w:rsidRDefault="002C1833" w:rsidP="002C1833">
      <w:pPr>
        <w:rPr>
          <w:rFonts w:ascii="Arial" w:eastAsia="Times New Roman" w:hAnsi="Arial" w:cs="Arial"/>
          <w:sz w:val="24"/>
          <w:szCs w:val="24"/>
          <w:lang w:val="en-GB" w:eastAsia="en-GB"/>
        </w:rPr>
      </w:pPr>
      <w:r w:rsidRPr="002C1833">
        <w:rPr>
          <w:rFonts w:ascii="Arial" w:eastAsia="Times New Roman" w:hAnsi="Arial" w:cs="Arial"/>
          <w:sz w:val="24"/>
          <w:szCs w:val="24"/>
          <w:lang w:val="en-GB" w:eastAsia="en-GB"/>
        </w:rPr>
        <w:t>Your Statement of Suitability should be no more than </w:t>
      </w:r>
      <w:r>
        <w:rPr>
          <w:rFonts w:ascii="Arial" w:eastAsia="Times New Roman" w:hAnsi="Arial" w:cs="Arial"/>
          <w:sz w:val="24"/>
          <w:szCs w:val="24"/>
          <w:lang w:val="en-GB" w:eastAsia="en-GB"/>
        </w:rPr>
        <w:t xml:space="preserve">500 </w:t>
      </w:r>
      <w:r w:rsidRPr="002C1833">
        <w:rPr>
          <w:rFonts w:ascii="Arial" w:eastAsia="Times New Roman" w:hAnsi="Arial" w:cs="Arial"/>
          <w:sz w:val="24"/>
          <w:szCs w:val="24"/>
          <w:lang w:val="en-GB" w:eastAsia="en-GB"/>
        </w:rPr>
        <w:t>words and should give us real life examples of how your skills and experience match those needed for this role</w:t>
      </w:r>
      <w:r w:rsidRPr="002C1833">
        <w:rPr>
          <w:rFonts w:ascii="Arial" w:eastAsia="Times New Roman" w:hAnsi="Arial" w:cs="Arial"/>
          <w:sz w:val="24"/>
          <w:szCs w:val="24"/>
          <w:lang w:eastAsia="en-GB"/>
        </w:rPr>
        <w:t>. </w:t>
      </w:r>
      <w:r w:rsidRPr="002C1833">
        <w:rPr>
          <w:rFonts w:ascii="Arial" w:eastAsia="Times New Roman" w:hAnsi="Arial" w:cs="Arial"/>
          <w:sz w:val="24"/>
          <w:szCs w:val="24"/>
          <w:lang w:val="en-GB" w:eastAsia="en-GB"/>
        </w:rPr>
        <w:t>Consider addressing </w:t>
      </w:r>
      <w:proofErr w:type="gramStart"/>
      <w:r w:rsidRPr="002C1833">
        <w:rPr>
          <w:rFonts w:ascii="Arial" w:eastAsia="Times New Roman" w:hAnsi="Arial" w:cs="Arial"/>
          <w:sz w:val="24"/>
          <w:szCs w:val="24"/>
          <w:lang w:val="en-GB" w:eastAsia="en-GB"/>
        </w:rPr>
        <w:t>particular points</w:t>
      </w:r>
      <w:proofErr w:type="gramEnd"/>
      <w:r w:rsidRPr="002C1833">
        <w:rPr>
          <w:rFonts w:ascii="Arial" w:eastAsia="Times New Roman" w:hAnsi="Arial" w:cs="Arial"/>
          <w:sz w:val="24"/>
          <w:szCs w:val="24"/>
          <w:lang w:val="en-GB" w:eastAsia="en-GB"/>
        </w:rPr>
        <w:t> in the person specification requirements and key responsibilities. We recommend following the </w:t>
      </w:r>
      <w:hyperlink r:id="rId11" w:tgtFrame="_blank" w:history="1">
        <w:r w:rsidRPr="002C1833">
          <w:rPr>
            <w:rStyle w:val="Hyperlink"/>
            <w:rFonts w:ascii="Arial" w:eastAsia="Times New Roman" w:hAnsi="Arial" w:cs="Arial"/>
            <w:b/>
            <w:bCs/>
            <w:sz w:val="24"/>
            <w:szCs w:val="24"/>
            <w:lang w:val="en-GB" w:eastAsia="en-GB"/>
          </w:rPr>
          <w:t>STAR</w:t>
        </w:r>
      </w:hyperlink>
      <w:r w:rsidRPr="002C1833">
        <w:rPr>
          <w:rFonts w:ascii="Arial" w:eastAsia="Times New Roman" w:hAnsi="Arial" w:cs="Arial"/>
          <w:sz w:val="24"/>
          <w:szCs w:val="24"/>
          <w:lang w:val="en-GB" w:eastAsia="en-GB"/>
        </w:rPr>
        <w:t> format.  </w:t>
      </w:r>
    </w:p>
    <w:p w14:paraId="1E9902EF" w14:textId="77777777" w:rsidR="002C1833" w:rsidRPr="002C1833" w:rsidRDefault="002C1833" w:rsidP="002C1833">
      <w:pPr>
        <w:rPr>
          <w:rFonts w:ascii="Arial" w:eastAsia="Times New Roman" w:hAnsi="Arial" w:cs="Arial"/>
          <w:sz w:val="24"/>
          <w:szCs w:val="24"/>
          <w:lang w:val="en-GB" w:eastAsia="en-GB"/>
        </w:rPr>
      </w:pPr>
      <w:r w:rsidRPr="002C1833">
        <w:rPr>
          <w:rFonts w:ascii="Arial" w:eastAsia="Times New Roman" w:hAnsi="Arial" w:cs="Arial"/>
          <w:sz w:val="24"/>
          <w:szCs w:val="24"/>
          <w:lang w:eastAsia="en-GB"/>
        </w:rPr>
        <w:t>You must ensure that any evidence submitted as part of your </w:t>
      </w:r>
      <w:proofErr w:type="gramStart"/>
      <w:r w:rsidRPr="002C1833">
        <w:rPr>
          <w:rFonts w:ascii="Arial" w:eastAsia="Times New Roman" w:hAnsi="Arial" w:cs="Arial"/>
          <w:sz w:val="24"/>
          <w:szCs w:val="24"/>
          <w:lang w:eastAsia="en-GB"/>
        </w:rPr>
        <w:t>application,</w:t>
      </w:r>
      <w:proofErr w:type="gramEnd"/>
      <w:r w:rsidRPr="002C1833">
        <w:rPr>
          <w:rFonts w:ascii="Arial" w:eastAsia="Times New Roman" w:hAnsi="Arial" w:cs="Arial"/>
          <w:sz w:val="24"/>
          <w:szCs w:val="24"/>
          <w:lang w:val="en-GB" w:eastAsia="en-GB"/>
        </w:rPr>
        <w:t> </w:t>
      </w:r>
      <w:proofErr w:type="gramStart"/>
      <w:r w:rsidRPr="002C1833">
        <w:rPr>
          <w:rFonts w:ascii="Arial" w:eastAsia="Times New Roman" w:hAnsi="Arial" w:cs="Arial"/>
          <w:sz w:val="24"/>
          <w:szCs w:val="24"/>
          <w:lang w:val="en-GB" w:eastAsia="en-GB"/>
        </w:rPr>
        <w:t>are</w:t>
      </w:r>
      <w:proofErr w:type="gramEnd"/>
      <w:r w:rsidRPr="002C1833">
        <w:rPr>
          <w:rFonts w:ascii="Arial" w:eastAsia="Times New Roman" w:hAnsi="Arial" w:cs="Arial"/>
          <w:sz w:val="24"/>
          <w:szCs w:val="24"/>
          <w:lang w:val="en-GB" w:eastAsia="en-GB"/>
        </w:rPr>
        <w:t> </w:t>
      </w:r>
      <w:r w:rsidRPr="002C1833">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Pr="002C1833">
        <w:rPr>
          <w:rFonts w:ascii="Arial" w:eastAsia="Times New Roman" w:hAnsi="Arial" w:cs="Arial"/>
          <w:sz w:val="24"/>
          <w:szCs w:val="24"/>
          <w:lang w:val="en-GB" w:eastAsia="en-GB"/>
        </w:rPr>
        <w:t>.</w:t>
      </w:r>
    </w:p>
    <w:p w14:paraId="05F0D343" w14:textId="3E1E89BF" w:rsidR="006C4151" w:rsidRPr="00826687" w:rsidRDefault="002C1833" w:rsidP="00AF711B">
      <w:pPr>
        <w:rPr>
          <w:rFonts w:ascii="Arial" w:hAnsi="Arial" w:cs="Arial"/>
          <w:sz w:val="24"/>
          <w:szCs w:val="24"/>
        </w:rPr>
      </w:pPr>
      <w:proofErr w:type="spellStart"/>
      <w:r w:rsidRPr="002C1833">
        <w:rPr>
          <w:rFonts w:ascii="Arial" w:eastAsia="Times New Roman" w:hAnsi="Arial" w:cs="Arial"/>
          <w:sz w:val="24"/>
          <w:szCs w:val="24"/>
          <w:lang w:eastAsia="en-GB"/>
        </w:rPr>
        <w:t>Behaviour</w:t>
      </w:r>
      <w:proofErr w:type="spellEnd"/>
      <w:r w:rsidRPr="002C1833">
        <w:rPr>
          <w:rFonts w:ascii="Arial" w:eastAsia="Times New Roman" w:hAnsi="Arial" w:cs="Arial"/>
          <w:sz w:val="24"/>
          <w:szCs w:val="24"/>
          <w:lang w:eastAsia="en-GB"/>
        </w:rPr>
        <w:t xml:space="preserve"> examples illustrating the Civil Service </w:t>
      </w:r>
      <w:proofErr w:type="spellStart"/>
      <w:r w:rsidRPr="002C1833">
        <w:rPr>
          <w:rFonts w:ascii="Arial" w:eastAsia="Times New Roman" w:hAnsi="Arial" w:cs="Arial"/>
          <w:sz w:val="24"/>
          <w:szCs w:val="24"/>
          <w:lang w:eastAsia="en-GB"/>
        </w:rPr>
        <w:t>Behaviours</w:t>
      </w:r>
      <w:proofErr w:type="spellEnd"/>
      <w:r w:rsidRPr="002C1833">
        <w:rPr>
          <w:rFonts w:ascii="Arial" w:eastAsia="Times New Roman" w:hAnsi="Arial" w:cs="Arial"/>
          <w:sz w:val="24"/>
          <w:szCs w:val="24"/>
          <w:lang w:eastAsia="en-GB"/>
        </w:rPr>
        <w:t> “</w:t>
      </w:r>
      <w:r>
        <w:rPr>
          <w:rFonts w:ascii="Arial" w:eastAsia="Times New Roman" w:hAnsi="Arial" w:cs="Arial"/>
          <w:sz w:val="24"/>
          <w:szCs w:val="24"/>
          <w:lang w:eastAsia="en-GB"/>
        </w:rPr>
        <w:t>Delivering at Pace</w:t>
      </w:r>
      <w:r w:rsidRPr="002C1833">
        <w:rPr>
          <w:rFonts w:ascii="Arial" w:eastAsia="Times New Roman" w:hAnsi="Arial" w:cs="Arial"/>
          <w:sz w:val="24"/>
          <w:szCs w:val="24"/>
          <w:lang w:eastAsia="en-GB"/>
        </w:rPr>
        <w:t>” (up to </w:t>
      </w:r>
      <w:r>
        <w:rPr>
          <w:rFonts w:ascii="Arial" w:eastAsia="Times New Roman" w:hAnsi="Arial" w:cs="Arial"/>
          <w:sz w:val="24"/>
          <w:szCs w:val="24"/>
          <w:lang w:eastAsia="en-GB"/>
        </w:rPr>
        <w:t>250</w:t>
      </w:r>
      <w:r w:rsidRPr="002C1833">
        <w:rPr>
          <w:rFonts w:ascii="Arial" w:eastAsia="Times New Roman" w:hAnsi="Arial" w:cs="Arial"/>
          <w:sz w:val="24"/>
          <w:szCs w:val="24"/>
          <w:lang w:eastAsia="en-GB"/>
        </w:rPr>
        <w:t xml:space="preserve"> words). Please ensure you cover both ‘what’ you do but also ‘how’ you do it. (i.e., the effective skills, knowledge &amp; experience needed to undertake the role). We recommend following the </w:t>
      </w:r>
      <w:hyperlink r:id="rId12" w:tgtFrame="_blank" w:history="1">
        <w:r w:rsidRPr="002C1833">
          <w:rPr>
            <w:rStyle w:val="Hyperlink"/>
            <w:rFonts w:ascii="Arial" w:eastAsia="Times New Roman" w:hAnsi="Arial" w:cs="Arial"/>
            <w:b/>
            <w:bCs/>
            <w:sz w:val="24"/>
            <w:szCs w:val="24"/>
            <w:lang w:eastAsia="en-GB"/>
          </w:rPr>
          <w:t>STAR</w:t>
        </w:r>
      </w:hyperlink>
      <w:r w:rsidRPr="002C1833">
        <w:rPr>
          <w:rFonts w:ascii="Arial" w:eastAsia="Times New Roman" w:hAnsi="Arial" w:cs="Arial"/>
          <w:sz w:val="24"/>
          <w:szCs w:val="24"/>
          <w:lang w:eastAsia="en-GB"/>
        </w:rPr>
        <w:t> format. </w:t>
      </w:r>
    </w:p>
    <w:p w14:paraId="4FA5F750" w14:textId="3027D3BE" w:rsidR="00AF711B" w:rsidRPr="00314008" w:rsidRDefault="00AF711B" w:rsidP="00AF711B">
      <w:pPr>
        <w:spacing w:before="100" w:beforeAutospacing="1" w:after="100" w:afterAutospacing="1" w:line="240" w:lineRule="auto"/>
        <w:rPr>
          <w:rFonts w:ascii="Arial" w:eastAsia="Times New Roman" w:hAnsi="Arial" w:cs="Arial"/>
          <w:sz w:val="24"/>
          <w:szCs w:val="24"/>
          <w:lang w:val="en-GB" w:eastAsia="en-GB"/>
        </w:rPr>
      </w:pPr>
      <w:r w:rsidRPr="00826687">
        <w:rPr>
          <w:rFonts w:ascii="Arial" w:eastAsia="Times New Roman" w:hAnsi="Arial" w:cs="Arial"/>
          <w:sz w:val="24"/>
          <w:szCs w:val="24"/>
          <w:lang w:val="en-GB" w:eastAsia="en-GB"/>
        </w:rPr>
        <w:t xml:space="preserve">We will aim to sift the </w:t>
      </w:r>
      <w:r w:rsidR="000C3C6D" w:rsidRPr="00826687">
        <w:rPr>
          <w:rFonts w:ascii="Arial" w:eastAsia="Times New Roman" w:hAnsi="Arial" w:cs="Arial"/>
          <w:bCs/>
          <w:sz w:val="24"/>
          <w:szCs w:val="24"/>
          <w:lang w:val="en-GB" w:eastAsia="en-GB"/>
        </w:rPr>
        <w:t>Behaviour and Statement of Suitability</w:t>
      </w:r>
      <w:r w:rsidRPr="00826687">
        <w:rPr>
          <w:rFonts w:ascii="Arial" w:eastAsia="Times New Roman" w:hAnsi="Arial" w:cs="Arial"/>
          <w:sz w:val="24"/>
          <w:szCs w:val="24"/>
          <w:lang w:val="en-GB" w:eastAsia="en-GB"/>
        </w:rPr>
        <w:t xml:space="preserve"> but, in the event of </w:t>
      </w:r>
      <w:proofErr w:type="gramStart"/>
      <w:r w:rsidRPr="00826687">
        <w:rPr>
          <w:rFonts w:ascii="Arial" w:eastAsia="Times New Roman" w:hAnsi="Arial" w:cs="Arial"/>
          <w:sz w:val="24"/>
          <w:szCs w:val="24"/>
          <w:lang w:val="en-GB" w:eastAsia="en-GB"/>
        </w:rPr>
        <w:t>a large number of</w:t>
      </w:r>
      <w:proofErr w:type="gramEnd"/>
      <w:r w:rsidRPr="00826687">
        <w:rPr>
          <w:rFonts w:ascii="Arial" w:eastAsia="Times New Roman" w:hAnsi="Arial" w:cs="Arial"/>
          <w:sz w:val="24"/>
          <w:szCs w:val="24"/>
          <w:lang w:val="en-GB" w:eastAsia="en-GB"/>
        </w:rPr>
        <w:t xml:space="preserve"> applicants, an initial short sift may be conducted on the </w:t>
      </w:r>
      <w:r w:rsidR="006C4151" w:rsidRPr="00314008">
        <w:rPr>
          <w:rFonts w:ascii="Arial" w:eastAsia="Times New Roman" w:hAnsi="Arial" w:cs="Arial"/>
          <w:sz w:val="24"/>
          <w:szCs w:val="24"/>
          <w:lang w:val="en-GB" w:eastAsia="en-GB"/>
        </w:rPr>
        <w:t>Delivering at Pace behaviour</w:t>
      </w:r>
      <w:r w:rsidRPr="00314008">
        <w:rPr>
          <w:rFonts w:ascii="Arial" w:eastAsia="Times New Roman" w:hAnsi="Arial" w:cs="Arial"/>
          <w:sz w:val="24"/>
          <w:szCs w:val="24"/>
          <w:lang w:val="en-GB" w:eastAsia="en-GB"/>
        </w:rPr>
        <w:t xml:space="preserve"> only. Candidates who pass the initial sift of the </w:t>
      </w:r>
      <w:r w:rsidR="000C3C6D" w:rsidRPr="00314008">
        <w:rPr>
          <w:rFonts w:ascii="Arial" w:eastAsia="Times New Roman" w:hAnsi="Arial" w:cs="Arial"/>
          <w:sz w:val="24"/>
          <w:szCs w:val="24"/>
          <w:lang w:val="en-GB" w:eastAsia="en-GB"/>
        </w:rPr>
        <w:t>Delivering at Pace behaviour</w:t>
      </w:r>
      <w:r w:rsidRPr="00314008">
        <w:rPr>
          <w:rFonts w:ascii="Arial" w:eastAsia="Times New Roman" w:hAnsi="Arial" w:cs="Arial"/>
          <w:sz w:val="24"/>
          <w:szCs w:val="24"/>
          <w:lang w:val="en-GB" w:eastAsia="en-GB"/>
        </w:rPr>
        <w:t xml:space="preserve"> will either:</w:t>
      </w:r>
    </w:p>
    <w:p w14:paraId="7B0DCED2" w14:textId="77FE5FD5" w:rsidR="00AF711B" w:rsidRPr="00826687" w:rsidRDefault="00AF711B" w:rsidP="00AF711B">
      <w:pPr>
        <w:numPr>
          <w:ilvl w:val="0"/>
          <w:numId w:val="18"/>
        </w:numPr>
        <w:spacing w:before="100" w:beforeAutospacing="1" w:after="100" w:afterAutospacing="1" w:line="240" w:lineRule="auto"/>
        <w:rPr>
          <w:rFonts w:ascii="Arial" w:eastAsia="Times New Roman" w:hAnsi="Arial" w:cs="Arial"/>
          <w:sz w:val="24"/>
          <w:szCs w:val="24"/>
          <w:lang w:val="en-GB" w:eastAsia="en-GB"/>
        </w:rPr>
      </w:pPr>
      <w:r w:rsidRPr="00826687">
        <w:rPr>
          <w:rFonts w:ascii="Arial" w:eastAsia="Times New Roman" w:hAnsi="Arial" w:cs="Arial"/>
          <w:sz w:val="24"/>
          <w:szCs w:val="24"/>
          <w:lang w:val="en-GB" w:eastAsia="en-GB"/>
        </w:rPr>
        <w:t xml:space="preserve">progress to a full sift where </w:t>
      </w:r>
      <w:r w:rsidR="00CD37C2" w:rsidRPr="00826687">
        <w:rPr>
          <w:rFonts w:ascii="Arial" w:eastAsia="Times New Roman" w:hAnsi="Arial" w:cs="Arial"/>
          <w:sz w:val="24"/>
          <w:szCs w:val="24"/>
          <w:lang w:val="en-GB" w:eastAsia="en-GB"/>
        </w:rPr>
        <w:t xml:space="preserve">all application assessment criteria </w:t>
      </w:r>
      <w:r w:rsidRPr="00826687">
        <w:rPr>
          <w:rFonts w:ascii="Arial" w:eastAsia="Times New Roman" w:hAnsi="Arial" w:cs="Arial"/>
          <w:sz w:val="24"/>
          <w:szCs w:val="24"/>
          <w:lang w:val="en-GB" w:eastAsia="en-GB"/>
        </w:rPr>
        <w:t>is then assessed.</w:t>
      </w:r>
    </w:p>
    <w:p w14:paraId="21BAA4CA" w14:textId="1CA8C634" w:rsidR="00B54ADE" w:rsidRPr="002C1833" w:rsidRDefault="00E54DE9" w:rsidP="00E23D1D">
      <w:pPr>
        <w:numPr>
          <w:ilvl w:val="0"/>
          <w:numId w:val="18"/>
        </w:numPr>
        <w:spacing w:before="100" w:beforeAutospacing="1" w:after="100" w:afterAutospacing="1" w:line="240" w:lineRule="auto"/>
        <w:rPr>
          <w:rFonts w:ascii="Arial" w:eastAsia="Times New Roman" w:hAnsi="Arial" w:cs="Arial"/>
          <w:sz w:val="24"/>
          <w:szCs w:val="24"/>
          <w:lang w:val="en-GB" w:eastAsia="en-GB"/>
        </w:rPr>
      </w:pPr>
      <w:r w:rsidRPr="00826687">
        <w:rPr>
          <w:rFonts w:ascii="Arial" w:eastAsia="Times New Roman" w:hAnsi="Arial" w:cs="Arial"/>
          <w:sz w:val="24"/>
          <w:szCs w:val="24"/>
          <w:lang w:val="en-GB" w:eastAsia="en-GB"/>
        </w:rPr>
        <w:t xml:space="preserve">or </w:t>
      </w:r>
      <w:r w:rsidR="00AF711B" w:rsidRPr="00826687">
        <w:rPr>
          <w:rFonts w:ascii="Arial" w:eastAsia="Times New Roman" w:hAnsi="Arial" w:cs="Arial"/>
          <w:sz w:val="24"/>
          <w:szCs w:val="24"/>
          <w:lang w:val="en-GB" w:eastAsia="en-GB"/>
        </w:rPr>
        <w:t>progress straight to further interview.</w:t>
      </w:r>
    </w:p>
    <w:p w14:paraId="19F56032" w14:textId="77D0D650" w:rsidR="00B54ADE" w:rsidRPr="002C1833" w:rsidRDefault="00E23D1D" w:rsidP="00E23D1D">
      <w:pPr>
        <w:rPr>
          <w:rFonts w:ascii="Arial" w:hAnsi="Arial" w:cs="Arial"/>
          <w:b/>
          <w:bCs/>
          <w:sz w:val="24"/>
          <w:szCs w:val="24"/>
        </w:rPr>
      </w:pPr>
      <w:r w:rsidRPr="002C1833">
        <w:rPr>
          <w:rFonts w:ascii="Arial" w:hAnsi="Arial" w:cs="Arial"/>
          <w:b/>
          <w:bCs/>
          <w:sz w:val="24"/>
          <w:szCs w:val="24"/>
        </w:rPr>
        <w:t>Interview</w:t>
      </w:r>
      <w:r w:rsidR="00A82249" w:rsidRPr="002C1833">
        <w:rPr>
          <w:rFonts w:ascii="Arial" w:hAnsi="Arial" w:cs="Arial"/>
          <w:b/>
          <w:bCs/>
          <w:sz w:val="24"/>
          <w:szCs w:val="24"/>
        </w:rPr>
        <w:t xml:space="preserve"> Stage</w:t>
      </w:r>
    </w:p>
    <w:p w14:paraId="69D9F5E6" w14:textId="24541D14" w:rsidR="00E23D1D" w:rsidRPr="00826687" w:rsidRDefault="00A82249" w:rsidP="00E23D1D">
      <w:pPr>
        <w:rPr>
          <w:rFonts w:ascii="Arial" w:hAnsi="Arial" w:cs="Arial"/>
          <w:sz w:val="24"/>
          <w:szCs w:val="24"/>
        </w:rPr>
      </w:pPr>
      <w:r w:rsidRPr="00826687">
        <w:rPr>
          <w:rFonts w:ascii="Arial" w:hAnsi="Arial" w:cs="Arial"/>
          <w:sz w:val="24"/>
          <w:szCs w:val="24"/>
        </w:rPr>
        <w:t xml:space="preserve">If successful at </w:t>
      </w:r>
      <w:proofErr w:type="gramStart"/>
      <w:r w:rsidRPr="00826687">
        <w:rPr>
          <w:rFonts w:ascii="Arial" w:hAnsi="Arial" w:cs="Arial"/>
          <w:sz w:val="24"/>
          <w:szCs w:val="24"/>
        </w:rPr>
        <w:t>sift</w:t>
      </w:r>
      <w:proofErr w:type="gramEnd"/>
      <w:r w:rsidRPr="00826687">
        <w:rPr>
          <w:rFonts w:ascii="Arial" w:hAnsi="Arial" w:cs="Arial"/>
          <w:sz w:val="24"/>
          <w:szCs w:val="24"/>
        </w:rPr>
        <w:t xml:space="preserve">, you will be invited to attend a remote interview, via Microsoft teams. </w:t>
      </w:r>
      <w:r w:rsidR="00E23D1D" w:rsidRPr="00826687">
        <w:rPr>
          <w:rFonts w:ascii="Arial" w:hAnsi="Arial" w:cs="Arial"/>
          <w:sz w:val="24"/>
          <w:szCs w:val="24"/>
        </w:rPr>
        <w:t xml:space="preserve">During your interview, you will be assessed against the following Civil Service Success Profiles which will include: </w:t>
      </w:r>
    </w:p>
    <w:p w14:paraId="18126F97" w14:textId="1BC6706E" w:rsidR="000C3C6D" w:rsidRPr="00826687" w:rsidRDefault="002E0F40" w:rsidP="000C3C6D">
      <w:pPr>
        <w:rPr>
          <w:rFonts w:ascii="Arial" w:hAnsi="Arial" w:cs="Arial"/>
          <w:sz w:val="24"/>
          <w:szCs w:val="24"/>
        </w:rPr>
      </w:pPr>
      <w:r w:rsidRPr="00770966">
        <w:rPr>
          <w:rFonts w:ascii="Arial" w:hAnsi="Arial" w:cs="Arial"/>
          <w:sz w:val="24"/>
          <w:szCs w:val="24"/>
        </w:rPr>
        <w:t>Q</w:t>
      </w:r>
      <w:r w:rsidR="00E23D1D" w:rsidRPr="00770966">
        <w:rPr>
          <w:rFonts w:ascii="Arial" w:hAnsi="Arial" w:cs="Arial"/>
          <w:sz w:val="24"/>
          <w:szCs w:val="24"/>
        </w:rPr>
        <w:t>uestion</w:t>
      </w:r>
      <w:r w:rsidR="00826687" w:rsidRPr="00770966">
        <w:rPr>
          <w:rFonts w:ascii="Arial" w:hAnsi="Arial" w:cs="Arial"/>
          <w:sz w:val="24"/>
          <w:szCs w:val="24"/>
        </w:rPr>
        <w:t>s</w:t>
      </w:r>
      <w:r w:rsidR="00E23D1D" w:rsidRPr="00770966">
        <w:rPr>
          <w:rFonts w:ascii="Arial" w:hAnsi="Arial" w:cs="Arial"/>
          <w:sz w:val="24"/>
          <w:szCs w:val="24"/>
        </w:rPr>
        <w:t xml:space="preserve"> </w:t>
      </w:r>
      <w:r w:rsidRPr="00770966">
        <w:rPr>
          <w:rFonts w:ascii="Arial" w:hAnsi="Arial" w:cs="Arial"/>
          <w:sz w:val="24"/>
          <w:szCs w:val="24"/>
        </w:rPr>
        <w:t>in relation to the</w:t>
      </w:r>
      <w:r w:rsidR="00E23D1D" w:rsidRPr="00770966">
        <w:rPr>
          <w:rFonts w:ascii="Arial" w:hAnsi="Arial" w:cs="Arial"/>
          <w:sz w:val="24"/>
          <w:szCs w:val="24"/>
        </w:rPr>
        <w:t xml:space="preserve"> </w:t>
      </w:r>
      <w:r w:rsidR="000C3C6D" w:rsidRPr="00770966">
        <w:rPr>
          <w:rFonts w:ascii="Arial" w:hAnsi="Arial" w:cs="Arial"/>
          <w:sz w:val="24"/>
          <w:szCs w:val="24"/>
        </w:rPr>
        <w:t>foll</w:t>
      </w:r>
      <w:r w:rsidR="007E43EB" w:rsidRPr="00770966">
        <w:rPr>
          <w:rFonts w:ascii="Arial" w:hAnsi="Arial" w:cs="Arial"/>
          <w:sz w:val="24"/>
          <w:szCs w:val="24"/>
        </w:rPr>
        <w:t>o</w:t>
      </w:r>
      <w:r w:rsidR="000C3C6D" w:rsidRPr="00770966">
        <w:rPr>
          <w:rFonts w:ascii="Arial" w:hAnsi="Arial" w:cs="Arial"/>
          <w:sz w:val="24"/>
          <w:szCs w:val="24"/>
        </w:rPr>
        <w:t>wing</w:t>
      </w:r>
      <w:r w:rsidR="001C2801" w:rsidRPr="00770966">
        <w:rPr>
          <w:rFonts w:ascii="Arial" w:hAnsi="Arial" w:cs="Arial"/>
          <w:sz w:val="24"/>
          <w:szCs w:val="24"/>
        </w:rPr>
        <w:t xml:space="preserve"> Civil Service</w:t>
      </w:r>
      <w:r w:rsidR="00E23D1D" w:rsidRPr="00770966">
        <w:rPr>
          <w:rFonts w:ascii="Arial" w:hAnsi="Arial" w:cs="Arial"/>
          <w:sz w:val="24"/>
          <w:szCs w:val="24"/>
        </w:rPr>
        <w:t xml:space="preserve"> </w:t>
      </w:r>
      <w:proofErr w:type="spellStart"/>
      <w:r w:rsidR="00A24527">
        <w:rPr>
          <w:rFonts w:ascii="Arial" w:hAnsi="Arial" w:cs="Arial"/>
          <w:sz w:val="24"/>
          <w:szCs w:val="24"/>
        </w:rPr>
        <w:t>B</w:t>
      </w:r>
      <w:r w:rsidR="0012334C" w:rsidRPr="00770966">
        <w:rPr>
          <w:rFonts w:ascii="Arial" w:hAnsi="Arial" w:cs="Arial"/>
          <w:sz w:val="24"/>
          <w:szCs w:val="24"/>
        </w:rPr>
        <w:t>ehaviours</w:t>
      </w:r>
      <w:proofErr w:type="spellEnd"/>
      <w:r w:rsidR="00770966" w:rsidRPr="00770966">
        <w:rPr>
          <w:rFonts w:ascii="Arial" w:hAnsi="Arial" w:cs="Arial"/>
          <w:sz w:val="24"/>
          <w:szCs w:val="24"/>
        </w:rPr>
        <w:t>:</w:t>
      </w:r>
      <w:r w:rsidR="00770966">
        <w:rPr>
          <w:rFonts w:ascii="Arial" w:hAnsi="Arial" w:cs="Arial"/>
          <w:sz w:val="24"/>
          <w:szCs w:val="24"/>
        </w:rPr>
        <w:t xml:space="preserve"> </w:t>
      </w:r>
    </w:p>
    <w:p w14:paraId="4BD05EAD" w14:textId="479066F0" w:rsidR="00DA3B3F" w:rsidRPr="00826687" w:rsidRDefault="00DA3B3F" w:rsidP="00DA3B3F">
      <w:pPr>
        <w:pStyle w:val="ListParagraph"/>
        <w:numPr>
          <w:ilvl w:val="0"/>
          <w:numId w:val="21"/>
        </w:numPr>
        <w:rPr>
          <w:rFonts w:ascii="Arial" w:hAnsi="Arial" w:cs="Arial"/>
        </w:rPr>
      </w:pPr>
      <w:r w:rsidRPr="00826687">
        <w:rPr>
          <w:rFonts w:ascii="Arial" w:hAnsi="Arial" w:cs="Arial"/>
        </w:rPr>
        <w:t xml:space="preserve">Communicating and Influencing </w:t>
      </w:r>
    </w:p>
    <w:p w14:paraId="13CD0172" w14:textId="207B0159" w:rsidR="00DA3B3F" w:rsidRPr="00826687" w:rsidRDefault="00DA3B3F" w:rsidP="00DA3B3F">
      <w:pPr>
        <w:pStyle w:val="ListParagraph"/>
        <w:numPr>
          <w:ilvl w:val="0"/>
          <w:numId w:val="21"/>
        </w:numPr>
        <w:rPr>
          <w:rFonts w:ascii="Arial" w:hAnsi="Arial" w:cs="Arial"/>
        </w:rPr>
      </w:pPr>
      <w:r w:rsidRPr="00826687">
        <w:rPr>
          <w:rFonts w:ascii="Arial" w:hAnsi="Arial" w:cs="Arial"/>
        </w:rPr>
        <w:t>Delivering at Pace</w:t>
      </w:r>
    </w:p>
    <w:p w14:paraId="3ABD29C9" w14:textId="42644F94" w:rsidR="00DA3B3F" w:rsidRPr="00826687" w:rsidRDefault="00DA3B3F" w:rsidP="00DA3B3F">
      <w:pPr>
        <w:pStyle w:val="ListParagraph"/>
        <w:numPr>
          <w:ilvl w:val="0"/>
          <w:numId w:val="21"/>
        </w:numPr>
        <w:rPr>
          <w:rFonts w:ascii="Arial" w:hAnsi="Arial" w:cs="Arial"/>
        </w:rPr>
      </w:pPr>
      <w:r w:rsidRPr="00826687">
        <w:rPr>
          <w:rFonts w:ascii="Arial" w:hAnsi="Arial" w:cs="Arial"/>
        </w:rPr>
        <w:t>Managing a Quality Service</w:t>
      </w:r>
    </w:p>
    <w:p w14:paraId="23F7EF8D" w14:textId="1C1E2724" w:rsidR="008E38CA" w:rsidRPr="00826687" w:rsidRDefault="008E38CA" w:rsidP="000C3C6D">
      <w:pPr>
        <w:rPr>
          <w:rFonts w:ascii="Arial" w:hAnsi="Arial" w:cs="Arial"/>
          <w:sz w:val="24"/>
          <w:szCs w:val="24"/>
        </w:rPr>
      </w:pPr>
    </w:p>
    <w:p w14:paraId="4CC8EC2C" w14:textId="282965C0" w:rsidR="00FF26BA" w:rsidRPr="00057661" w:rsidRDefault="00E23D1D" w:rsidP="00CB0989">
      <w:pPr>
        <w:rPr>
          <w:rFonts w:ascii="Arial" w:hAnsi="Arial" w:cs="Arial"/>
          <w:sz w:val="24"/>
          <w:szCs w:val="24"/>
        </w:rPr>
      </w:pPr>
      <w:bookmarkStart w:id="0" w:name="_Hlk195262778"/>
      <w:r w:rsidRPr="00770966">
        <w:rPr>
          <w:rFonts w:ascii="Arial" w:hAnsi="Arial" w:cs="Arial"/>
          <w:sz w:val="24"/>
          <w:szCs w:val="24"/>
        </w:rPr>
        <w:t>Strengths will also</w:t>
      </w:r>
      <w:r w:rsidRPr="00826687">
        <w:rPr>
          <w:rFonts w:ascii="Arial" w:hAnsi="Arial" w:cs="Arial"/>
          <w:sz w:val="24"/>
          <w:szCs w:val="24"/>
        </w:rPr>
        <w:t xml:space="preserve"> be assessed however these are not shared in advance.</w:t>
      </w:r>
      <w:bookmarkEnd w:id="0"/>
    </w:p>
    <w:p w14:paraId="0A08E61D" w14:textId="6ACAB853" w:rsidR="0035507B" w:rsidRPr="00826687" w:rsidRDefault="0035507B" w:rsidP="00CB0989">
      <w:pPr>
        <w:rPr>
          <w:rFonts w:ascii="Arial" w:hAnsi="Arial" w:cs="Arial"/>
          <w:b/>
          <w:bCs/>
          <w:sz w:val="24"/>
          <w:szCs w:val="24"/>
        </w:rPr>
      </w:pPr>
      <w:r w:rsidRPr="00826687">
        <w:rPr>
          <w:rFonts w:ascii="Arial" w:hAnsi="Arial" w:cs="Arial"/>
          <w:b/>
          <w:bCs/>
          <w:sz w:val="24"/>
          <w:szCs w:val="24"/>
        </w:rPr>
        <w:t>Working pattern</w:t>
      </w:r>
    </w:p>
    <w:p w14:paraId="3299038D" w14:textId="278A3EC6" w:rsidR="009148C9" w:rsidRPr="00826687" w:rsidRDefault="00826687" w:rsidP="002A31AB">
      <w:pPr>
        <w:rPr>
          <w:rFonts w:ascii="Arial" w:hAnsi="Arial" w:cs="Arial"/>
          <w:sz w:val="24"/>
          <w:szCs w:val="24"/>
        </w:rPr>
      </w:pPr>
      <w:r w:rsidRPr="00826687">
        <w:rPr>
          <w:rFonts w:ascii="Arial" w:hAnsi="Arial" w:cs="Arial"/>
          <w:sz w:val="24"/>
          <w:szCs w:val="24"/>
        </w:rPr>
        <w:t>This</w:t>
      </w:r>
      <w:r w:rsidR="00D621EC" w:rsidRPr="00826687">
        <w:rPr>
          <w:rFonts w:ascii="Arial" w:hAnsi="Arial" w:cs="Arial"/>
          <w:sz w:val="24"/>
          <w:szCs w:val="24"/>
        </w:rPr>
        <w:t xml:space="preserve"> is a </w:t>
      </w:r>
      <w:r w:rsidR="0037723E" w:rsidRPr="00826687">
        <w:rPr>
          <w:rFonts w:ascii="Arial" w:hAnsi="Arial" w:cs="Arial"/>
          <w:sz w:val="24"/>
          <w:szCs w:val="24"/>
        </w:rPr>
        <w:t>full-time</w:t>
      </w:r>
      <w:r w:rsidR="00D621EC" w:rsidRPr="00826687">
        <w:rPr>
          <w:rFonts w:ascii="Arial" w:hAnsi="Arial" w:cs="Arial"/>
          <w:sz w:val="24"/>
          <w:szCs w:val="24"/>
        </w:rPr>
        <w:t xml:space="preserve"> position</w:t>
      </w:r>
      <w:r w:rsidR="00A86A64" w:rsidRPr="00826687">
        <w:rPr>
          <w:rFonts w:ascii="Arial" w:hAnsi="Arial" w:cs="Arial"/>
          <w:sz w:val="24"/>
          <w:szCs w:val="24"/>
        </w:rPr>
        <w:t xml:space="preserve"> only</w:t>
      </w:r>
      <w:r w:rsidR="00D621EC" w:rsidRPr="00826687">
        <w:rPr>
          <w:rFonts w:ascii="Arial" w:hAnsi="Arial" w:cs="Arial"/>
          <w:sz w:val="24"/>
          <w:szCs w:val="24"/>
        </w:rPr>
        <w:t xml:space="preserve"> due to the </w:t>
      </w:r>
      <w:r w:rsidR="00D0402A" w:rsidRPr="00826687">
        <w:rPr>
          <w:rFonts w:ascii="Arial" w:hAnsi="Arial" w:cs="Arial"/>
          <w:sz w:val="24"/>
          <w:szCs w:val="24"/>
        </w:rPr>
        <w:t>nature of the role</w:t>
      </w:r>
      <w:r w:rsidR="00781399" w:rsidRPr="00826687">
        <w:rPr>
          <w:rFonts w:ascii="Arial" w:hAnsi="Arial" w:cs="Arial"/>
          <w:sz w:val="24"/>
          <w:szCs w:val="24"/>
        </w:rPr>
        <w:t xml:space="preserve">. </w:t>
      </w:r>
    </w:p>
    <w:p w14:paraId="5BC8A0E4" w14:textId="2C3E60CE" w:rsidR="00EC3705" w:rsidRPr="00826687" w:rsidRDefault="009C5C52" w:rsidP="002A31AB">
      <w:pPr>
        <w:rPr>
          <w:rFonts w:ascii="Arial" w:hAnsi="Arial" w:cs="Arial"/>
          <w:b/>
          <w:bCs/>
          <w:sz w:val="24"/>
          <w:szCs w:val="24"/>
        </w:rPr>
      </w:pPr>
      <w:r w:rsidRPr="00826687">
        <w:rPr>
          <w:rFonts w:ascii="Arial" w:hAnsi="Arial" w:cs="Arial"/>
          <w:b/>
          <w:bCs/>
          <w:sz w:val="24"/>
          <w:szCs w:val="24"/>
        </w:rPr>
        <w:lastRenderedPageBreak/>
        <w:t>Travel requirements</w:t>
      </w:r>
    </w:p>
    <w:p w14:paraId="4DD521C2" w14:textId="62A3733E" w:rsidR="000F4D7E" w:rsidRPr="00826687" w:rsidRDefault="009C5C52" w:rsidP="002A31AB">
      <w:pPr>
        <w:rPr>
          <w:rFonts w:ascii="Arial" w:hAnsi="Arial" w:cs="Arial"/>
          <w:sz w:val="24"/>
          <w:szCs w:val="24"/>
        </w:rPr>
      </w:pPr>
      <w:r w:rsidRPr="00826687">
        <w:rPr>
          <w:rFonts w:ascii="Arial" w:hAnsi="Arial" w:cs="Arial"/>
          <w:sz w:val="24"/>
          <w:szCs w:val="24"/>
        </w:rPr>
        <w:t>There will be a requirement to travel occasionally</w:t>
      </w:r>
      <w:r w:rsidR="00952D66" w:rsidRPr="00826687">
        <w:rPr>
          <w:rFonts w:ascii="Arial" w:hAnsi="Arial" w:cs="Arial"/>
          <w:sz w:val="24"/>
          <w:szCs w:val="24"/>
        </w:rPr>
        <w:t xml:space="preserve"> </w:t>
      </w:r>
      <w:r w:rsidR="00DA3B3F" w:rsidRPr="00826687">
        <w:rPr>
          <w:rFonts w:ascii="Arial" w:hAnsi="Arial" w:cs="Arial"/>
          <w:sz w:val="24"/>
          <w:szCs w:val="24"/>
        </w:rPr>
        <w:t>to</w:t>
      </w:r>
      <w:r w:rsidR="00952D66" w:rsidRPr="00826687">
        <w:rPr>
          <w:rFonts w:ascii="Arial" w:hAnsi="Arial" w:cs="Arial"/>
          <w:sz w:val="24"/>
          <w:szCs w:val="24"/>
        </w:rPr>
        <w:t xml:space="preserve"> any HMCTS </w:t>
      </w:r>
      <w:r w:rsidR="001F7406" w:rsidRPr="00826687">
        <w:rPr>
          <w:rFonts w:ascii="Arial" w:hAnsi="Arial" w:cs="Arial"/>
          <w:sz w:val="24"/>
          <w:szCs w:val="24"/>
        </w:rPr>
        <w:t>site in</w:t>
      </w:r>
      <w:r w:rsidR="00952D66" w:rsidRPr="00826687">
        <w:rPr>
          <w:rFonts w:ascii="Arial" w:hAnsi="Arial" w:cs="Arial"/>
          <w:sz w:val="24"/>
          <w:szCs w:val="24"/>
        </w:rPr>
        <w:t xml:space="preserve"> line with business needs. </w:t>
      </w:r>
    </w:p>
    <w:p w14:paraId="137147DF" w14:textId="590AE500" w:rsidR="003F4781" w:rsidRPr="00826687" w:rsidRDefault="003F4781" w:rsidP="003F4781">
      <w:pPr>
        <w:spacing w:after="0" w:line="240" w:lineRule="auto"/>
        <w:rPr>
          <w:rFonts w:ascii="Arial" w:eastAsia="Times New Roman" w:hAnsi="Arial" w:cs="Arial"/>
          <w:b/>
          <w:sz w:val="24"/>
          <w:szCs w:val="24"/>
          <w:lang w:val="en-GB"/>
        </w:rPr>
      </w:pPr>
      <w:r w:rsidRPr="00826687">
        <w:rPr>
          <w:rFonts w:ascii="Arial" w:eastAsia="Times New Roman" w:hAnsi="Arial" w:cs="Arial"/>
          <w:b/>
          <w:sz w:val="24"/>
          <w:szCs w:val="24"/>
          <w:lang w:val="en-GB"/>
        </w:rPr>
        <w:t>Opportunities for development</w:t>
      </w:r>
    </w:p>
    <w:p w14:paraId="68AEEDAA" w14:textId="77777777" w:rsidR="007E45AE" w:rsidRPr="00826687" w:rsidRDefault="007E45AE" w:rsidP="007E45AE">
      <w:pPr>
        <w:spacing w:before="100" w:beforeAutospacing="1" w:after="100" w:afterAutospacing="1" w:line="240" w:lineRule="auto"/>
        <w:rPr>
          <w:rFonts w:ascii="Arial" w:eastAsia="Times New Roman" w:hAnsi="Arial" w:cs="Arial"/>
          <w:sz w:val="24"/>
          <w:szCs w:val="24"/>
          <w:lang w:val="en-GB" w:eastAsia="en-GB"/>
        </w:rPr>
      </w:pPr>
      <w:r w:rsidRPr="00826687">
        <w:rPr>
          <w:rFonts w:ascii="Arial" w:eastAsia="Times New Roman" w:hAnsi="Arial" w:cs="Arial"/>
          <w:sz w:val="24"/>
          <w:szCs w:val="24"/>
          <w:lang w:val="en-GB" w:eastAsia="en-GB"/>
        </w:rPr>
        <w:t>HMCTS is committed to staff development and offers an extensive range of training and development opportunities</w:t>
      </w:r>
    </w:p>
    <w:p w14:paraId="19E088C6" w14:textId="77777777" w:rsidR="007E45AE" w:rsidRPr="00826687" w:rsidRDefault="007E45AE" w:rsidP="007E45AE">
      <w:pPr>
        <w:rPr>
          <w:rFonts w:ascii="Arial" w:hAnsi="Arial" w:cs="Arial"/>
          <w:sz w:val="24"/>
          <w:szCs w:val="24"/>
          <w:lang w:val="en-GB"/>
        </w:rPr>
      </w:pPr>
      <w:r w:rsidRPr="00826687">
        <w:rPr>
          <w:rFonts w:ascii="Arial" w:hAnsi="Arial" w:cs="Arial"/>
          <w:sz w:val="24"/>
          <w:szCs w:val="24"/>
          <w:lang w:val="en-GB"/>
        </w:rPr>
        <w:t>There will be an opportunity to develop further within safety and security field by attaining professional qualifications (IOSH and NEBOSH certificates, for example).</w:t>
      </w:r>
    </w:p>
    <w:p w14:paraId="55EBCAA0" w14:textId="77777777" w:rsidR="007E45AE" w:rsidRPr="00826687" w:rsidRDefault="007E45AE" w:rsidP="007E45AE">
      <w:pPr>
        <w:rPr>
          <w:rFonts w:ascii="Arial" w:hAnsi="Arial" w:cs="Arial"/>
          <w:sz w:val="24"/>
          <w:szCs w:val="24"/>
          <w:lang w:val="en-GB"/>
        </w:rPr>
      </w:pPr>
      <w:r w:rsidRPr="00826687">
        <w:rPr>
          <w:rFonts w:ascii="Arial" w:hAnsi="Arial" w:cs="Arial"/>
          <w:sz w:val="24"/>
          <w:szCs w:val="24"/>
          <w:lang w:val="en-GB"/>
        </w:rPr>
        <w:t xml:space="preserve">You will have the opportunity to become a member of the ‘Institute of Occupational Health &amp; Safety’ (IOSH) if not previously achieved. </w:t>
      </w:r>
    </w:p>
    <w:p w14:paraId="51C94CE4" w14:textId="77777777" w:rsidR="007E45AE" w:rsidRDefault="007E45AE" w:rsidP="007E45AE">
      <w:pPr>
        <w:rPr>
          <w:rFonts w:ascii="Arial" w:hAnsi="Arial" w:cs="Arial"/>
          <w:sz w:val="24"/>
          <w:szCs w:val="24"/>
          <w:lang w:val="en-GB"/>
        </w:rPr>
      </w:pPr>
      <w:r w:rsidRPr="00826687">
        <w:rPr>
          <w:rFonts w:ascii="Arial" w:hAnsi="Arial" w:cs="Arial"/>
          <w:sz w:val="24"/>
          <w:szCs w:val="24"/>
          <w:lang w:val="en-GB"/>
        </w:rPr>
        <w:t>You will also have opportunities to complete fire safety training and development once in post.</w:t>
      </w:r>
    </w:p>
    <w:p w14:paraId="54C3F5FE" w14:textId="0BD787BF" w:rsidR="00C62121" w:rsidRPr="00826687" w:rsidRDefault="00C62121" w:rsidP="00C62121">
      <w:pPr>
        <w:pStyle w:val="paragraph"/>
        <w:spacing w:before="0" w:beforeAutospacing="0" w:after="0" w:afterAutospacing="0"/>
        <w:textAlignment w:val="baseline"/>
        <w:rPr>
          <w:rFonts w:ascii="Arial" w:hAnsi="Arial" w:cs="Arial"/>
          <w:u w:val="single"/>
        </w:rPr>
      </w:pPr>
    </w:p>
    <w:p w14:paraId="1CC719D5" w14:textId="77777777" w:rsidR="00EF4019" w:rsidRPr="00826687" w:rsidRDefault="00C62121" w:rsidP="00EF4019">
      <w:pPr>
        <w:rPr>
          <w:rFonts w:ascii="Arial" w:hAnsi="Arial" w:cs="Arial"/>
          <w:b/>
          <w:bCs/>
          <w:sz w:val="24"/>
          <w:szCs w:val="24"/>
        </w:rPr>
      </w:pPr>
      <w:r w:rsidRPr="00826687">
        <w:rPr>
          <w:rFonts w:ascii="Arial" w:hAnsi="Arial" w:cs="Arial"/>
          <w:b/>
          <w:bCs/>
          <w:sz w:val="24"/>
          <w:szCs w:val="24"/>
        </w:rPr>
        <w:t xml:space="preserve">Skilled Worker </w:t>
      </w:r>
      <w:r w:rsidR="22F5FF6F" w:rsidRPr="00826687">
        <w:rPr>
          <w:rFonts w:ascii="Arial" w:hAnsi="Arial" w:cs="Arial"/>
          <w:b/>
          <w:bCs/>
          <w:sz w:val="24"/>
          <w:szCs w:val="24"/>
        </w:rPr>
        <w:t>Sponsorship</w:t>
      </w:r>
    </w:p>
    <w:p w14:paraId="36F6F944" w14:textId="0BDDB77A" w:rsidR="00EF4019" w:rsidRPr="00826687" w:rsidRDefault="00EF4019" w:rsidP="00EF4019">
      <w:pPr>
        <w:rPr>
          <w:rFonts w:ascii="Arial" w:hAnsi="Arial" w:cs="Arial"/>
          <w:sz w:val="24"/>
          <w:szCs w:val="24"/>
        </w:rPr>
      </w:pPr>
      <w:r w:rsidRPr="00826687">
        <w:rPr>
          <w:rFonts w:ascii="Arial" w:hAnsi="Arial" w:cs="Arial"/>
          <w:sz w:val="24"/>
          <w:szCs w:val="24"/>
        </w:rPr>
        <w:t xml:space="preserve">From 22 July 2025, the Government increased the salary threshold and skills level for Skilled Worker visas. This role does </w:t>
      </w:r>
      <w:r w:rsidRPr="00826687">
        <w:rPr>
          <w:rFonts w:ascii="Arial" w:hAnsi="Arial" w:cs="Arial"/>
          <w:sz w:val="24"/>
          <w:szCs w:val="24"/>
          <w:u w:val="single"/>
        </w:rPr>
        <w:t>not</w:t>
      </w:r>
      <w:r w:rsidRPr="00826687">
        <w:rPr>
          <w:rFonts w:ascii="Arial" w:hAnsi="Arial" w:cs="Arial"/>
          <w:sz w:val="24"/>
          <w:szCs w:val="24"/>
        </w:rPr>
        <w:t xml:space="preserve"> meet the eligibility criteria for sponsorship in accordance with the current immigration rules if you </w:t>
      </w:r>
      <w:r w:rsidR="0012334C" w:rsidRPr="00826687">
        <w:rPr>
          <w:rFonts w:ascii="Arial" w:hAnsi="Arial" w:cs="Arial"/>
          <w:sz w:val="24"/>
          <w:szCs w:val="24"/>
        </w:rPr>
        <w:t>are looking</w:t>
      </w:r>
      <w:r w:rsidRPr="00826687">
        <w:rPr>
          <w:rFonts w:ascii="Arial" w:hAnsi="Arial" w:cs="Arial"/>
          <w:sz w:val="24"/>
          <w:szCs w:val="24"/>
        </w:rPr>
        <w:t xml:space="preserve"> to apply for a Skilled Worker Visa for the first time. </w:t>
      </w:r>
    </w:p>
    <w:p w14:paraId="2413B9A7" w14:textId="24A0BBF4" w:rsidR="00EF4019" w:rsidRPr="00826687" w:rsidRDefault="00EF4019" w:rsidP="00EF4019">
      <w:pPr>
        <w:rPr>
          <w:rFonts w:ascii="Arial" w:hAnsi="Arial" w:cs="Arial"/>
          <w:sz w:val="24"/>
          <w:szCs w:val="24"/>
        </w:rPr>
      </w:pPr>
      <w:r w:rsidRPr="00826687">
        <w:rPr>
          <w:rFonts w:ascii="Arial" w:hAnsi="Arial" w:cs="Arial"/>
          <w:sz w:val="24"/>
          <w:szCs w:val="24"/>
        </w:rPr>
        <w:t xml:space="preserve">The Department cannot consider sponsoring you for this role unless you have held a Skilled Worker visa continuously since before 22 July 2025. If you have held a Skilled Worker visa continuously, please raise this during your vetting checks and eligibility will be assessed in accordance with the immigration rules and transitional provisions in place. </w:t>
      </w:r>
    </w:p>
    <w:p w14:paraId="7C03E9A5" w14:textId="1FDBD1DD" w:rsidR="00EF4019" w:rsidRPr="00826687" w:rsidRDefault="00EF4019" w:rsidP="00EF4019">
      <w:pPr>
        <w:rPr>
          <w:rFonts w:ascii="Arial" w:hAnsi="Arial" w:cs="Arial"/>
          <w:sz w:val="24"/>
          <w:szCs w:val="24"/>
        </w:rPr>
      </w:pPr>
      <w:r w:rsidRPr="00826687">
        <w:rPr>
          <w:rFonts w:ascii="Arial" w:hAnsi="Arial" w:cs="Arial"/>
          <w:sz w:val="24"/>
          <w:szCs w:val="24"/>
        </w:rPr>
        <w:t xml:space="preserve">If you are applying for this role and you do not meet the new eligibility criteria for sponsorship (or the transitional provisions), you will need to consider your options for obtaining and/or maintaining your right to work in the UK </w:t>
      </w:r>
      <w:proofErr w:type="gramStart"/>
      <w:r w:rsidRPr="00826687">
        <w:rPr>
          <w:rFonts w:ascii="Arial" w:hAnsi="Arial" w:cs="Arial"/>
          <w:sz w:val="24"/>
          <w:szCs w:val="24"/>
        </w:rPr>
        <w:t>in light of</w:t>
      </w:r>
      <w:proofErr w:type="gramEnd"/>
      <w:r w:rsidRPr="00826687">
        <w:rPr>
          <w:rFonts w:ascii="Arial" w:hAnsi="Arial" w:cs="Arial"/>
          <w:sz w:val="24"/>
          <w:szCs w:val="24"/>
        </w:rPr>
        <w:t xml:space="preserve"> these changes. Successful applicants must ensure they have and maintain the legal right to live and work in the Civil Service and in the United Kingdom.</w:t>
      </w:r>
    </w:p>
    <w:p w14:paraId="23205AA8" w14:textId="53AA0042" w:rsidR="00C62121" w:rsidRPr="00826687" w:rsidRDefault="00EF4019" w:rsidP="002A31AB">
      <w:pPr>
        <w:rPr>
          <w:rFonts w:ascii="Arial" w:hAnsi="Arial" w:cs="Arial"/>
          <w:sz w:val="24"/>
          <w:szCs w:val="24"/>
        </w:rPr>
      </w:pPr>
      <w:r w:rsidRPr="00826687">
        <w:rPr>
          <w:rFonts w:ascii="Arial" w:hAnsi="Arial" w:cs="Arial"/>
          <w:sz w:val="24"/>
          <w:szCs w:val="24"/>
        </w:rPr>
        <w:t xml:space="preserve">The Department will continue to comply with UK Immigration Rules applied in the UK and Civil Service. </w:t>
      </w:r>
      <w:hyperlink r:id="rId13" w:history="1">
        <w:r w:rsidRPr="00826687">
          <w:rPr>
            <w:rStyle w:val="Hyperlink"/>
            <w:rFonts w:ascii="Arial" w:hAnsi="Arial" w:cs="Arial"/>
            <w:b/>
            <w:bCs/>
            <w:color w:val="auto"/>
            <w:sz w:val="24"/>
            <w:szCs w:val="24"/>
          </w:rPr>
          <w:t>You can read more about Skilled Worker visas and the eligibility criteria here.</w:t>
        </w:r>
      </w:hyperlink>
    </w:p>
    <w:p w14:paraId="170F1E78" w14:textId="2DE2B8FF" w:rsidR="007B3DF2" w:rsidRPr="00826687" w:rsidRDefault="007B3DF2" w:rsidP="007B3DF2">
      <w:pPr>
        <w:autoSpaceDE w:val="0"/>
        <w:autoSpaceDN w:val="0"/>
        <w:adjustRightInd w:val="0"/>
        <w:spacing w:after="0" w:line="240" w:lineRule="auto"/>
        <w:rPr>
          <w:rFonts w:ascii="Arial" w:hAnsi="Arial" w:cs="Arial"/>
          <w:b/>
          <w:bCs/>
          <w:sz w:val="24"/>
          <w:szCs w:val="24"/>
          <w:lang w:val="en-GB"/>
        </w:rPr>
      </w:pPr>
      <w:r w:rsidRPr="00826687">
        <w:rPr>
          <w:rFonts w:ascii="Arial" w:hAnsi="Arial" w:cs="Arial"/>
          <w:b/>
          <w:bCs/>
          <w:sz w:val="24"/>
          <w:szCs w:val="24"/>
          <w:lang w:val="en-GB"/>
        </w:rPr>
        <w:t>About our benefits</w:t>
      </w:r>
    </w:p>
    <w:p w14:paraId="6E495EEF" w14:textId="77777777" w:rsidR="007B3DF2" w:rsidRPr="00826687" w:rsidRDefault="007B3DF2" w:rsidP="007B3DF2">
      <w:pPr>
        <w:autoSpaceDE w:val="0"/>
        <w:autoSpaceDN w:val="0"/>
        <w:adjustRightInd w:val="0"/>
        <w:spacing w:after="0" w:line="240" w:lineRule="auto"/>
        <w:rPr>
          <w:rFonts w:ascii="Arial" w:hAnsi="Arial" w:cs="Arial"/>
          <w:b/>
          <w:bCs/>
          <w:sz w:val="24"/>
          <w:szCs w:val="24"/>
          <w:lang w:val="en-GB"/>
        </w:rPr>
      </w:pPr>
    </w:p>
    <w:p w14:paraId="3A10A5EE" w14:textId="77777777" w:rsidR="007B3DF2" w:rsidRPr="00826687" w:rsidRDefault="007B3DF2" w:rsidP="007B3DF2">
      <w:pPr>
        <w:autoSpaceDE w:val="0"/>
        <w:autoSpaceDN w:val="0"/>
        <w:adjustRightInd w:val="0"/>
        <w:spacing w:after="0" w:line="240" w:lineRule="auto"/>
        <w:rPr>
          <w:rFonts w:ascii="Arial" w:hAnsi="Arial" w:cs="Arial"/>
          <w:sz w:val="24"/>
          <w:szCs w:val="24"/>
          <w:lang w:val="en-GB"/>
        </w:rPr>
      </w:pPr>
      <w:r w:rsidRPr="00826687">
        <w:rPr>
          <w:rFonts w:ascii="Arial" w:hAnsi="Arial" w:cs="Arial"/>
          <w:sz w:val="24"/>
          <w:szCs w:val="24"/>
          <w:lang w:val="en-GB"/>
        </w:rPr>
        <w:t xml:space="preserve">We reward our people for their hard work and commitment. We have </w:t>
      </w:r>
      <w:proofErr w:type="gramStart"/>
      <w:r w:rsidRPr="00826687">
        <w:rPr>
          <w:rFonts w:ascii="Arial" w:hAnsi="Arial" w:cs="Arial"/>
          <w:sz w:val="24"/>
          <w:szCs w:val="24"/>
          <w:lang w:val="en-GB"/>
        </w:rPr>
        <w:t>a number of</w:t>
      </w:r>
      <w:proofErr w:type="gramEnd"/>
      <w:r w:rsidRPr="00826687">
        <w:rPr>
          <w:rFonts w:ascii="Arial" w:hAnsi="Arial" w:cs="Arial"/>
          <w:sz w:val="24"/>
          <w:szCs w:val="24"/>
          <w:lang w:val="en-GB"/>
        </w:rPr>
        <w:t xml:space="preserve"> family</w:t>
      </w:r>
    </w:p>
    <w:p w14:paraId="62758A6A" w14:textId="0FCBDFCD" w:rsidR="007B3DF2" w:rsidRPr="00826687" w:rsidRDefault="007B3DF2" w:rsidP="007B3DF2">
      <w:pPr>
        <w:autoSpaceDE w:val="0"/>
        <w:autoSpaceDN w:val="0"/>
        <w:adjustRightInd w:val="0"/>
        <w:spacing w:after="0" w:line="240" w:lineRule="auto"/>
        <w:rPr>
          <w:rFonts w:ascii="Arial" w:hAnsi="Arial" w:cs="Arial"/>
          <w:sz w:val="24"/>
          <w:szCs w:val="24"/>
          <w:lang w:val="en-GB"/>
        </w:rPr>
      </w:pPr>
      <w:r w:rsidRPr="00826687">
        <w:rPr>
          <w:rFonts w:ascii="Arial" w:hAnsi="Arial" w:cs="Arial"/>
          <w:sz w:val="24"/>
          <w:szCs w:val="24"/>
          <w:lang w:val="en-GB"/>
        </w:rPr>
        <w:t xml:space="preserve">friendly and flexible working polices that will help you achieve a healthy work-life balance. In addition, we offer a range of employee benefits which include generous </w:t>
      </w:r>
      <w:r w:rsidRPr="00826687">
        <w:rPr>
          <w:rFonts w:ascii="Arial" w:hAnsi="Arial" w:cs="Arial"/>
          <w:sz w:val="24"/>
          <w:szCs w:val="24"/>
          <w:lang w:val="en-GB"/>
        </w:rPr>
        <w:lastRenderedPageBreak/>
        <w:t>annual leave, a highly competitive contributory pension scheme, childcare benefits, season ticket and bicycle loans.</w:t>
      </w:r>
    </w:p>
    <w:p w14:paraId="3DA302DA" w14:textId="77777777" w:rsidR="00A57B4B" w:rsidRPr="00826687" w:rsidRDefault="00A57B4B" w:rsidP="007B3DF2">
      <w:pPr>
        <w:autoSpaceDE w:val="0"/>
        <w:autoSpaceDN w:val="0"/>
        <w:adjustRightInd w:val="0"/>
        <w:spacing w:after="0" w:line="240" w:lineRule="auto"/>
        <w:rPr>
          <w:rFonts w:ascii="Arial" w:hAnsi="Arial" w:cs="Arial"/>
          <w:sz w:val="24"/>
          <w:szCs w:val="24"/>
          <w:lang w:val="en-GB"/>
        </w:rPr>
      </w:pPr>
    </w:p>
    <w:p w14:paraId="41F136B5" w14:textId="77777777" w:rsidR="00200D7A" w:rsidRPr="00826687" w:rsidRDefault="00200D7A" w:rsidP="00200D7A">
      <w:pPr>
        <w:rPr>
          <w:rFonts w:ascii="Arial" w:hAnsi="Arial" w:cs="Arial"/>
          <w:sz w:val="24"/>
          <w:szCs w:val="24"/>
          <w:lang w:val="en-GB"/>
        </w:rPr>
      </w:pPr>
      <w:r w:rsidRPr="00826687">
        <w:rPr>
          <w:rFonts w:ascii="Arial" w:hAnsi="Arial" w:cs="Arial"/>
          <w:b/>
          <w:bCs/>
          <w:sz w:val="24"/>
          <w:szCs w:val="24"/>
          <w:lang w:val="en-GB"/>
        </w:rPr>
        <w:t>Proud to Serve. Proud to keep justice going.</w:t>
      </w:r>
    </w:p>
    <w:p w14:paraId="4CCBCFD7"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sectPr w:rsidR="00200D7A" w:rsidRPr="00D331AA">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BBAD2" w14:textId="77777777" w:rsidR="00005E71" w:rsidRDefault="00005E71" w:rsidP="00F87FF0">
      <w:pPr>
        <w:spacing w:after="0" w:line="240" w:lineRule="auto"/>
      </w:pPr>
      <w:r>
        <w:separator/>
      </w:r>
    </w:p>
  </w:endnote>
  <w:endnote w:type="continuationSeparator" w:id="0">
    <w:p w14:paraId="71ED312D" w14:textId="77777777" w:rsidR="00005E71" w:rsidRDefault="00005E71" w:rsidP="00F87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1E100" w14:textId="77777777" w:rsidR="00F87FF0" w:rsidRDefault="00F87F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0793C" w14:textId="77777777" w:rsidR="00F87FF0" w:rsidRDefault="00F87F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F35AE" w14:textId="77777777" w:rsidR="00F87FF0" w:rsidRDefault="00F87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C59D3" w14:textId="77777777" w:rsidR="00005E71" w:rsidRDefault="00005E71" w:rsidP="00F87FF0">
      <w:pPr>
        <w:spacing w:after="0" w:line="240" w:lineRule="auto"/>
      </w:pPr>
      <w:r>
        <w:separator/>
      </w:r>
    </w:p>
  </w:footnote>
  <w:footnote w:type="continuationSeparator" w:id="0">
    <w:p w14:paraId="3E2A9EAF" w14:textId="77777777" w:rsidR="00005E71" w:rsidRDefault="00005E71" w:rsidP="00F87F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3B0AB" w14:textId="305B0F02" w:rsidR="00F87FF0" w:rsidRDefault="00F87F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1505D" w14:textId="305B7F91" w:rsidR="00F87FF0" w:rsidRDefault="00F87F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3DA6E" w14:textId="628C02FA" w:rsidR="00F87FF0" w:rsidRDefault="00F87F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377CEC"/>
    <w:multiLevelType w:val="hybridMultilevel"/>
    <w:tmpl w:val="210C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415FB"/>
    <w:multiLevelType w:val="multilevel"/>
    <w:tmpl w:val="0274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AF05BC"/>
    <w:multiLevelType w:val="hybridMultilevel"/>
    <w:tmpl w:val="F28ED6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39667E"/>
    <w:multiLevelType w:val="hybridMultilevel"/>
    <w:tmpl w:val="6FA8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4A71C1"/>
    <w:multiLevelType w:val="multilevel"/>
    <w:tmpl w:val="9074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0"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1"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3B51C7"/>
    <w:multiLevelType w:val="multilevel"/>
    <w:tmpl w:val="EF563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005036"/>
    <w:multiLevelType w:val="multilevel"/>
    <w:tmpl w:val="F5A45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9B4EF9"/>
    <w:multiLevelType w:val="hybridMultilevel"/>
    <w:tmpl w:val="E3DE6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4154FA"/>
    <w:multiLevelType w:val="multilevel"/>
    <w:tmpl w:val="A0B0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7E3DB5"/>
    <w:multiLevelType w:val="hybridMultilevel"/>
    <w:tmpl w:val="DC00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23"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1858FB"/>
    <w:multiLevelType w:val="multilevel"/>
    <w:tmpl w:val="BF9C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64211D"/>
    <w:multiLevelType w:val="hybridMultilevel"/>
    <w:tmpl w:val="BD9C97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931FBB"/>
    <w:multiLevelType w:val="multilevel"/>
    <w:tmpl w:val="E574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FD5D3B"/>
    <w:multiLevelType w:val="multilevel"/>
    <w:tmpl w:val="E292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30"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4401789">
    <w:abstractNumId w:val="23"/>
  </w:num>
  <w:num w:numId="2" w16cid:durableId="1953777970">
    <w:abstractNumId w:val="0"/>
  </w:num>
  <w:num w:numId="3" w16cid:durableId="671418531">
    <w:abstractNumId w:val="30"/>
  </w:num>
  <w:num w:numId="4" w16cid:durableId="1920820628">
    <w:abstractNumId w:val="17"/>
  </w:num>
  <w:num w:numId="5" w16cid:durableId="1800411962">
    <w:abstractNumId w:val="6"/>
  </w:num>
  <w:num w:numId="6" w16cid:durableId="1059523541">
    <w:abstractNumId w:val="3"/>
  </w:num>
  <w:num w:numId="7" w16cid:durableId="454300939">
    <w:abstractNumId w:val="1"/>
  </w:num>
  <w:num w:numId="8" w16cid:durableId="1411077332">
    <w:abstractNumId w:val="29"/>
  </w:num>
  <w:num w:numId="9" w16cid:durableId="1887401565">
    <w:abstractNumId w:val="12"/>
  </w:num>
  <w:num w:numId="10" w16cid:durableId="356199401">
    <w:abstractNumId w:val="15"/>
  </w:num>
  <w:num w:numId="11" w16cid:durableId="726953304">
    <w:abstractNumId w:val="9"/>
  </w:num>
  <w:num w:numId="12" w16cid:durableId="979967562">
    <w:abstractNumId w:val="5"/>
  </w:num>
  <w:num w:numId="13" w16cid:durableId="653945938">
    <w:abstractNumId w:val="14"/>
  </w:num>
  <w:num w:numId="14" w16cid:durableId="889342283">
    <w:abstractNumId w:val="18"/>
  </w:num>
  <w:num w:numId="15" w16cid:durableId="411853204">
    <w:abstractNumId w:val="22"/>
  </w:num>
  <w:num w:numId="16" w16cid:durableId="1801262495">
    <w:abstractNumId w:val="10"/>
  </w:num>
  <w:num w:numId="17" w16cid:durableId="1904178188">
    <w:abstractNumId w:val="11"/>
  </w:num>
  <w:num w:numId="18" w16cid:durableId="2003314065">
    <w:abstractNumId w:val="25"/>
  </w:num>
  <w:num w:numId="19" w16cid:durableId="1937203033">
    <w:abstractNumId w:val="26"/>
  </w:num>
  <w:num w:numId="20" w16cid:durableId="613101620">
    <w:abstractNumId w:val="4"/>
  </w:num>
  <w:num w:numId="21" w16cid:durableId="1629239399">
    <w:abstractNumId w:val="7"/>
  </w:num>
  <w:num w:numId="22" w16cid:durableId="562562533">
    <w:abstractNumId w:val="21"/>
  </w:num>
  <w:num w:numId="23" w16cid:durableId="848762608">
    <w:abstractNumId w:val="24"/>
  </w:num>
  <w:num w:numId="24" w16cid:durableId="99882860">
    <w:abstractNumId w:val="8"/>
  </w:num>
  <w:num w:numId="25" w16cid:durableId="569534296">
    <w:abstractNumId w:val="16"/>
  </w:num>
  <w:num w:numId="26" w16cid:durableId="1521503932">
    <w:abstractNumId w:val="27"/>
  </w:num>
  <w:num w:numId="27" w16cid:durableId="1113744770">
    <w:abstractNumId w:val="13"/>
  </w:num>
  <w:num w:numId="28" w16cid:durableId="240605687">
    <w:abstractNumId w:val="28"/>
  </w:num>
  <w:num w:numId="29" w16cid:durableId="1278441103">
    <w:abstractNumId w:val="20"/>
  </w:num>
  <w:num w:numId="30" w16cid:durableId="1439445052">
    <w:abstractNumId w:val="2"/>
  </w:num>
  <w:num w:numId="31" w16cid:durableId="21018328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46EF"/>
    <w:rsid w:val="00005E71"/>
    <w:rsid w:val="00012780"/>
    <w:rsid w:val="00015078"/>
    <w:rsid w:val="0002340A"/>
    <w:rsid w:val="00024D40"/>
    <w:rsid w:val="0002700C"/>
    <w:rsid w:val="00027F34"/>
    <w:rsid w:val="0003369F"/>
    <w:rsid w:val="00057661"/>
    <w:rsid w:val="00070817"/>
    <w:rsid w:val="00086D83"/>
    <w:rsid w:val="000875C7"/>
    <w:rsid w:val="000C2A72"/>
    <w:rsid w:val="000C3C6D"/>
    <w:rsid w:val="000D3FBF"/>
    <w:rsid w:val="000E07B0"/>
    <w:rsid w:val="000F4D7E"/>
    <w:rsid w:val="000F5154"/>
    <w:rsid w:val="000F6A79"/>
    <w:rsid w:val="0010094D"/>
    <w:rsid w:val="00107992"/>
    <w:rsid w:val="00107B62"/>
    <w:rsid w:val="0011031F"/>
    <w:rsid w:val="00115E95"/>
    <w:rsid w:val="0012334C"/>
    <w:rsid w:val="00127F57"/>
    <w:rsid w:val="00144130"/>
    <w:rsid w:val="00152038"/>
    <w:rsid w:val="00164AD3"/>
    <w:rsid w:val="00170E1B"/>
    <w:rsid w:val="00171F9B"/>
    <w:rsid w:val="001827F7"/>
    <w:rsid w:val="001947E7"/>
    <w:rsid w:val="001976B2"/>
    <w:rsid w:val="00197FEA"/>
    <w:rsid w:val="001C119B"/>
    <w:rsid w:val="001C2801"/>
    <w:rsid w:val="001D3520"/>
    <w:rsid w:val="001E27FA"/>
    <w:rsid w:val="001F392F"/>
    <w:rsid w:val="001F7406"/>
    <w:rsid w:val="00200BD3"/>
    <w:rsid w:val="00200D7A"/>
    <w:rsid w:val="00225085"/>
    <w:rsid w:val="00231965"/>
    <w:rsid w:val="00231FF4"/>
    <w:rsid w:val="00234451"/>
    <w:rsid w:val="00235926"/>
    <w:rsid w:val="00271178"/>
    <w:rsid w:val="00283EB2"/>
    <w:rsid w:val="00294E9B"/>
    <w:rsid w:val="002A31AB"/>
    <w:rsid w:val="002C1833"/>
    <w:rsid w:val="002D2C60"/>
    <w:rsid w:val="002E0F40"/>
    <w:rsid w:val="002F1E8D"/>
    <w:rsid w:val="00314008"/>
    <w:rsid w:val="0032077F"/>
    <w:rsid w:val="003413E1"/>
    <w:rsid w:val="00343DA9"/>
    <w:rsid w:val="00346538"/>
    <w:rsid w:val="00351DBD"/>
    <w:rsid w:val="0035507B"/>
    <w:rsid w:val="003646FD"/>
    <w:rsid w:val="0036545E"/>
    <w:rsid w:val="0037723E"/>
    <w:rsid w:val="003959D6"/>
    <w:rsid w:val="003A1868"/>
    <w:rsid w:val="003A5053"/>
    <w:rsid w:val="003B1CDC"/>
    <w:rsid w:val="003B4A67"/>
    <w:rsid w:val="003F4781"/>
    <w:rsid w:val="00430E24"/>
    <w:rsid w:val="0043118B"/>
    <w:rsid w:val="00431A7B"/>
    <w:rsid w:val="00436B97"/>
    <w:rsid w:val="0044764F"/>
    <w:rsid w:val="004615B3"/>
    <w:rsid w:val="00462FDE"/>
    <w:rsid w:val="0047745E"/>
    <w:rsid w:val="0048335E"/>
    <w:rsid w:val="004971DB"/>
    <w:rsid w:val="004A4CCB"/>
    <w:rsid w:val="004A6593"/>
    <w:rsid w:val="004C3789"/>
    <w:rsid w:val="004D4F93"/>
    <w:rsid w:val="004D559B"/>
    <w:rsid w:val="004E3740"/>
    <w:rsid w:val="004F0303"/>
    <w:rsid w:val="005023F6"/>
    <w:rsid w:val="00510BCD"/>
    <w:rsid w:val="00514FFD"/>
    <w:rsid w:val="005440B7"/>
    <w:rsid w:val="005521D7"/>
    <w:rsid w:val="00580D15"/>
    <w:rsid w:val="00581CD3"/>
    <w:rsid w:val="005A4AEA"/>
    <w:rsid w:val="005A5AD7"/>
    <w:rsid w:val="005C1673"/>
    <w:rsid w:val="005D1512"/>
    <w:rsid w:val="005D4F00"/>
    <w:rsid w:val="005F118A"/>
    <w:rsid w:val="00607A4C"/>
    <w:rsid w:val="00620836"/>
    <w:rsid w:val="0062401A"/>
    <w:rsid w:val="00640CB9"/>
    <w:rsid w:val="00656AB5"/>
    <w:rsid w:val="00677489"/>
    <w:rsid w:val="0068548C"/>
    <w:rsid w:val="00686091"/>
    <w:rsid w:val="006B7C21"/>
    <w:rsid w:val="006C3056"/>
    <w:rsid w:val="006C4151"/>
    <w:rsid w:val="006C499C"/>
    <w:rsid w:val="006F69AB"/>
    <w:rsid w:val="00703C9D"/>
    <w:rsid w:val="007139FA"/>
    <w:rsid w:val="007210DC"/>
    <w:rsid w:val="00745017"/>
    <w:rsid w:val="00746DF2"/>
    <w:rsid w:val="00770966"/>
    <w:rsid w:val="00781399"/>
    <w:rsid w:val="00784D80"/>
    <w:rsid w:val="00791C93"/>
    <w:rsid w:val="00796BC7"/>
    <w:rsid w:val="007A082F"/>
    <w:rsid w:val="007A0FFA"/>
    <w:rsid w:val="007A4DC6"/>
    <w:rsid w:val="007A56A5"/>
    <w:rsid w:val="007B2BF2"/>
    <w:rsid w:val="007B3DF2"/>
    <w:rsid w:val="007B6660"/>
    <w:rsid w:val="007C3370"/>
    <w:rsid w:val="007C68E0"/>
    <w:rsid w:val="007E43EB"/>
    <w:rsid w:val="007E45AE"/>
    <w:rsid w:val="007E52CE"/>
    <w:rsid w:val="008052F7"/>
    <w:rsid w:val="00807891"/>
    <w:rsid w:val="00813872"/>
    <w:rsid w:val="00826687"/>
    <w:rsid w:val="008334FF"/>
    <w:rsid w:val="00846030"/>
    <w:rsid w:val="0085224A"/>
    <w:rsid w:val="0086474B"/>
    <w:rsid w:val="00870A93"/>
    <w:rsid w:val="0087192D"/>
    <w:rsid w:val="00871F59"/>
    <w:rsid w:val="00872D54"/>
    <w:rsid w:val="00890BBE"/>
    <w:rsid w:val="008A3C66"/>
    <w:rsid w:val="008B3592"/>
    <w:rsid w:val="008B3F2C"/>
    <w:rsid w:val="008B5BA7"/>
    <w:rsid w:val="008B7DB6"/>
    <w:rsid w:val="008C0560"/>
    <w:rsid w:val="008E38CA"/>
    <w:rsid w:val="008F447A"/>
    <w:rsid w:val="008F76D8"/>
    <w:rsid w:val="009148C9"/>
    <w:rsid w:val="009264EA"/>
    <w:rsid w:val="00932C00"/>
    <w:rsid w:val="00941E10"/>
    <w:rsid w:val="00952D66"/>
    <w:rsid w:val="00962E51"/>
    <w:rsid w:val="009719C3"/>
    <w:rsid w:val="0099228C"/>
    <w:rsid w:val="0099240B"/>
    <w:rsid w:val="00995B55"/>
    <w:rsid w:val="009A5757"/>
    <w:rsid w:val="009B7AE4"/>
    <w:rsid w:val="009C5C52"/>
    <w:rsid w:val="009C6662"/>
    <w:rsid w:val="009E0E7C"/>
    <w:rsid w:val="009E4676"/>
    <w:rsid w:val="009F5348"/>
    <w:rsid w:val="00A07CB8"/>
    <w:rsid w:val="00A16C61"/>
    <w:rsid w:val="00A24527"/>
    <w:rsid w:val="00A25271"/>
    <w:rsid w:val="00A27BE8"/>
    <w:rsid w:val="00A52ED0"/>
    <w:rsid w:val="00A559AD"/>
    <w:rsid w:val="00A57B4B"/>
    <w:rsid w:val="00A63A86"/>
    <w:rsid w:val="00A70435"/>
    <w:rsid w:val="00A82249"/>
    <w:rsid w:val="00A86A64"/>
    <w:rsid w:val="00A92511"/>
    <w:rsid w:val="00AA21A6"/>
    <w:rsid w:val="00AA7A50"/>
    <w:rsid w:val="00AB7097"/>
    <w:rsid w:val="00AB7201"/>
    <w:rsid w:val="00AD174D"/>
    <w:rsid w:val="00AF319F"/>
    <w:rsid w:val="00AF711B"/>
    <w:rsid w:val="00B15DB5"/>
    <w:rsid w:val="00B30BDF"/>
    <w:rsid w:val="00B3485E"/>
    <w:rsid w:val="00B35FB5"/>
    <w:rsid w:val="00B54924"/>
    <w:rsid w:val="00B54ADE"/>
    <w:rsid w:val="00B5697A"/>
    <w:rsid w:val="00B6186A"/>
    <w:rsid w:val="00B61997"/>
    <w:rsid w:val="00B643C3"/>
    <w:rsid w:val="00B807A0"/>
    <w:rsid w:val="00B87A11"/>
    <w:rsid w:val="00BA7232"/>
    <w:rsid w:val="00BB1090"/>
    <w:rsid w:val="00BC3DCF"/>
    <w:rsid w:val="00BC652A"/>
    <w:rsid w:val="00BC6592"/>
    <w:rsid w:val="00BF3F7B"/>
    <w:rsid w:val="00BF6033"/>
    <w:rsid w:val="00C00203"/>
    <w:rsid w:val="00C46D71"/>
    <w:rsid w:val="00C62121"/>
    <w:rsid w:val="00C76ACB"/>
    <w:rsid w:val="00C846A4"/>
    <w:rsid w:val="00C862DE"/>
    <w:rsid w:val="00CB0989"/>
    <w:rsid w:val="00CB6DB9"/>
    <w:rsid w:val="00CC4B9D"/>
    <w:rsid w:val="00CD37C2"/>
    <w:rsid w:val="00CE38E8"/>
    <w:rsid w:val="00CE725E"/>
    <w:rsid w:val="00CF7074"/>
    <w:rsid w:val="00D0402A"/>
    <w:rsid w:val="00D0624D"/>
    <w:rsid w:val="00D124A0"/>
    <w:rsid w:val="00D23127"/>
    <w:rsid w:val="00D256C5"/>
    <w:rsid w:val="00D331AA"/>
    <w:rsid w:val="00D36B34"/>
    <w:rsid w:val="00D54789"/>
    <w:rsid w:val="00D621EC"/>
    <w:rsid w:val="00D66AEF"/>
    <w:rsid w:val="00D674E6"/>
    <w:rsid w:val="00D729E9"/>
    <w:rsid w:val="00D802E7"/>
    <w:rsid w:val="00DA3B3F"/>
    <w:rsid w:val="00DC4AA4"/>
    <w:rsid w:val="00DE440B"/>
    <w:rsid w:val="00DF2CAB"/>
    <w:rsid w:val="00DF5A35"/>
    <w:rsid w:val="00E03AF8"/>
    <w:rsid w:val="00E12462"/>
    <w:rsid w:val="00E13B21"/>
    <w:rsid w:val="00E23D1D"/>
    <w:rsid w:val="00E2460A"/>
    <w:rsid w:val="00E24765"/>
    <w:rsid w:val="00E32A6E"/>
    <w:rsid w:val="00E43BFB"/>
    <w:rsid w:val="00E54442"/>
    <w:rsid w:val="00E54DE9"/>
    <w:rsid w:val="00E619CF"/>
    <w:rsid w:val="00EA71A0"/>
    <w:rsid w:val="00EB3DCF"/>
    <w:rsid w:val="00EB7124"/>
    <w:rsid w:val="00EB7233"/>
    <w:rsid w:val="00EC3705"/>
    <w:rsid w:val="00EC4F44"/>
    <w:rsid w:val="00ED01BE"/>
    <w:rsid w:val="00EE5316"/>
    <w:rsid w:val="00EF3BE8"/>
    <w:rsid w:val="00EF4019"/>
    <w:rsid w:val="00F0357D"/>
    <w:rsid w:val="00F175A6"/>
    <w:rsid w:val="00F211EE"/>
    <w:rsid w:val="00F3136D"/>
    <w:rsid w:val="00F55FB1"/>
    <w:rsid w:val="00F60944"/>
    <w:rsid w:val="00F6331B"/>
    <w:rsid w:val="00F70877"/>
    <w:rsid w:val="00F76432"/>
    <w:rsid w:val="00F8250D"/>
    <w:rsid w:val="00F827FD"/>
    <w:rsid w:val="00F87FF0"/>
    <w:rsid w:val="00F9256A"/>
    <w:rsid w:val="00FA0278"/>
    <w:rsid w:val="00FA0999"/>
    <w:rsid w:val="00FA1CC5"/>
    <w:rsid w:val="00FA667B"/>
    <w:rsid w:val="00FB49DF"/>
    <w:rsid w:val="00FC3E1B"/>
    <w:rsid w:val="00FC663B"/>
    <w:rsid w:val="00FC7423"/>
    <w:rsid w:val="00FC75E1"/>
    <w:rsid w:val="00FE0338"/>
    <w:rsid w:val="00FE0B54"/>
    <w:rsid w:val="00FE0D14"/>
    <w:rsid w:val="00FE5D4B"/>
    <w:rsid w:val="00FE5E76"/>
    <w:rsid w:val="00FE7A38"/>
    <w:rsid w:val="00FF26BA"/>
    <w:rsid w:val="01095B05"/>
    <w:rsid w:val="018AE32B"/>
    <w:rsid w:val="035FF5E1"/>
    <w:rsid w:val="05A111E7"/>
    <w:rsid w:val="09A3F7E8"/>
    <w:rsid w:val="0C8B0AB2"/>
    <w:rsid w:val="0D3B5F8E"/>
    <w:rsid w:val="10FE48C9"/>
    <w:rsid w:val="127E22E4"/>
    <w:rsid w:val="129D0CA5"/>
    <w:rsid w:val="12C2FEDD"/>
    <w:rsid w:val="135936D3"/>
    <w:rsid w:val="142849CA"/>
    <w:rsid w:val="19092995"/>
    <w:rsid w:val="1BBD8971"/>
    <w:rsid w:val="1E6DE9AB"/>
    <w:rsid w:val="1F483037"/>
    <w:rsid w:val="1FC05E00"/>
    <w:rsid w:val="22F5FF6F"/>
    <w:rsid w:val="24105440"/>
    <w:rsid w:val="24BFFADD"/>
    <w:rsid w:val="251D53E2"/>
    <w:rsid w:val="2636518B"/>
    <w:rsid w:val="273AC74E"/>
    <w:rsid w:val="277680B4"/>
    <w:rsid w:val="2785FCC3"/>
    <w:rsid w:val="28A65F47"/>
    <w:rsid w:val="2DA6BCC3"/>
    <w:rsid w:val="2DBC223B"/>
    <w:rsid w:val="3268416C"/>
    <w:rsid w:val="3289C53E"/>
    <w:rsid w:val="35600762"/>
    <w:rsid w:val="35CB43F8"/>
    <w:rsid w:val="36CC9F35"/>
    <w:rsid w:val="372B7F1E"/>
    <w:rsid w:val="3D3025CC"/>
    <w:rsid w:val="3E1C334D"/>
    <w:rsid w:val="44764EAB"/>
    <w:rsid w:val="47C3B5CA"/>
    <w:rsid w:val="4A3ADB3F"/>
    <w:rsid w:val="4B2599E0"/>
    <w:rsid w:val="4B496045"/>
    <w:rsid w:val="4F73B254"/>
    <w:rsid w:val="4F8DDAB4"/>
    <w:rsid w:val="51115C44"/>
    <w:rsid w:val="526D7AC6"/>
    <w:rsid w:val="56176799"/>
    <w:rsid w:val="58C982FB"/>
    <w:rsid w:val="5B7250CB"/>
    <w:rsid w:val="5C789362"/>
    <w:rsid w:val="5E9E6AF2"/>
    <w:rsid w:val="5FEC22F4"/>
    <w:rsid w:val="6491A6E4"/>
    <w:rsid w:val="67902718"/>
    <w:rsid w:val="6C7E962E"/>
    <w:rsid w:val="6F8502A9"/>
    <w:rsid w:val="6FB7CBA5"/>
    <w:rsid w:val="71B7D3B8"/>
    <w:rsid w:val="749B2704"/>
    <w:rsid w:val="751C1526"/>
    <w:rsid w:val="78AE8A36"/>
    <w:rsid w:val="7BB1D3BB"/>
    <w:rsid w:val="7DC4632E"/>
    <w:rsid w:val="7E8FC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12F25"/>
  <w15:chartTrackingRefBased/>
  <w15:docId w15:val="{06AB3F8C-60A7-46E7-8547-5B94140C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 w:type="paragraph" w:styleId="Revision">
    <w:name w:val="Revision"/>
    <w:hidden/>
    <w:uiPriority w:val="99"/>
    <w:semiHidden/>
    <w:rsid w:val="004A6593"/>
    <w:pPr>
      <w:spacing w:after="0" w:line="240" w:lineRule="auto"/>
    </w:pPr>
  </w:style>
  <w:style w:type="paragraph" w:styleId="Header">
    <w:name w:val="header"/>
    <w:basedOn w:val="Normal"/>
    <w:link w:val="HeaderChar"/>
    <w:uiPriority w:val="99"/>
    <w:unhideWhenUsed/>
    <w:rsid w:val="00F87F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FF0"/>
  </w:style>
  <w:style w:type="paragraph" w:styleId="Footer">
    <w:name w:val="footer"/>
    <w:basedOn w:val="Normal"/>
    <w:link w:val="FooterChar"/>
    <w:uiPriority w:val="99"/>
    <w:unhideWhenUsed/>
    <w:rsid w:val="00F87F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FF0"/>
  </w:style>
  <w:style w:type="character" w:styleId="FollowedHyperlink">
    <w:name w:val="FollowedHyperlink"/>
    <w:basedOn w:val="DefaultParagraphFont"/>
    <w:uiPriority w:val="99"/>
    <w:semiHidden/>
    <w:unhideWhenUsed/>
    <w:rsid w:val="000576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57734">
      <w:bodyDiv w:val="1"/>
      <w:marLeft w:val="0"/>
      <w:marRight w:val="0"/>
      <w:marTop w:val="0"/>
      <w:marBottom w:val="0"/>
      <w:divBdr>
        <w:top w:val="none" w:sz="0" w:space="0" w:color="auto"/>
        <w:left w:val="none" w:sz="0" w:space="0" w:color="auto"/>
        <w:bottom w:val="none" w:sz="0" w:space="0" w:color="auto"/>
        <w:right w:val="none" w:sz="0" w:space="0" w:color="auto"/>
      </w:divBdr>
    </w:div>
    <w:div w:id="309284249">
      <w:bodyDiv w:val="1"/>
      <w:marLeft w:val="0"/>
      <w:marRight w:val="0"/>
      <w:marTop w:val="0"/>
      <w:marBottom w:val="0"/>
      <w:divBdr>
        <w:top w:val="none" w:sz="0" w:space="0" w:color="auto"/>
        <w:left w:val="none" w:sz="0" w:space="0" w:color="auto"/>
        <w:bottom w:val="none" w:sz="0" w:space="0" w:color="auto"/>
        <w:right w:val="none" w:sz="0" w:space="0" w:color="auto"/>
      </w:divBdr>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353144651">
      <w:bodyDiv w:val="1"/>
      <w:marLeft w:val="0"/>
      <w:marRight w:val="0"/>
      <w:marTop w:val="0"/>
      <w:marBottom w:val="0"/>
      <w:divBdr>
        <w:top w:val="none" w:sz="0" w:space="0" w:color="auto"/>
        <w:left w:val="none" w:sz="0" w:space="0" w:color="auto"/>
        <w:bottom w:val="none" w:sz="0" w:space="0" w:color="auto"/>
        <w:right w:val="none" w:sz="0" w:space="0" w:color="auto"/>
      </w:divBdr>
    </w:div>
    <w:div w:id="1484005133">
      <w:bodyDiv w:val="1"/>
      <w:marLeft w:val="0"/>
      <w:marRight w:val="0"/>
      <w:marTop w:val="0"/>
      <w:marBottom w:val="0"/>
      <w:divBdr>
        <w:top w:val="none" w:sz="0" w:space="0" w:color="auto"/>
        <w:left w:val="none" w:sz="0" w:space="0" w:color="auto"/>
        <w:bottom w:val="none" w:sz="0" w:space="0" w:color="auto"/>
        <w:right w:val="none" w:sz="0" w:space="0" w:color="auto"/>
      </w:divBdr>
    </w:div>
    <w:div w:id="1562253471">
      <w:bodyDiv w:val="1"/>
      <w:marLeft w:val="0"/>
      <w:marRight w:val="0"/>
      <w:marTop w:val="0"/>
      <w:marBottom w:val="0"/>
      <w:divBdr>
        <w:top w:val="none" w:sz="0" w:space="0" w:color="auto"/>
        <w:left w:val="none" w:sz="0" w:space="0" w:color="auto"/>
        <w:bottom w:val="none" w:sz="0" w:space="0" w:color="auto"/>
        <w:right w:val="none" w:sz="0" w:space="0" w:color="auto"/>
      </w:divBdr>
    </w:div>
    <w:div w:id="1567691172">
      <w:bodyDiv w:val="1"/>
      <w:marLeft w:val="0"/>
      <w:marRight w:val="0"/>
      <w:marTop w:val="0"/>
      <w:marBottom w:val="0"/>
      <w:divBdr>
        <w:top w:val="none" w:sz="0" w:space="0" w:color="auto"/>
        <w:left w:val="none" w:sz="0" w:space="0" w:color="auto"/>
        <w:bottom w:val="none" w:sz="0" w:space="0" w:color="auto"/>
        <w:right w:val="none" w:sz="0" w:space="0" w:color="auto"/>
      </w:divBdr>
    </w:div>
    <w:div w:id="1700469745">
      <w:bodyDiv w:val="1"/>
      <w:marLeft w:val="0"/>
      <w:marRight w:val="0"/>
      <w:marTop w:val="0"/>
      <w:marBottom w:val="0"/>
      <w:divBdr>
        <w:top w:val="none" w:sz="0" w:space="0" w:color="auto"/>
        <w:left w:val="none" w:sz="0" w:space="0" w:color="auto"/>
        <w:bottom w:val="none" w:sz="0" w:space="0" w:color="auto"/>
        <w:right w:val="none" w:sz="0" w:space="0" w:color="auto"/>
      </w:divBdr>
      <w:divsChild>
        <w:div w:id="582758302">
          <w:marLeft w:val="0"/>
          <w:marRight w:val="0"/>
          <w:marTop w:val="0"/>
          <w:marBottom w:val="0"/>
          <w:divBdr>
            <w:top w:val="none" w:sz="0" w:space="0" w:color="auto"/>
            <w:left w:val="none" w:sz="0" w:space="0" w:color="auto"/>
            <w:bottom w:val="none" w:sz="0" w:space="0" w:color="auto"/>
            <w:right w:val="none" w:sz="0" w:space="0" w:color="auto"/>
          </w:divBdr>
        </w:div>
        <w:div w:id="1237979007">
          <w:marLeft w:val="0"/>
          <w:marRight w:val="0"/>
          <w:marTop w:val="0"/>
          <w:marBottom w:val="0"/>
          <w:divBdr>
            <w:top w:val="none" w:sz="0" w:space="0" w:color="auto"/>
            <w:left w:val="none" w:sz="0" w:space="0" w:color="auto"/>
            <w:bottom w:val="none" w:sz="0" w:space="0" w:color="auto"/>
            <w:right w:val="none" w:sz="0" w:space="0" w:color="auto"/>
          </w:divBdr>
        </w:div>
        <w:div w:id="2082217232">
          <w:marLeft w:val="0"/>
          <w:marRight w:val="0"/>
          <w:marTop w:val="0"/>
          <w:marBottom w:val="0"/>
          <w:divBdr>
            <w:top w:val="none" w:sz="0" w:space="0" w:color="auto"/>
            <w:left w:val="none" w:sz="0" w:space="0" w:color="auto"/>
            <w:bottom w:val="none" w:sz="0" w:space="0" w:color="auto"/>
            <w:right w:val="none" w:sz="0" w:space="0" w:color="auto"/>
          </w:divBdr>
        </w:div>
        <w:div w:id="1946381088">
          <w:marLeft w:val="0"/>
          <w:marRight w:val="0"/>
          <w:marTop w:val="0"/>
          <w:marBottom w:val="0"/>
          <w:divBdr>
            <w:top w:val="none" w:sz="0" w:space="0" w:color="auto"/>
            <w:left w:val="none" w:sz="0" w:space="0" w:color="auto"/>
            <w:bottom w:val="none" w:sz="0" w:space="0" w:color="auto"/>
            <w:right w:val="none" w:sz="0" w:space="0" w:color="auto"/>
          </w:divBdr>
        </w:div>
        <w:div w:id="1179811465">
          <w:marLeft w:val="0"/>
          <w:marRight w:val="0"/>
          <w:marTop w:val="0"/>
          <w:marBottom w:val="0"/>
          <w:divBdr>
            <w:top w:val="none" w:sz="0" w:space="0" w:color="auto"/>
            <w:left w:val="none" w:sz="0" w:space="0" w:color="auto"/>
            <w:bottom w:val="none" w:sz="0" w:space="0" w:color="auto"/>
            <w:right w:val="none" w:sz="0" w:space="0" w:color="auto"/>
          </w:divBdr>
        </w:div>
        <w:div w:id="1988968723">
          <w:marLeft w:val="0"/>
          <w:marRight w:val="0"/>
          <w:marTop w:val="0"/>
          <w:marBottom w:val="0"/>
          <w:divBdr>
            <w:top w:val="none" w:sz="0" w:space="0" w:color="auto"/>
            <w:left w:val="none" w:sz="0" w:space="0" w:color="auto"/>
            <w:bottom w:val="none" w:sz="0" w:space="0" w:color="auto"/>
            <w:right w:val="none" w:sz="0" w:space="0" w:color="auto"/>
          </w:divBdr>
        </w:div>
        <w:div w:id="39402747">
          <w:marLeft w:val="0"/>
          <w:marRight w:val="0"/>
          <w:marTop w:val="0"/>
          <w:marBottom w:val="0"/>
          <w:divBdr>
            <w:top w:val="none" w:sz="0" w:space="0" w:color="auto"/>
            <w:left w:val="none" w:sz="0" w:space="0" w:color="auto"/>
            <w:bottom w:val="none" w:sz="0" w:space="0" w:color="auto"/>
            <w:right w:val="none" w:sz="0" w:space="0" w:color="auto"/>
          </w:divBdr>
        </w:div>
        <w:div w:id="275412742">
          <w:marLeft w:val="0"/>
          <w:marRight w:val="0"/>
          <w:marTop w:val="0"/>
          <w:marBottom w:val="0"/>
          <w:divBdr>
            <w:top w:val="none" w:sz="0" w:space="0" w:color="auto"/>
            <w:left w:val="none" w:sz="0" w:space="0" w:color="auto"/>
            <w:bottom w:val="none" w:sz="0" w:space="0" w:color="auto"/>
            <w:right w:val="none" w:sz="0" w:space="0" w:color="auto"/>
          </w:divBdr>
        </w:div>
        <w:div w:id="967860570">
          <w:marLeft w:val="0"/>
          <w:marRight w:val="0"/>
          <w:marTop w:val="0"/>
          <w:marBottom w:val="0"/>
          <w:divBdr>
            <w:top w:val="none" w:sz="0" w:space="0" w:color="auto"/>
            <w:left w:val="none" w:sz="0" w:space="0" w:color="auto"/>
            <w:bottom w:val="none" w:sz="0" w:space="0" w:color="auto"/>
            <w:right w:val="none" w:sz="0" w:space="0" w:color="auto"/>
          </w:divBdr>
        </w:div>
        <w:div w:id="1833912400">
          <w:marLeft w:val="0"/>
          <w:marRight w:val="0"/>
          <w:marTop w:val="0"/>
          <w:marBottom w:val="0"/>
          <w:divBdr>
            <w:top w:val="none" w:sz="0" w:space="0" w:color="auto"/>
            <w:left w:val="none" w:sz="0" w:space="0" w:color="auto"/>
            <w:bottom w:val="none" w:sz="0" w:space="0" w:color="auto"/>
            <w:right w:val="none" w:sz="0" w:space="0" w:color="auto"/>
          </w:divBdr>
        </w:div>
        <w:div w:id="1017392581">
          <w:marLeft w:val="0"/>
          <w:marRight w:val="0"/>
          <w:marTop w:val="0"/>
          <w:marBottom w:val="0"/>
          <w:divBdr>
            <w:top w:val="none" w:sz="0" w:space="0" w:color="auto"/>
            <w:left w:val="none" w:sz="0" w:space="0" w:color="auto"/>
            <w:bottom w:val="none" w:sz="0" w:space="0" w:color="auto"/>
            <w:right w:val="none" w:sz="0" w:space="0" w:color="auto"/>
          </w:divBdr>
        </w:div>
      </w:divsChild>
    </w:div>
    <w:div w:id="1857957842">
      <w:bodyDiv w:val="1"/>
      <w:marLeft w:val="0"/>
      <w:marRight w:val="0"/>
      <w:marTop w:val="0"/>
      <w:marBottom w:val="0"/>
      <w:divBdr>
        <w:top w:val="none" w:sz="0" w:space="0" w:color="auto"/>
        <w:left w:val="none" w:sz="0" w:space="0" w:color="auto"/>
        <w:bottom w:val="none" w:sz="0" w:space="0" w:color="auto"/>
        <w:right w:val="none" w:sz="0" w:space="0" w:color="auto"/>
      </w:divBdr>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skilled-worker-visa"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nationalcareers.service.gov.uk/careers-advice/interview-advice/the-star-metho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ationalcareers.service.gov.uk/careers-advice/interview-advice/the-star-method"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43f3d6e-7501-4b8d-8497-25d5ff7cfb1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37EDFA6B5505945BD772180F39EC945" ma:contentTypeVersion="18" ma:contentTypeDescription="Create a new document." ma:contentTypeScope="" ma:versionID="7479d05951a1eafc37aab87f292e5c97">
  <xsd:schema xmlns:xsd="http://www.w3.org/2001/XMLSchema" xmlns:xs="http://www.w3.org/2001/XMLSchema" xmlns:p="http://schemas.microsoft.com/office/2006/metadata/properties" xmlns:ns3="843f3d6e-7501-4b8d-8497-25d5ff7cfb18" xmlns:ns4="a13ae1cd-40bd-4e70-a363-07b25a9a6cf3" targetNamespace="http://schemas.microsoft.com/office/2006/metadata/properties" ma:root="true" ma:fieldsID="e23c5faee25432c21272547c783930f0" ns3:_="" ns4:_="">
    <xsd:import namespace="843f3d6e-7501-4b8d-8497-25d5ff7cfb18"/>
    <xsd:import namespace="a13ae1cd-40bd-4e70-a363-07b25a9a6cf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f3d6e-7501-4b8d-8497-25d5ff7cfb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3ae1cd-40bd-4e70-a363-07b25a9a6cf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39BA57-53DD-4A38-81F5-EF9317417B68}">
  <ds:schemaRefs>
    <ds:schemaRef ds:uri="http://schemas.openxmlformats.org/officeDocument/2006/bibliography"/>
  </ds:schemaRefs>
</ds:datastoreItem>
</file>

<file path=customXml/itemProps2.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3.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843f3d6e-7501-4b8d-8497-25d5ff7cfb18"/>
  </ds:schemaRefs>
</ds:datastoreItem>
</file>

<file path=customXml/itemProps4.xml><?xml version="1.0" encoding="utf-8"?>
<ds:datastoreItem xmlns:ds="http://schemas.openxmlformats.org/officeDocument/2006/customXml" ds:itemID="{A15E35F3-C996-4515-A774-5BC5C588C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f3d6e-7501-4b8d-8497-25d5ff7cfb18"/>
    <ds:schemaRef ds:uri="a13ae1cd-40bd-4e70-a363-07b25a9a6c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1332</Words>
  <Characters>7595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Edmonds, Charlotte | She/Hers</cp:lastModifiedBy>
  <cp:revision>3</cp:revision>
  <dcterms:created xsi:type="dcterms:W3CDTF">2026-07-02T13:31:00Z</dcterms:created>
  <dcterms:modified xsi:type="dcterms:W3CDTF">2026-07-02T14:07:00Z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0x010100337EDFA6B5505945BD772180F39EC945</vt:lpwstr>
  </property>
  <property fmtid="{D5CDD505-2E9C-101B-9397-08002B2CF9AE}" pid="3" name="MediaServiceImageTags">
    <vt:lpwstr/>
  </property>
</Properties>
</file>