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93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1"/>
        <w:gridCol w:w="3970"/>
        <w:gridCol w:w="1417"/>
        <w:gridCol w:w="3544"/>
        <w:gridCol w:w="992"/>
        <w:gridCol w:w="993"/>
        <w:gridCol w:w="2976"/>
      </w:tblGrid>
      <w:tr w:rsidR="005D3EA2" w:rsidRPr="002821B8" w14:paraId="66F91BA5" w14:textId="77777777" w:rsidTr="005D3EA2">
        <w:trPr>
          <w:trHeight w:val="216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2DE92" w14:textId="77777777" w:rsidR="009F5019" w:rsidRPr="002821B8" w:rsidRDefault="009F5019" w:rsidP="002821B8">
            <w:pPr>
              <w:jc w:val="right"/>
            </w:pPr>
          </w:p>
        </w:tc>
        <w:tc>
          <w:tcPr>
            <w:tcW w:w="138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15650" w14:textId="77777777" w:rsidR="009F5019" w:rsidRPr="002821B8" w:rsidRDefault="009F5019" w:rsidP="00FE4DB0"/>
        </w:tc>
      </w:tr>
      <w:tr w:rsidR="005D3EA2" w:rsidRPr="002C3438" w14:paraId="28984E70" w14:textId="77777777" w:rsidTr="005D3EA2">
        <w:trPr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667F2" w14:textId="77777777" w:rsidR="005D3EA2" w:rsidRPr="002C3438" w:rsidRDefault="00495AD1" w:rsidP="005D3EA2">
            <w:pPr>
              <w:jc w:val="right"/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Role Title</w:t>
            </w:r>
            <w:r w:rsidR="005D3EA2" w:rsidRPr="002C343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8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3EEBB67" w14:textId="6CE082C1" w:rsidR="005D3EA2" w:rsidRPr="002C3438" w:rsidRDefault="00783BA9" w:rsidP="005D3EA2">
            <w:pPr>
              <w:rPr>
                <w:rFonts w:ascii="Arial" w:hAnsi="Arial" w:cs="Arial"/>
                <w:b/>
                <w:bCs/>
              </w:rPr>
            </w:pPr>
            <w:r w:rsidRPr="002C3438">
              <w:rPr>
                <w:rFonts w:ascii="Arial" w:hAnsi="Arial" w:cs="Arial"/>
                <w:b/>
                <w:bCs/>
                <w:color w:val="000000" w:themeColor="text1"/>
              </w:rPr>
              <w:t>Recruitment Support Manager</w:t>
            </w:r>
          </w:p>
        </w:tc>
      </w:tr>
      <w:tr w:rsidR="005D3EA2" w:rsidRPr="002C3438" w14:paraId="42030AF3" w14:textId="77777777" w:rsidTr="005D3EA2">
        <w:trPr>
          <w:trHeight w:val="2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5E771" w14:textId="77777777" w:rsidR="005D3EA2" w:rsidRPr="002C3438" w:rsidRDefault="005D3EA2" w:rsidP="005D3EA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8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B8CC233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</w:tr>
      <w:tr w:rsidR="00464559" w:rsidRPr="002C3438" w14:paraId="38C7EA5E" w14:textId="77777777" w:rsidTr="002C3438">
        <w:trPr>
          <w:gridAfter w:val="1"/>
          <w:wAfter w:w="2976" w:type="dxa"/>
          <w:trHeight w:val="56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7DFC0" w14:textId="77777777" w:rsidR="00464559" w:rsidRPr="002C3438" w:rsidRDefault="00464559" w:rsidP="005D3EA2">
            <w:pPr>
              <w:jc w:val="right"/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Job family group</w:t>
            </w:r>
          </w:p>
        </w:tc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3DF8990" w14:textId="30C49C73" w:rsidR="00464559" w:rsidRPr="002C3438" w:rsidRDefault="00464559" w:rsidP="005D3EA2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  <w:color w:val="000000" w:themeColor="text1"/>
              </w:rPr>
              <w:t>Organisational Support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D37B9" w14:textId="3F2B644D" w:rsidR="00464559" w:rsidRPr="002C3438" w:rsidRDefault="00464559" w:rsidP="005D3EA2">
            <w:pPr>
              <w:jc w:val="right"/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Job family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3F88F4" w14:textId="7C051168" w:rsidR="00464559" w:rsidRPr="002C3438" w:rsidRDefault="00464559" w:rsidP="005D3EA2">
            <w:pPr>
              <w:rPr>
                <w:rFonts w:ascii="Arial" w:hAnsi="Arial" w:cs="Arial"/>
                <w:color w:val="000000" w:themeColor="text1"/>
              </w:rPr>
            </w:pPr>
            <w:r w:rsidRPr="002C3438">
              <w:rPr>
                <w:rFonts w:ascii="Arial" w:hAnsi="Arial" w:cs="Arial"/>
                <w:color w:val="000000" w:themeColor="text1"/>
              </w:rPr>
              <w:t>Human Resources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5BCD2" w14:textId="77777777" w:rsidR="00464559" w:rsidRPr="002C3438" w:rsidRDefault="00464559" w:rsidP="005D3EA2">
            <w:pPr>
              <w:jc w:val="right"/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Grade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D9CFBB" w14:textId="3D828EB7" w:rsidR="00464559" w:rsidRPr="002C3438" w:rsidRDefault="00464559" w:rsidP="005D3EA2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  <w:color w:val="000000" w:themeColor="text1"/>
              </w:rPr>
              <w:t>HEO</w:t>
            </w:r>
          </w:p>
        </w:tc>
      </w:tr>
      <w:tr w:rsidR="005D3EA2" w:rsidRPr="002C3438" w14:paraId="357370FD" w14:textId="77777777" w:rsidTr="00E864B3">
        <w:tc>
          <w:tcPr>
            <w:tcW w:w="1559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E9CD4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  <w:p w14:paraId="5D1243E1" w14:textId="77777777" w:rsidR="00DA746F" w:rsidRPr="002C3438" w:rsidRDefault="00DA746F" w:rsidP="005D3EA2">
            <w:pPr>
              <w:rPr>
                <w:rFonts w:ascii="Arial" w:hAnsi="Arial" w:cs="Arial"/>
              </w:rPr>
            </w:pPr>
          </w:p>
          <w:p w14:paraId="72F389D2" w14:textId="77777777" w:rsidR="00DA746F" w:rsidRPr="002C3438" w:rsidRDefault="00DA746F" w:rsidP="005D3EA2">
            <w:pPr>
              <w:rPr>
                <w:rFonts w:ascii="Arial" w:hAnsi="Arial" w:cs="Arial"/>
              </w:rPr>
            </w:pPr>
          </w:p>
          <w:p w14:paraId="6876ED1D" w14:textId="7C835768" w:rsidR="00DA746F" w:rsidRPr="002C3438" w:rsidRDefault="00DA746F" w:rsidP="005D3EA2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 xml:space="preserve">                      </w:t>
            </w:r>
            <w:r w:rsidR="00344527">
              <w:rPr>
                <w:rFonts w:ascii="Arial" w:hAnsi="Arial" w:cs="Arial"/>
              </w:rPr>
              <w:t xml:space="preserve">  </w:t>
            </w:r>
            <w:r w:rsidRPr="002C3438">
              <w:rPr>
                <w:rFonts w:ascii="Arial" w:hAnsi="Arial" w:cs="Arial"/>
                <w:b/>
                <w:bCs/>
              </w:rPr>
              <w:t>Role Purpose</w:t>
            </w:r>
            <w:r w:rsidRPr="002C3438">
              <w:rPr>
                <w:rFonts w:ascii="Arial" w:eastAsia="+mn-ea" w:hAnsi="Arial" w:cs="Arial"/>
                <w:b/>
                <w:bCs/>
                <w:color w:val="000000"/>
                <w:kern w:val="24"/>
              </w:rPr>
              <w:t xml:space="preserve"> </w:t>
            </w:r>
          </w:p>
        </w:tc>
      </w:tr>
      <w:tr w:rsidR="005D3EA2" w:rsidRPr="002C3438" w14:paraId="183A6FEA" w14:textId="77777777" w:rsidTr="00DA746F">
        <w:trPr>
          <w:trHeight w:val="3121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6B4405D" w14:textId="7A8AC444" w:rsidR="005D3EA2" w:rsidRPr="002C3438" w:rsidRDefault="005D3EA2" w:rsidP="005D3EA2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389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0BA2A9" w14:textId="7FDB080C" w:rsidR="00924240" w:rsidRPr="002C3438" w:rsidRDefault="00924240" w:rsidP="00B15229">
            <w:pPr>
              <w:jc w:val="both"/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This role will report to the Recruitment Manager, as well as having line management responsibility for colleagues at EO and AO grades.</w:t>
            </w:r>
          </w:p>
          <w:p w14:paraId="3ECBEC93" w14:textId="77777777" w:rsidR="00924240" w:rsidRPr="002C3438" w:rsidRDefault="00924240" w:rsidP="00B15229">
            <w:pPr>
              <w:jc w:val="both"/>
              <w:rPr>
                <w:rFonts w:ascii="Arial" w:hAnsi="Arial" w:cs="Arial"/>
              </w:rPr>
            </w:pPr>
          </w:p>
          <w:p w14:paraId="422ECB4F" w14:textId="52D0A72B" w:rsidR="003C6088" w:rsidRPr="002C3438" w:rsidRDefault="00B15229" w:rsidP="00464559">
            <w:pPr>
              <w:jc w:val="both"/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 xml:space="preserve">You will work closely with </w:t>
            </w:r>
            <w:r w:rsidR="004D33E9" w:rsidRPr="002C3438">
              <w:rPr>
                <w:rFonts w:ascii="Arial" w:hAnsi="Arial" w:cs="Arial"/>
              </w:rPr>
              <w:t>the recruitment manager,</w:t>
            </w:r>
            <w:r w:rsidRPr="002C3438">
              <w:rPr>
                <w:rFonts w:ascii="Arial" w:hAnsi="Arial" w:cs="Arial"/>
              </w:rPr>
              <w:t xml:space="preserve"> and senior level hiring managers to </w:t>
            </w:r>
            <w:r w:rsidR="00924240" w:rsidRPr="002C3438">
              <w:rPr>
                <w:rFonts w:ascii="Arial" w:hAnsi="Arial" w:cs="Arial"/>
              </w:rPr>
              <w:t xml:space="preserve">plan, </w:t>
            </w:r>
            <w:r w:rsidRPr="002C3438">
              <w:rPr>
                <w:rFonts w:ascii="Arial" w:hAnsi="Arial" w:cs="Arial"/>
              </w:rPr>
              <w:t xml:space="preserve">develop and implement recruitment plans and deliver the full end-to-end recruitment </w:t>
            </w:r>
            <w:r w:rsidR="00924240" w:rsidRPr="002C3438">
              <w:rPr>
                <w:rFonts w:ascii="Arial" w:hAnsi="Arial" w:cs="Arial"/>
              </w:rPr>
              <w:t xml:space="preserve">campaign </w:t>
            </w:r>
            <w:r w:rsidRPr="002C3438">
              <w:rPr>
                <w:rFonts w:ascii="Arial" w:hAnsi="Arial" w:cs="Arial"/>
              </w:rPr>
              <w:t>lifecycle</w:t>
            </w:r>
            <w:r w:rsidR="00924240" w:rsidRPr="002C3438">
              <w:rPr>
                <w:rFonts w:ascii="Arial" w:hAnsi="Arial" w:cs="Arial"/>
              </w:rPr>
              <w:t xml:space="preserve"> to ensure high calibre appointable candidates for deployment within the business. Y</w:t>
            </w:r>
            <w:r w:rsidRPr="002C3438">
              <w:rPr>
                <w:rFonts w:ascii="Arial" w:hAnsi="Arial" w:cs="Arial"/>
              </w:rPr>
              <w:t>ou will be proactive in promoting an efficient and consistent recruitment service to the business and have the scope and autonomy to bring your own ideas contributing to continuous improvement</w:t>
            </w:r>
            <w:r w:rsidR="00924240" w:rsidRPr="002C3438">
              <w:rPr>
                <w:rFonts w:ascii="Arial" w:hAnsi="Arial" w:cs="Arial"/>
              </w:rPr>
              <w:t xml:space="preserve"> and innovation</w:t>
            </w:r>
            <w:r w:rsidRPr="002C3438">
              <w:rPr>
                <w:rFonts w:ascii="Arial" w:hAnsi="Arial" w:cs="Arial"/>
              </w:rPr>
              <w:t xml:space="preserve"> in talent acquisition strategy.</w:t>
            </w:r>
          </w:p>
        </w:tc>
      </w:tr>
      <w:tr w:rsidR="005D3EA2" w:rsidRPr="002C3438" w14:paraId="6DB0CA4F" w14:textId="77777777" w:rsidTr="005D3EA2">
        <w:trPr>
          <w:trHeight w:val="18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43229" w14:textId="77777777" w:rsidR="005D3EA2" w:rsidRPr="002C3438" w:rsidRDefault="005D3EA2" w:rsidP="005D3EA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89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16513AF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</w:tr>
      <w:tr w:rsidR="005D3EA2" w:rsidRPr="002C3438" w14:paraId="7929DE4B" w14:textId="77777777" w:rsidTr="005D3EA2">
        <w:trPr>
          <w:trHeight w:val="276"/>
        </w:trPr>
        <w:tc>
          <w:tcPr>
            <w:tcW w:w="1559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C1B9D79" w14:textId="77777777" w:rsidR="00B15229" w:rsidRPr="002C3438" w:rsidRDefault="00B15229" w:rsidP="005D3EA2">
            <w:pPr>
              <w:ind w:left="360"/>
              <w:rPr>
                <w:rFonts w:ascii="Arial" w:hAnsi="Arial" w:cs="Arial"/>
                <w:b/>
                <w:bCs/>
              </w:rPr>
            </w:pPr>
          </w:p>
          <w:p w14:paraId="08903D7A" w14:textId="77777777" w:rsidR="00B15229" w:rsidRPr="002C3438" w:rsidRDefault="00B15229" w:rsidP="005D3EA2">
            <w:pPr>
              <w:ind w:left="360"/>
              <w:rPr>
                <w:rFonts w:ascii="Arial" w:hAnsi="Arial" w:cs="Arial"/>
                <w:b/>
                <w:bCs/>
              </w:rPr>
            </w:pPr>
          </w:p>
          <w:p w14:paraId="3278A47A" w14:textId="77777777" w:rsidR="00464559" w:rsidRPr="002C3438" w:rsidRDefault="00464559" w:rsidP="005D3EA2">
            <w:pPr>
              <w:ind w:left="360"/>
              <w:rPr>
                <w:rFonts w:ascii="Arial" w:hAnsi="Arial" w:cs="Arial"/>
                <w:b/>
                <w:bCs/>
              </w:rPr>
            </w:pPr>
          </w:p>
          <w:p w14:paraId="225AB325" w14:textId="77777777" w:rsidR="00464559" w:rsidRPr="002C3438" w:rsidRDefault="00464559" w:rsidP="005D3EA2">
            <w:pPr>
              <w:ind w:left="360"/>
              <w:rPr>
                <w:rFonts w:ascii="Arial" w:hAnsi="Arial" w:cs="Arial"/>
                <w:b/>
                <w:bCs/>
              </w:rPr>
            </w:pPr>
          </w:p>
          <w:p w14:paraId="497006D7" w14:textId="77777777" w:rsidR="00B15229" w:rsidRPr="002C3438" w:rsidRDefault="00B15229" w:rsidP="005D3EA2">
            <w:pPr>
              <w:ind w:left="360"/>
              <w:rPr>
                <w:rFonts w:ascii="Arial" w:hAnsi="Arial" w:cs="Arial"/>
                <w:b/>
                <w:bCs/>
              </w:rPr>
            </w:pPr>
          </w:p>
          <w:p w14:paraId="57986C8A" w14:textId="77777777" w:rsidR="003C6088" w:rsidRPr="002C3438" w:rsidRDefault="003C6088" w:rsidP="00B15229">
            <w:pPr>
              <w:rPr>
                <w:rFonts w:ascii="Arial" w:hAnsi="Arial" w:cs="Arial"/>
                <w:b/>
                <w:bCs/>
              </w:rPr>
            </w:pPr>
          </w:p>
          <w:p w14:paraId="324E1935" w14:textId="7B82DA74" w:rsidR="005D3EA2" w:rsidRPr="002C3438" w:rsidRDefault="005D3EA2" w:rsidP="00B15229">
            <w:pPr>
              <w:rPr>
                <w:rFonts w:ascii="Arial" w:eastAsia="+mn-ea" w:hAnsi="Arial" w:cs="Arial"/>
                <w:b/>
                <w:bCs/>
                <w:color w:val="000000"/>
                <w:kern w:val="24"/>
              </w:rPr>
            </w:pPr>
            <w:r w:rsidRPr="002C3438">
              <w:rPr>
                <w:rFonts w:ascii="Arial" w:hAnsi="Arial" w:cs="Arial"/>
                <w:b/>
                <w:bCs/>
              </w:rPr>
              <w:t>Key Accountabilities</w:t>
            </w:r>
            <w:r w:rsidRPr="002C3438">
              <w:rPr>
                <w:rFonts w:ascii="Arial" w:eastAsia="+mn-ea" w:hAnsi="Arial" w:cs="Arial"/>
                <w:b/>
                <w:bCs/>
                <w:color w:val="000000"/>
                <w:kern w:val="24"/>
              </w:rPr>
              <w:t xml:space="preserve"> </w:t>
            </w:r>
          </w:p>
        </w:tc>
      </w:tr>
      <w:tr w:rsidR="005D3EA2" w:rsidRPr="002C3438" w14:paraId="35754A7E" w14:textId="77777777" w:rsidTr="00B76EFA">
        <w:trPr>
          <w:trHeight w:val="3855"/>
        </w:trPr>
        <w:tc>
          <w:tcPr>
            <w:tcW w:w="155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229C3D0" w14:textId="0661F911" w:rsidR="008B6503" w:rsidRPr="002C3438" w:rsidRDefault="006F5F68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lastRenderedPageBreak/>
              <w:t>M</w:t>
            </w:r>
            <w:r w:rsidR="00B15229" w:rsidRPr="002C3438">
              <w:rPr>
                <w:rFonts w:ascii="Arial" w:hAnsi="Arial" w:cs="Arial"/>
                <w:lang w:eastAsia="en-US"/>
              </w:rPr>
              <w:t xml:space="preserve">anage the end-to-end recruitment lifecycle, </w:t>
            </w:r>
            <w:r w:rsidR="008B6503" w:rsidRPr="002C3438">
              <w:rPr>
                <w:rFonts w:ascii="Arial" w:hAnsi="Arial" w:cs="Arial"/>
                <w:lang w:eastAsia="en-US"/>
              </w:rPr>
              <w:t xml:space="preserve">including planning and </w:t>
            </w:r>
            <w:r w:rsidR="004D33E9" w:rsidRPr="002C3438">
              <w:rPr>
                <w:rFonts w:ascii="Arial" w:hAnsi="Arial" w:cs="Arial"/>
                <w:lang w:eastAsia="en-US"/>
              </w:rPr>
              <w:t>design of campaigns,</w:t>
            </w:r>
            <w:r w:rsidR="008B6503" w:rsidRPr="002C3438">
              <w:rPr>
                <w:rFonts w:ascii="Arial" w:hAnsi="Arial" w:cs="Arial"/>
                <w:lang w:eastAsia="en-US"/>
              </w:rPr>
              <w:t xml:space="preserve"> and allocating workloads</w:t>
            </w:r>
            <w:r w:rsidRPr="002C3438">
              <w:rPr>
                <w:rFonts w:ascii="Arial" w:hAnsi="Arial" w:cs="Arial"/>
                <w:lang w:eastAsia="en-US"/>
              </w:rPr>
              <w:t xml:space="preserve"> to </w:t>
            </w:r>
            <w:r w:rsidR="00425493" w:rsidRPr="002C3438">
              <w:rPr>
                <w:rFonts w:ascii="Arial" w:hAnsi="Arial" w:cs="Arial"/>
                <w:lang w:eastAsia="en-US"/>
              </w:rPr>
              <w:t>direct reports</w:t>
            </w:r>
            <w:r w:rsidR="00552257" w:rsidRPr="002C3438">
              <w:rPr>
                <w:rFonts w:ascii="Arial" w:hAnsi="Arial" w:cs="Arial"/>
                <w:lang w:eastAsia="en-US"/>
              </w:rPr>
              <w:t>, including working with the recruitment manager to prioritise workloads across the wider team</w:t>
            </w:r>
            <w:r w:rsidR="008B6503" w:rsidRPr="002C3438">
              <w:rPr>
                <w:rFonts w:ascii="Arial" w:hAnsi="Arial" w:cs="Arial"/>
                <w:lang w:eastAsia="en-US"/>
              </w:rPr>
              <w:t>.</w:t>
            </w:r>
          </w:p>
          <w:p w14:paraId="51AA76AE" w14:textId="399CEBB1" w:rsidR="00B15229" w:rsidRPr="002C3438" w:rsidRDefault="00425493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I</w:t>
            </w:r>
            <w:r w:rsidR="00B15229" w:rsidRPr="002C3438">
              <w:rPr>
                <w:rFonts w:ascii="Arial" w:hAnsi="Arial" w:cs="Arial"/>
                <w:lang w:eastAsia="en-US"/>
              </w:rPr>
              <w:t>dentify risks</w:t>
            </w:r>
            <w:r w:rsidRPr="002C3438">
              <w:rPr>
                <w:rFonts w:ascii="Arial" w:hAnsi="Arial" w:cs="Arial"/>
                <w:lang w:eastAsia="en-US"/>
              </w:rPr>
              <w:t xml:space="preserve"> to successful recruitment delivery</w:t>
            </w:r>
            <w:r w:rsidR="00B15229" w:rsidRPr="002C3438">
              <w:rPr>
                <w:rFonts w:ascii="Arial" w:hAnsi="Arial" w:cs="Arial"/>
                <w:lang w:eastAsia="en-US"/>
              </w:rPr>
              <w:t xml:space="preserve"> in advance and tak</w:t>
            </w:r>
            <w:r w:rsidR="00F67E48">
              <w:rPr>
                <w:rFonts w:ascii="Arial" w:hAnsi="Arial" w:cs="Arial"/>
                <w:lang w:eastAsia="en-US"/>
              </w:rPr>
              <w:t>e</w:t>
            </w:r>
            <w:r w:rsidR="00B15229" w:rsidRPr="002C3438">
              <w:rPr>
                <w:rFonts w:ascii="Arial" w:hAnsi="Arial" w:cs="Arial"/>
                <w:lang w:eastAsia="en-US"/>
              </w:rPr>
              <w:t xml:space="preserve"> actions to mitigate them.</w:t>
            </w:r>
          </w:p>
          <w:p w14:paraId="506CFE01" w14:textId="4A76F8CF" w:rsidR="00744CC2" w:rsidRPr="002C3438" w:rsidRDefault="00744CC2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Develop </w:t>
            </w:r>
            <w:r w:rsidR="00F67E48" w:rsidRPr="002C3438">
              <w:rPr>
                <w:rFonts w:ascii="Arial" w:hAnsi="Arial" w:cs="Arial"/>
                <w:lang w:eastAsia="en-US"/>
              </w:rPr>
              <w:t>in-depth</w:t>
            </w:r>
            <w:r w:rsidRPr="002C3438">
              <w:rPr>
                <w:rFonts w:ascii="Arial" w:hAnsi="Arial" w:cs="Arial"/>
                <w:lang w:eastAsia="en-US"/>
              </w:rPr>
              <w:t xml:space="preserve"> knowledge of MOJ resourcing policy and CS commission principles to ensure all recruitment activity is compliant</w:t>
            </w:r>
          </w:p>
          <w:p w14:paraId="1397C236" w14:textId="77777777" w:rsidR="00B15229" w:rsidRPr="002C3438" w:rsidRDefault="00B1522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Monitor the success of campaigns against requirements, challenging the status quo and suggesting ways to improve the recruitment process.</w:t>
            </w:r>
          </w:p>
          <w:p w14:paraId="400252A8" w14:textId="2ACB617D" w:rsidR="00B15229" w:rsidRPr="002C3438" w:rsidRDefault="009F7DEC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D</w:t>
            </w:r>
            <w:r w:rsidR="00B15229" w:rsidRPr="002C3438">
              <w:rPr>
                <w:rFonts w:ascii="Arial" w:hAnsi="Arial" w:cs="Arial"/>
                <w:lang w:eastAsia="en-US"/>
              </w:rPr>
              <w:t>evelop</w:t>
            </w:r>
            <w:r w:rsidRPr="002C3438">
              <w:rPr>
                <w:rFonts w:ascii="Arial" w:hAnsi="Arial" w:cs="Arial"/>
                <w:lang w:eastAsia="en-US"/>
              </w:rPr>
              <w:t xml:space="preserve"> (with the recruitment manager) </w:t>
            </w:r>
            <w:r w:rsidR="00B15229" w:rsidRPr="002C3438">
              <w:rPr>
                <w:rFonts w:ascii="Arial" w:hAnsi="Arial" w:cs="Arial"/>
                <w:lang w:eastAsia="en-US"/>
              </w:rPr>
              <w:t>the overall candidate attraction strategy utilising social media and other professional networks.</w:t>
            </w:r>
          </w:p>
          <w:p w14:paraId="3429C3FC" w14:textId="40A144F9" w:rsidR="00B15229" w:rsidRPr="002C3438" w:rsidRDefault="00B1522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Ensure a high-quality candidate journey by reviewing existing processes and making evidence-based proposals for changes</w:t>
            </w:r>
            <w:r w:rsidR="006467CB">
              <w:rPr>
                <w:rFonts w:ascii="Arial" w:hAnsi="Arial" w:cs="Arial"/>
                <w:lang w:eastAsia="en-US"/>
              </w:rPr>
              <w:t xml:space="preserve"> </w:t>
            </w:r>
            <w:r w:rsidRPr="002C3438">
              <w:rPr>
                <w:rFonts w:ascii="Arial" w:hAnsi="Arial" w:cs="Arial"/>
                <w:lang w:eastAsia="en-US"/>
              </w:rPr>
              <w:t>and improvements.</w:t>
            </w:r>
          </w:p>
          <w:p w14:paraId="415062EE" w14:textId="5F60DE21" w:rsidR="00B15229" w:rsidRPr="002C3438" w:rsidRDefault="00B1522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Liaise with hiring managers to identify their resourcing needs, arrange stages of the recruitment process and provide progress updates. </w:t>
            </w:r>
          </w:p>
          <w:p w14:paraId="43F009C5" w14:textId="3F98BED1" w:rsidR="00B15229" w:rsidRPr="002C3438" w:rsidRDefault="00B1522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Collaborate with </w:t>
            </w:r>
            <w:r w:rsidR="00744CC2" w:rsidRPr="002C3438">
              <w:rPr>
                <w:rFonts w:ascii="Arial" w:hAnsi="Arial" w:cs="Arial"/>
                <w:lang w:eastAsia="en-US"/>
              </w:rPr>
              <w:t xml:space="preserve">key stakeholders within the business area </w:t>
            </w:r>
            <w:r w:rsidRPr="002C3438">
              <w:rPr>
                <w:rFonts w:ascii="Arial" w:hAnsi="Arial" w:cs="Arial"/>
                <w:lang w:eastAsia="en-US"/>
              </w:rPr>
              <w:t xml:space="preserve">to engage and identify improved ways of working which benefit teams and departmental priorities. </w:t>
            </w:r>
          </w:p>
          <w:p w14:paraId="6AB3A514" w14:textId="08BD35E5" w:rsidR="00B15229" w:rsidRPr="002C3438" w:rsidRDefault="00B1522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Encourage feedback from a wider range of sources and customers to help inform decision making and improved ways of working.</w:t>
            </w:r>
          </w:p>
          <w:p w14:paraId="5DC938B4" w14:textId="573A4B65" w:rsidR="00744CC2" w:rsidRPr="002C3438" w:rsidRDefault="00744CC2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Use recruitment MI/Metrics to make data informed decisions in the recruitment process</w:t>
            </w:r>
          </w:p>
          <w:p w14:paraId="1E97F6E4" w14:textId="77777777" w:rsidR="00744CC2" w:rsidRPr="002C3438" w:rsidRDefault="00B1522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Draft job descriptions</w:t>
            </w:r>
            <w:r w:rsidR="00863122" w:rsidRPr="002C3438">
              <w:rPr>
                <w:rFonts w:ascii="Arial" w:hAnsi="Arial" w:cs="Arial"/>
                <w:lang w:eastAsia="en-US"/>
              </w:rPr>
              <w:t xml:space="preserve"> / role profiles</w:t>
            </w:r>
            <w:r w:rsidRPr="002C3438">
              <w:rPr>
                <w:rFonts w:ascii="Arial" w:hAnsi="Arial" w:cs="Arial"/>
                <w:lang w:eastAsia="en-US"/>
              </w:rPr>
              <w:t xml:space="preserve">, </w:t>
            </w:r>
            <w:r w:rsidR="00744CC2" w:rsidRPr="002C3438">
              <w:rPr>
                <w:rFonts w:ascii="Arial" w:hAnsi="Arial" w:cs="Arial"/>
                <w:lang w:eastAsia="en-US"/>
              </w:rPr>
              <w:t>ensuring these are inclusive and enable attraction of a diverse workforce</w:t>
            </w:r>
          </w:p>
          <w:p w14:paraId="62295F13" w14:textId="77777777" w:rsidR="00744CC2" w:rsidRPr="002C3438" w:rsidRDefault="00744CC2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Collate data and produce </w:t>
            </w:r>
            <w:r w:rsidR="00B15229" w:rsidRPr="002C3438">
              <w:rPr>
                <w:rFonts w:ascii="Arial" w:hAnsi="Arial" w:cs="Arial"/>
                <w:lang w:eastAsia="en-US"/>
              </w:rPr>
              <w:t xml:space="preserve">MI reports </w:t>
            </w:r>
            <w:r w:rsidRPr="002C3438">
              <w:rPr>
                <w:rFonts w:ascii="Arial" w:hAnsi="Arial" w:cs="Arial"/>
                <w:lang w:eastAsia="en-US"/>
              </w:rPr>
              <w:t>to provide to stakeholders in the business and HR</w:t>
            </w:r>
          </w:p>
          <w:p w14:paraId="5BBEF6DB" w14:textId="61DD32AA" w:rsidR="00B15229" w:rsidRPr="002C3438" w:rsidRDefault="00744CC2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Use CI methodology to ensure</w:t>
            </w:r>
            <w:r w:rsidR="00B15229" w:rsidRPr="002C3438">
              <w:rPr>
                <w:rFonts w:ascii="Arial" w:hAnsi="Arial" w:cs="Arial"/>
                <w:lang w:eastAsia="en-US"/>
              </w:rPr>
              <w:t xml:space="preserve"> ongoing development of procedure and guidance documentation.</w:t>
            </w:r>
          </w:p>
          <w:p w14:paraId="43124C7E" w14:textId="23338713" w:rsidR="005D3EA2" w:rsidRPr="002C3438" w:rsidRDefault="00B1522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Line management responsibility for a team of </w:t>
            </w:r>
            <w:r w:rsidR="00863122" w:rsidRPr="002C3438">
              <w:rPr>
                <w:rFonts w:ascii="Arial" w:hAnsi="Arial" w:cs="Arial"/>
                <w:lang w:eastAsia="en-US"/>
              </w:rPr>
              <w:t>EO/AO grade</w:t>
            </w:r>
            <w:r w:rsidRPr="002C3438">
              <w:rPr>
                <w:rFonts w:ascii="Arial" w:hAnsi="Arial" w:cs="Arial"/>
                <w:lang w:eastAsia="en-US"/>
              </w:rPr>
              <w:t xml:space="preserve"> Recruitment </w:t>
            </w:r>
            <w:r w:rsidR="00863122" w:rsidRPr="002C3438">
              <w:rPr>
                <w:rFonts w:ascii="Arial" w:hAnsi="Arial" w:cs="Arial"/>
                <w:lang w:eastAsia="en-US"/>
              </w:rPr>
              <w:t xml:space="preserve">Support </w:t>
            </w:r>
            <w:r w:rsidR="00554BA8" w:rsidRPr="002C3438">
              <w:rPr>
                <w:rFonts w:ascii="Arial" w:hAnsi="Arial" w:cs="Arial"/>
                <w:lang w:eastAsia="en-US"/>
              </w:rPr>
              <w:t>Team Leaders and o</w:t>
            </w:r>
            <w:r w:rsidRPr="002C3438">
              <w:rPr>
                <w:rFonts w:ascii="Arial" w:hAnsi="Arial" w:cs="Arial"/>
                <w:lang w:eastAsia="en-US"/>
              </w:rPr>
              <w:t xml:space="preserve">fficers, ensuring encouragement of </w:t>
            </w:r>
            <w:r w:rsidR="00863122" w:rsidRPr="002C3438">
              <w:rPr>
                <w:rFonts w:ascii="Arial" w:hAnsi="Arial" w:cs="Arial"/>
                <w:lang w:eastAsia="en-US"/>
              </w:rPr>
              <w:t>individual</w:t>
            </w:r>
            <w:r w:rsidRPr="002C3438">
              <w:rPr>
                <w:rFonts w:ascii="Arial" w:hAnsi="Arial" w:cs="Arial"/>
                <w:lang w:eastAsia="en-US"/>
              </w:rPr>
              <w:t xml:space="preserve"> professional development</w:t>
            </w:r>
          </w:p>
          <w:p w14:paraId="72D1DAD2" w14:textId="24892126" w:rsidR="00783BA9" w:rsidRPr="002C3438" w:rsidRDefault="00783BA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Identify available resources at disposal before launching new recruitment campaign for similar roles.</w:t>
            </w:r>
          </w:p>
          <w:p w14:paraId="2C36F0AD" w14:textId="58B586B9" w:rsidR="00783BA9" w:rsidRPr="002C3438" w:rsidRDefault="00783BA9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Troubleshoot – </w:t>
            </w:r>
            <w:r w:rsidR="003D5896">
              <w:rPr>
                <w:rFonts w:ascii="Arial" w:hAnsi="Arial" w:cs="Arial"/>
                <w:lang w:eastAsia="en-US"/>
              </w:rPr>
              <w:t>a</w:t>
            </w:r>
            <w:r w:rsidRPr="002C3438">
              <w:rPr>
                <w:rFonts w:ascii="Arial" w:hAnsi="Arial" w:cs="Arial"/>
                <w:lang w:eastAsia="en-US"/>
              </w:rPr>
              <w:t>nalyse and resolve queries and issues during recruitment processes</w:t>
            </w:r>
            <w:r w:rsidR="00863122" w:rsidRPr="002C3438">
              <w:rPr>
                <w:rFonts w:ascii="Arial" w:hAnsi="Arial" w:cs="Arial"/>
                <w:lang w:eastAsia="en-US"/>
              </w:rPr>
              <w:t>, providing support to staff and Hiring Managers</w:t>
            </w:r>
            <w:r w:rsidRPr="002C3438">
              <w:rPr>
                <w:rFonts w:ascii="Arial" w:hAnsi="Arial" w:cs="Arial"/>
                <w:lang w:eastAsia="en-US"/>
              </w:rPr>
              <w:t xml:space="preserve">. </w:t>
            </w:r>
          </w:p>
          <w:p w14:paraId="7AD09B3F" w14:textId="28511570" w:rsidR="00323AFF" w:rsidRPr="002C3438" w:rsidRDefault="00323AFF" w:rsidP="008B6503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Liaise with external stakeholders to make recruitment campaigns more attractive</w:t>
            </w:r>
            <w:r w:rsidRPr="002C3438">
              <w:rPr>
                <w:rFonts w:ascii="Arial" w:hAnsi="Arial" w:cs="Arial"/>
              </w:rPr>
              <w:t xml:space="preserve"> and able to reach wider audience.</w:t>
            </w:r>
          </w:p>
          <w:p w14:paraId="49B03B82" w14:textId="4E9E1724" w:rsidR="008B6503" w:rsidRPr="002C3438" w:rsidRDefault="008B6503" w:rsidP="001128D1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Be responsible for the managing</w:t>
            </w:r>
            <w:r w:rsidR="001128D1" w:rsidRPr="002C3438">
              <w:rPr>
                <w:rFonts w:ascii="Arial" w:hAnsi="Arial" w:cs="Arial"/>
              </w:rPr>
              <w:t xml:space="preserve"> and overseeing</w:t>
            </w:r>
            <w:r w:rsidRPr="002C3438">
              <w:rPr>
                <w:rFonts w:ascii="Arial" w:hAnsi="Arial" w:cs="Arial"/>
              </w:rPr>
              <w:t xml:space="preserve"> the sift processes for AA/AO campaigns, chairing sifting panels </w:t>
            </w:r>
            <w:r w:rsidR="001128D1" w:rsidRPr="002C3438">
              <w:rPr>
                <w:rFonts w:ascii="Arial" w:hAnsi="Arial" w:cs="Arial"/>
              </w:rPr>
              <w:t xml:space="preserve">as required </w:t>
            </w:r>
            <w:r w:rsidRPr="002C3438">
              <w:rPr>
                <w:rFonts w:ascii="Arial" w:hAnsi="Arial" w:cs="Arial"/>
              </w:rPr>
              <w:t>and timely progression of this activity along with other panel members</w:t>
            </w:r>
          </w:p>
          <w:p w14:paraId="245A30F8" w14:textId="22FA02A3" w:rsidR="00323AFF" w:rsidRPr="002C3438" w:rsidRDefault="00323AFF" w:rsidP="00744CC2">
            <w:pPr>
              <w:pStyle w:val="ListParagraph"/>
              <w:jc w:val="both"/>
              <w:rPr>
                <w:rFonts w:ascii="Arial" w:hAnsi="Arial" w:cs="Arial"/>
              </w:rPr>
            </w:pPr>
          </w:p>
          <w:p w14:paraId="5641CD7E" w14:textId="2EB657FC" w:rsidR="00863122" w:rsidRPr="002C3438" w:rsidRDefault="00863122" w:rsidP="00863122">
            <w:pPr>
              <w:jc w:val="both"/>
              <w:rPr>
                <w:rFonts w:ascii="Arial" w:hAnsi="Arial" w:cs="Arial"/>
              </w:rPr>
            </w:pPr>
          </w:p>
        </w:tc>
      </w:tr>
    </w:tbl>
    <w:p w14:paraId="6FB796F1" w14:textId="77777777" w:rsidR="005D3EA2" w:rsidRPr="002C3438" w:rsidRDefault="005D3EA2" w:rsidP="002869D5">
      <w:pPr>
        <w:rPr>
          <w:rFonts w:ascii="Arial" w:hAnsi="Arial" w:cs="Arial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2264"/>
        <w:gridCol w:w="13178"/>
      </w:tblGrid>
      <w:tr w:rsidR="005D3EA2" w:rsidRPr="002C3438" w14:paraId="6F0465F2" w14:textId="77777777" w:rsidTr="005D3EA2">
        <w:trPr>
          <w:trHeight w:val="348"/>
        </w:trPr>
        <w:tc>
          <w:tcPr>
            <w:tcW w:w="15442" w:type="dxa"/>
            <w:gridSpan w:val="2"/>
          </w:tcPr>
          <w:p w14:paraId="3A8F94EF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1A7433ED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41B667ED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4373C0A3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2B4F6F8D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7803589A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2E0B508D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71268D37" w14:textId="336B14D7" w:rsidR="005D3EA2" w:rsidRPr="002C3438" w:rsidRDefault="005D3EA2" w:rsidP="005D3EA2">
            <w:pPr>
              <w:rPr>
                <w:rFonts w:ascii="Arial" w:hAnsi="Arial" w:cs="Arial"/>
                <w:b/>
                <w:bCs/>
              </w:rPr>
            </w:pPr>
            <w:r w:rsidRPr="002C3438">
              <w:rPr>
                <w:rFonts w:ascii="Arial" w:hAnsi="Arial" w:cs="Arial"/>
                <w:b/>
                <w:bCs/>
              </w:rPr>
              <w:t xml:space="preserve">Knowledge, Skills and Experience </w:t>
            </w:r>
          </w:p>
        </w:tc>
      </w:tr>
      <w:tr w:rsidR="005D3EA2" w:rsidRPr="002C3438" w14:paraId="4E864D96" w14:textId="77777777" w:rsidTr="006A41C6">
        <w:trPr>
          <w:trHeight w:val="2626"/>
        </w:trPr>
        <w:tc>
          <w:tcPr>
            <w:tcW w:w="15442" w:type="dxa"/>
            <w:gridSpan w:val="2"/>
            <w:shd w:val="clear" w:color="auto" w:fill="FFFFFF" w:themeFill="background1"/>
          </w:tcPr>
          <w:p w14:paraId="7981098F" w14:textId="6EFAD1B6" w:rsidR="008C18E9" w:rsidRPr="002C3438" w:rsidRDefault="008C18E9" w:rsidP="008C18E9">
            <w:pPr>
              <w:rPr>
                <w:rFonts w:ascii="Arial" w:hAnsi="Arial" w:cs="Arial"/>
                <w:lang w:eastAsia="en-GB"/>
              </w:rPr>
            </w:pPr>
          </w:p>
          <w:p w14:paraId="070911D9" w14:textId="22742225" w:rsidR="00744CC2" w:rsidRPr="002C3438" w:rsidRDefault="00744CC2" w:rsidP="00DA746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Experience of managing and delivering end to end recruitment processes, within a fast paced, </w:t>
            </w:r>
            <w:r w:rsidR="003D5896" w:rsidRPr="002C3438">
              <w:rPr>
                <w:rFonts w:ascii="Arial" w:hAnsi="Arial" w:cs="Arial"/>
                <w:lang w:eastAsia="en-US"/>
              </w:rPr>
              <w:t>high-volume</w:t>
            </w:r>
            <w:r w:rsidRPr="002C3438">
              <w:rPr>
                <w:rFonts w:ascii="Arial" w:hAnsi="Arial" w:cs="Arial"/>
                <w:lang w:eastAsia="en-US"/>
              </w:rPr>
              <w:t xml:space="preserve"> organisation</w:t>
            </w:r>
          </w:p>
          <w:p w14:paraId="1DEFF7CF" w14:textId="11D56462" w:rsidR="00DA746F" w:rsidRPr="002C3438" w:rsidRDefault="00DA746F" w:rsidP="00DA746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Accomplished communicator with strong stakeholder/relationship management skills - you will have demonstrable experience influencing and negotiating with senior stakeholders ideally from a service delivery background.</w:t>
            </w:r>
          </w:p>
          <w:p w14:paraId="4278AB63" w14:textId="4A899FD5" w:rsidR="00744CC2" w:rsidRPr="002C3438" w:rsidRDefault="00744CC2" w:rsidP="00ED135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Strong leadership skills, </w:t>
            </w:r>
            <w:r w:rsidR="00ED135F" w:rsidRPr="002C3438">
              <w:rPr>
                <w:rFonts w:ascii="Arial" w:hAnsi="Arial" w:cs="Arial"/>
                <w:lang w:eastAsia="en-US"/>
              </w:rPr>
              <w:t xml:space="preserve">with the ability to </w:t>
            </w:r>
            <w:r w:rsidR="00ED135F" w:rsidRPr="002C3438">
              <w:rPr>
                <w:rFonts w:ascii="Arial" w:hAnsi="Arial" w:cs="Arial"/>
              </w:rPr>
              <w:t>lead by example to provide support and guidance to a small team of colleagues, ensuring cohesive working and both individual and/or team development.  Additionally, you will provide general line management responsibilities (performance appraisals, sickness absence, leave management etc).</w:t>
            </w:r>
          </w:p>
          <w:p w14:paraId="1A028AC1" w14:textId="77777777" w:rsidR="00DA746F" w:rsidRPr="002C3438" w:rsidRDefault="00DA746F" w:rsidP="00DA746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Highly organised with the aptitude to deliver effectively at pace - you will be comfortable monitoring and challenging yours and others' progress against milestones, balancing competing priorities and ultimately taking responsibility for delivering expected results.</w:t>
            </w:r>
          </w:p>
          <w:p w14:paraId="6E91DDAF" w14:textId="3CE71E00" w:rsidR="00DA746F" w:rsidRPr="002C3438" w:rsidRDefault="00DA746F" w:rsidP="00DA746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Proactive in your approach - you are a problem solver who always looks to identify risks and mitigating actions in advance, challenge the status-quo and find new and better ways of doing things. </w:t>
            </w:r>
          </w:p>
          <w:p w14:paraId="0976B846" w14:textId="7EF6B1D6" w:rsidR="00A51F12" w:rsidRPr="002C3438" w:rsidRDefault="00A51F12" w:rsidP="00DA746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 xml:space="preserve">Ability to understand, collate and interpret MI to identify and implement performance improvements </w:t>
            </w:r>
          </w:p>
          <w:p w14:paraId="6CF27F07" w14:textId="77777777" w:rsidR="00DA746F" w:rsidRPr="002C3438" w:rsidRDefault="00DA746F" w:rsidP="00DA746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Highly resilient and able to have sometimes uncomfortable conversations/negotiations with candidates, external partners etc.</w:t>
            </w:r>
          </w:p>
          <w:p w14:paraId="2E002482" w14:textId="221F417D" w:rsidR="00DA746F" w:rsidRPr="002C3438" w:rsidRDefault="00DA746F" w:rsidP="00DA746F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Proven ability to contribute positively in a high-energy, changing environment.</w:t>
            </w:r>
          </w:p>
          <w:p w14:paraId="79B74209" w14:textId="107A573E" w:rsidR="00863122" w:rsidRPr="002C3438" w:rsidRDefault="00DA746F" w:rsidP="005D3EA2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Knowledge or experience in how social media (or other similar channels) can be utilised as part of an attraction or marketing strategy is highly desirable.</w:t>
            </w:r>
          </w:p>
          <w:p w14:paraId="3ECDEB8C" w14:textId="77777777" w:rsidR="00B14154" w:rsidRPr="002C3438" w:rsidRDefault="00B14154" w:rsidP="00B14154">
            <w:pPr>
              <w:jc w:val="both"/>
              <w:rPr>
                <w:rFonts w:ascii="Arial" w:hAnsi="Arial" w:cs="Arial"/>
              </w:rPr>
            </w:pPr>
          </w:p>
          <w:p w14:paraId="0068C626" w14:textId="6F2857A5" w:rsidR="00A51F12" w:rsidRPr="002C3438" w:rsidRDefault="00A51F12" w:rsidP="00ED135F">
            <w:pPr>
              <w:pStyle w:val="ListParagraph"/>
              <w:jc w:val="both"/>
              <w:rPr>
                <w:rFonts w:ascii="Arial" w:hAnsi="Arial" w:cs="Arial"/>
              </w:rPr>
            </w:pPr>
          </w:p>
        </w:tc>
      </w:tr>
      <w:tr w:rsidR="005D3EA2" w:rsidRPr="002C3438" w14:paraId="5BB533C4" w14:textId="77777777" w:rsidTr="005D3EA2">
        <w:tc>
          <w:tcPr>
            <w:tcW w:w="2264" w:type="dxa"/>
          </w:tcPr>
          <w:p w14:paraId="115B4CA9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  <w:tc>
          <w:tcPr>
            <w:tcW w:w="13178" w:type="dxa"/>
          </w:tcPr>
          <w:p w14:paraId="7698B719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</w:tr>
      <w:tr w:rsidR="005D3EA2" w:rsidRPr="002C3438" w14:paraId="12B038B5" w14:textId="77777777" w:rsidTr="005D3EA2">
        <w:trPr>
          <w:trHeight w:val="328"/>
        </w:trPr>
        <w:tc>
          <w:tcPr>
            <w:tcW w:w="15442" w:type="dxa"/>
            <w:gridSpan w:val="2"/>
          </w:tcPr>
          <w:p w14:paraId="08EA38F1" w14:textId="77777777" w:rsidR="00DA746F" w:rsidRPr="002C3438" w:rsidRDefault="00DA746F" w:rsidP="005D3EA2">
            <w:pPr>
              <w:rPr>
                <w:rFonts w:ascii="Arial" w:hAnsi="Arial" w:cs="Arial"/>
                <w:b/>
                <w:bCs/>
              </w:rPr>
            </w:pPr>
          </w:p>
          <w:p w14:paraId="518FBF71" w14:textId="0017FE32" w:rsidR="005D3EA2" w:rsidRPr="002C3438" w:rsidRDefault="005D3EA2" w:rsidP="005D3EA2">
            <w:pPr>
              <w:rPr>
                <w:rFonts w:ascii="Arial" w:hAnsi="Arial" w:cs="Arial"/>
                <w:b/>
                <w:bCs/>
              </w:rPr>
            </w:pPr>
            <w:r w:rsidRPr="002C3438">
              <w:rPr>
                <w:rFonts w:ascii="Arial" w:hAnsi="Arial" w:cs="Arial"/>
                <w:b/>
                <w:bCs/>
              </w:rPr>
              <w:t>Problem Solving</w:t>
            </w:r>
            <w:r w:rsidR="00EB1DF5" w:rsidRPr="002C3438">
              <w:rPr>
                <w:rFonts w:ascii="Arial" w:hAnsi="Arial" w:cs="Arial"/>
                <w:b/>
                <w:bCs/>
              </w:rPr>
              <w:t xml:space="preserve"> and Decision Making</w:t>
            </w:r>
            <w:r w:rsidRPr="002C3438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5D3EA2" w:rsidRPr="002C3438" w14:paraId="3CCF9B9D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114EC77A" w14:textId="77777777" w:rsidR="005144F0" w:rsidRPr="002C3438" w:rsidRDefault="008C18E9" w:rsidP="005144F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 xml:space="preserve">Problems in relation to management and resourcing issues will typically focus on </w:t>
            </w:r>
            <w:r w:rsidR="00C843FD" w:rsidRPr="002C3438">
              <w:rPr>
                <w:rFonts w:ascii="Arial" w:hAnsi="Arial" w:cs="Arial"/>
              </w:rPr>
              <w:t>implementing plans</w:t>
            </w:r>
            <w:r w:rsidRPr="002C3438">
              <w:rPr>
                <w:rFonts w:ascii="Arial" w:hAnsi="Arial" w:cs="Arial"/>
              </w:rPr>
              <w:t xml:space="preserve"> across wide</w:t>
            </w:r>
            <w:r w:rsidR="00A51F12" w:rsidRPr="002C3438">
              <w:rPr>
                <w:rFonts w:ascii="Arial" w:hAnsi="Arial" w:cs="Arial"/>
              </w:rPr>
              <w:t xml:space="preserve"> </w:t>
            </w:r>
            <w:r w:rsidRPr="002C3438">
              <w:rPr>
                <w:rFonts w:ascii="Arial" w:hAnsi="Arial" w:cs="Arial"/>
              </w:rPr>
              <w:t>areas of service activity</w:t>
            </w:r>
            <w:r w:rsidR="00182FB2" w:rsidRPr="002C3438">
              <w:rPr>
                <w:rFonts w:ascii="Arial" w:hAnsi="Arial" w:cs="Arial"/>
              </w:rPr>
              <w:t>, including mon</w:t>
            </w:r>
            <w:r w:rsidR="005144F0" w:rsidRPr="002C3438">
              <w:rPr>
                <w:rFonts w:ascii="Arial" w:hAnsi="Arial" w:cs="Arial"/>
              </w:rPr>
              <w:t>i</w:t>
            </w:r>
            <w:r w:rsidR="00182FB2" w:rsidRPr="002C3438">
              <w:rPr>
                <w:rFonts w:ascii="Arial" w:hAnsi="Arial" w:cs="Arial"/>
              </w:rPr>
              <w:t xml:space="preserve">toring service delivery and </w:t>
            </w:r>
            <w:r w:rsidR="007174C0" w:rsidRPr="002C3438">
              <w:rPr>
                <w:rFonts w:ascii="Arial" w:hAnsi="Arial" w:cs="Arial"/>
              </w:rPr>
              <w:t>identifying issues and putting in place resolutions to address these</w:t>
            </w:r>
            <w:r w:rsidR="007C3B15" w:rsidRPr="002C3438">
              <w:rPr>
                <w:rFonts w:ascii="Arial" w:hAnsi="Arial" w:cs="Arial"/>
              </w:rPr>
              <w:t xml:space="preserve">. </w:t>
            </w:r>
          </w:p>
          <w:p w14:paraId="7C561CFB" w14:textId="55469F01" w:rsidR="007C3B15" w:rsidRPr="002C3438" w:rsidRDefault="00394681" w:rsidP="005144F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M</w:t>
            </w:r>
            <w:r w:rsidR="008C18E9" w:rsidRPr="002C3438">
              <w:rPr>
                <w:rFonts w:ascii="Arial" w:hAnsi="Arial" w:cs="Arial"/>
              </w:rPr>
              <w:t>anaging inter-relationships across functional and organisational boundaries; specifying standards for</w:t>
            </w:r>
            <w:r w:rsidR="00A51F12" w:rsidRPr="002C3438">
              <w:rPr>
                <w:rFonts w:ascii="Arial" w:hAnsi="Arial" w:cs="Arial"/>
              </w:rPr>
              <w:t xml:space="preserve"> </w:t>
            </w:r>
            <w:r w:rsidR="008C18E9" w:rsidRPr="002C3438">
              <w:rPr>
                <w:rFonts w:ascii="Arial" w:hAnsi="Arial" w:cs="Arial"/>
              </w:rPr>
              <w:t>service delivery</w:t>
            </w:r>
            <w:r w:rsidRPr="002C3438">
              <w:rPr>
                <w:rFonts w:ascii="Arial" w:hAnsi="Arial" w:cs="Arial"/>
              </w:rPr>
              <w:t>,</w:t>
            </w:r>
            <w:r w:rsidR="008C18E9" w:rsidRPr="002C3438">
              <w:rPr>
                <w:rFonts w:ascii="Arial" w:hAnsi="Arial" w:cs="Arial"/>
              </w:rPr>
              <w:t xml:space="preserve"> identifying improvements in service delivery mechanisms</w:t>
            </w:r>
            <w:r w:rsidRPr="002C3438">
              <w:rPr>
                <w:rFonts w:ascii="Arial" w:hAnsi="Arial" w:cs="Arial"/>
              </w:rPr>
              <w:t xml:space="preserve">, </w:t>
            </w:r>
            <w:r w:rsidR="008C18E9" w:rsidRPr="002C3438">
              <w:rPr>
                <w:rFonts w:ascii="Arial" w:hAnsi="Arial" w:cs="Arial"/>
              </w:rPr>
              <w:t xml:space="preserve">resolving conflicts to meet targets and </w:t>
            </w:r>
            <w:proofErr w:type="gramStart"/>
            <w:r w:rsidR="008C18E9" w:rsidRPr="002C3438">
              <w:rPr>
                <w:rFonts w:ascii="Arial" w:hAnsi="Arial" w:cs="Arial"/>
              </w:rPr>
              <w:t>deadlines</w:t>
            </w:r>
            <w:r w:rsidRPr="002C3438">
              <w:rPr>
                <w:rFonts w:ascii="Arial" w:hAnsi="Arial" w:cs="Arial"/>
              </w:rPr>
              <w:t>;</w:t>
            </w:r>
            <w:proofErr w:type="gramEnd"/>
          </w:p>
          <w:p w14:paraId="5E4C7523" w14:textId="5750291F" w:rsidR="007C3B15" w:rsidRPr="002C3438" w:rsidRDefault="00394681" w:rsidP="005144F0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M</w:t>
            </w:r>
            <w:r w:rsidR="008C18E9" w:rsidRPr="002C3438">
              <w:rPr>
                <w:rFonts w:ascii="Arial" w:hAnsi="Arial" w:cs="Arial"/>
                <w:lang w:eastAsia="en-US"/>
              </w:rPr>
              <w:t>anaging and mitigating risks and ensuring work is integrated and co-ordinated in line with broad operational plans</w:t>
            </w:r>
            <w:r w:rsidR="007C3B15" w:rsidRPr="002C3438">
              <w:rPr>
                <w:rFonts w:ascii="Arial" w:hAnsi="Arial" w:cs="Arial"/>
                <w:lang w:eastAsia="en-US"/>
              </w:rPr>
              <w:t>.</w:t>
            </w:r>
          </w:p>
          <w:p w14:paraId="39467316" w14:textId="641FD2F1" w:rsidR="00A51F12" w:rsidRPr="002C3438" w:rsidRDefault="00A51F12" w:rsidP="005144F0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Maintain and update knowledge</w:t>
            </w:r>
            <w:r w:rsidR="00146680" w:rsidRPr="002C3438">
              <w:rPr>
                <w:rFonts w:ascii="Arial" w:hAnsi="Arial" w:cs="Arial"/>
                <w:lang w:eastAsia="en-US"/>
              </w:rPr>
              <w:t xml:space="preserve"> on recruitment policy and processes</w:t>
            </w:r>
            <w:r w:rsidRPr="002C3438">
              <w:rPr>
                <w:rFonts w:ascii="Arial" w:hAnsi="Arial" w:cs="Arial"/>
                <w:lang w:eastAsia="en-US"/>
              </w:rPr>
              <w:t xml:space="preserve"> to enable proficiency</w:t>
            </w:r>
            <w:r w:rsidR="003F794C" w:rsidRPr="002C3438">
              <w:rPr>
                <w:rFonts w:ascii="Arial" w:hAnsi="Arial" w:cs="Arial"/>
                <w:lang w:eastAsia="en-US"/>
              </w:rPr>
              <w:t xml:space="preserve"> and sound </w:t>
            </w:r>
            <w:r w:rsidR="00146680" w:rsidRPr="002C3438">
              <w:rPr>
                <w:rFonts w:ascii="Arial" w:hAnsi="Arial" w:cs="Arial"/>
                <w:lang w:eastAsia="en-US"/>
              </w:rPr>
              <w:t>decision making</w:t>
            </w:r>
          </w:p>
          <w:p w14:paraId="6196DF92" w14:textId="53C26DCC" w:rsidR="007C3B15" w:rsidRPr="002C3438" w:rsidRDefault="008C18E9" w:rsidP="005144F0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Arial" w:hAnsi="Arial" w:cs="Arial"/>
                <w:lang w:eastAsia="en-US"/>
              </w:rPr>
            </w:pPr>
            <w:r w:rsidRPr="002C3438">
              <w:rPr>
                <w:rFonts w:ascii="Arial" w:hAnsi="Arial" w:cs="Arial"/>
                <w:lang w:eastAsia="en-US"/>
              </w:rPr>
              <w:t>Problem solving will also typically involve generating new ideas, evaluating options, impacts, risks and potential solutions</w:t>
            </w:r>
            <w:r w:rsidR="00146680" w:rsidRPr="002C3438">
              <w:rPr>
                <w:rFonts w:ascii="Arial" w:hAnsi="Arial" w:cs="Arial"/>
                <w:lang w:eastAsia="en-US"/>
              </w:rPr>
              <w:t xml:space="preserve"> </w:t>
            </w:r>
            <w:r w:rsidR="00206159" w:rsidRPr="002C3438">
              <w:rPr>
                <w:rFonts w:ascii="Arial" w:hAnsi="Arial" w:cs="Arial"/>
                <w:lang w:eastAsia="en-US"/>
              </w:rPr>
              <w:t>to provide recommendations on solutions</w:t>
            </w:r>
            <w:r w:rsidR="005144F0" w:rsidRPr="002C3438">
              <w:rPr>
                <w:rFonts w:ascii="Arial" w:hAnsi="Arial" w:cs="Arial"/>
                <w:lang w:eastAsia="en-US"/>
              </w:rPr>
              <w:t xml:space="preserve"> where more senior input is required</w:t>
            </w:r>
            <w:r w:rsidRPr="002C3438">
              <w:rPr>
                <w:rFonts w:ascii="Arial" w:hAnsi="Arial" w:cs="Arial"/>
                <w:lang w:eastAsia="en-US"/>
              </w:rPr>
              <w:t>.</w:t>
            </w:r>
          </w:p>
          <w:p w14:paraId="5B5DE965" w14:textId="44B974E9" w:rsidR="00A51F12" w:rsidRPr="002C3438" w:rsidRDefault="00A51F12" w:rsidP="005144F0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5D3EA2" w:rsidRPr="002C3438" w14:paraId="3AF8E33D" w14:textId="77777777" w:rsidTr="005D3EA2">
        <w:tc>
          <w:tcPr>
            <w:tcW w:w="2264" w:type="dxa"/>
          </w:tcPr>
          <w:p w14:paraId="03919A4D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  <w:tc>
          <w:tcPr>
            <w:tcW w:w="13178" w:type="dxa"/>
          </w:tcPr>
          <w:p w14:paraId="03D91B4C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</w:tr>
      <w:tr w:rsidR="005D3EA2" w:rsidRPr="002C3438" w14:paraId="1F15BA4E" w14:textId="77777777" w:rsidTr="005D3EA2">
        <w:trPr>
          <w:trHeight w:val="334"/>
        </w:trPr>
        <w:tc>
          <w:tcPr>
            <w:tcW w:w="15442" w:type="dxa"/>
            <w:gridSpan w:val="2"/>
          </w:tcPr>
          <w:p w14:paraId="1D0AD089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60C6A13A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6513BE85" w14:textId="77777777" w:rsidR="00464559" w:rsidRPr="002C3438" w:rsidRDefault="00464559" w:rsidP="005D3EA2">
            <w:pPr>
              <w:rPr>
                <w:rFonts w:ascii="Arial" w:hAnsi="Arial" w:cs="Arial"/>
                <w:b/>
                <w:bCs/>
              </w:rPr>
            </w:pPr>
          </w:p>
          <w:p w14:paraId="79327093" w14:textId="3F240D01" w:rsidR="005D3EA2" w:rsidRPr="002C3438" w:rsidRDefault="005D3EA2" w:rsidP="005D3EA2">
            <w:pPr>
              <w:rPr>
                <w:rFonts w:ascii="Arial" w:hAnsi="Arial" w:cs="Arial"/>
                <w:b/>
                <w:bCs/>
              </w:rPr>
            </w:pPr>
            <w:r w:rsidRPr="002C3438">
              <w:rPr>
                <w:rFonts w:ascii="Arial" w:hAnsi="Arial" w:cs="Arial"/>
                <w:b/>
                <w:bCs/>
              </w:rPr>
              <w:t xml:space="preserve">Management of Resources </w:t>
            </w:r>
          </w:p>
        </w:tc>
      </w:tr>
      <w:tr w:rsidR="005D3EA2" w:rsidRPr="002C3438" w14:paraId="707E645D" w14:textId="77777777" w:rsidTr="00B76EFA">
        <w:trPr>
          <w:trHeight w:val="1134"/>
        </w:trPr>
        <w:tc>
          <w:tcPr>
            <w:tcW w:w="15442" w:type="dxa"/>
            <w:gridSpan w:val="2"/>
            <w:shd w:val="clear" w:color="auto" w:fill="FFFFFF" w:themeFill="background1"/>
          </w:tcPr>
          <w:p w14:paraId="2A34AE1E" w14:textId="69EEC3C8" w:rsidR="00CA3111" w:rsidRPr="002C3438" w:rsidRDefault="008C18E9" w:rsidP="005D3EA2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lastRenderedPageBreak/>
              <w:t>Will manage</w:t>
            </w:r>
            <w:r w:rsidR="00A51F12" w:rsidRPr="002C3438">
              <w:rPr>
                <w:rFonts w:ascii="Arial" w:hAnsi="Arial" w:cs="Arial"/>
              </w:rPr>
              <w:t>, develop and provide support for a team of direct (EO) and indirect (AO) reports</w:t>
            </w:r>
            <w:r w:rsidRPr="002C3438">
              <w:rPr>
                <w:rFonts w:ascii="Arial" w:hAnsi="Arial" w:cs="Arial"/>
              </w:rPr>
              <w:t>.</w:t>
            </w:r>
            <w:r w:rsidRPr="002C3438">
              <w:rPr>
                <w:rFonts w:ascii="Arial" w:hAnsi="Arial" w:cs="Arial"/>
              </w:rPr>
              <w:br/>
              <w:t>Will manage and co-ordinate activity on a range of</w:t>
            </w:r>
            <w:r w:rsidR="003F794C" w:rsidRPr="002C3438">
              <w:rPr>
                <w:rFonts w:ascii="Arial" w:hAnsi="Arial" w:cs="Arial"/>
              </w:rPr>
              <w:t xml:space="preserve"> recruitment</w:t>
            </w:r>
            <w:r w:rsidRPr="002C3438">
              <w:rPr>
                <w:rFonts w:ascii="Arial" w:hAnsi="Arial" w:cs="Arial"/>
              </w:rPr>
              <w:t xml:space="preserve"> issues dealing with key risks and contingencies.</w:t>
            </w:r>
            <w:r w:rsidRPr="002C3438">
              <w:rPr>
                <w:rFonts w:ascii="Arial" w:hAnsi="Arial" w:cs="Arial"/>
              </w:rPr>
              <w:br/>
              <w:t>Will be expected to pro-actively manage the work area by building links with other teams, encouraging cross-team working and</w:t>
            </w:r>
            <w:r w:rsidRPr="002C3438">
              <w:rPr>
                <w:rFonts w:ascii="Arial" w:hAnsi="Arial" w:cs="Arial"/>
              </w:rPr>
              <w:br/>
              <w:t>supporting and energising teams to deliver outcomes.</w:t>
            </w:r>
          </w:p>
          <w:p w14:paraId="1F990267" w14:textId="4E4E3ADA" w:rsidR="005D3EA2" w:rsidRPr="002C3438" w:rsidRDefault="008C18E9" w:rsidP="005D3EA2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Communicates business objectives in a team/functional or operational context</w:t>
            </w:r>
            <w:r w:rsidRPr="002C3438">
              <w:rPr>
                <w:rFonts w:ascii="Arial" w:hAnsi="Arial" w:cs="Arial"/>
              </w:rPr>
              <w:br/>
            </w:r>
          </w:p>
          <w:p w14:paraId="3BC78B76" w14:textId="77777777" w:rsidR="00495AD1" w:rsidRPr="002C3438" w:rsidRDefault="00495AD1" w:rsidP="005D3EA2">
            <w:pPr>
              <w:rPr>
                <w:rFonts w:ascii="Arial" w:hAnsi="Arial" w:cs="Arial"/>
              </w:rPr>
            </w:pPr>
          </w:p>
          <w:p w14:paraId="0DEA4C50" w14:textId="6DE66BEE" w:rsidR="008C18E9" w:rsidRPr="002C3438" w:rsidRDefault="008C18E9" w:rsidP="005D3EA2">
            <w:pPr>
              <w:rPr>
                <w:rFonts w:ascii="Arial" w:hAnsi="Arial" w:cs="Arial"/>
              </w:rPr>
            </w:pPr>
          </w:p>
        </w:tc>
      </w:tr>
    </w:tbl>
    <w:p w14:paraId="3BDD32AE" w14:textId="77777777" w:rsidR="005D3EA2" w:rsidRPr="002C3438" w:rsidRDefault="005D3EA2" w:rsidP="002869D5">
      <w:pPr>
        <w:rPr>
          <w:rFonts w:ascii="Arial" w:hAnsi="Arial" w:cs="Arial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2230"/>
        <w:gridCol w:w="12983"/>
      </w:tblGrid>
      <w:tr w:rsidR="005D3EA2" w:rsidRPr="002C3438" w14:paraId="5AFA2AC6" w14:textId="77777777" w:rsidTr="00464559">
        <w:trPr>
          <w:trHeight w:val="285"/>
        </w:trPr>
        <w:tc>
          <w:tcPr>
            <w:tcW w:w="15213" w:type="dxa"/>
            <w:gridSpan w:val="2"/>
          </w:tcPr>
          <w:p w14:paraId="2FEE1075" w14:textId="095FB8F1" w:rsidR="005D3EA2" w:rsidRPr="002C3438" w:rsidRDefault="005D3EA2" w:rsidP="005D3EA2">
            <w:pPr>
              <w:rPr>
                <w:rFonts w:ascii="Arial" w:hAnsi="Arial" w:cs="Arial"/>
                <w:b/>
                <w:bCs/>
              </w:rPr>
            </w:pPr>
            <w:r w:rsidRPr="002C3438">
              <w:rPr>
                <w:rFonts w:ascii="Arial" w:hAnsi="Arial" w:cs="Arial"/>
                <w:b/>
                <w:bCs/>
              </w:rPr>
              <w:t xml:space="preserve">Autonomy </w:t>
            </w:r>
          </w:p>
        </w:tc>
      </w:tr>
      <w:tr w:rsidR="005D3EA2" w:rsidRPr="002C3438" w14:paraId="063D7DA2" w14:textId="77777777" w:rsidTr="00464559">
        <w:trPr>
          <w:trHeight w:val="927"/>
        </w:trPr>
        <w:tc>
          <w:tcPr>
            <w:tcW w:w="15213" w:type="dxa"/>
            <w:gridSpan w:val="2"/>
            <w:shd w:val="clear" w:color="auto" w:fill="FFFFFF" w:themeFill="background1"/>
          </w:tcPr>
          <w:p w14:paraId="6FFC28B4" w14:textId="3DD7920D" w:rsidR="00A51F12" w:rsidRPr="002C3438" w:rsidRDefault="008C18E9" w:rsidP="00CA3111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Operates within a framework where work is only generally guided by policies, accepted standards and precedents.</w:t>
            </w:r>
            <w:r w:rsidRPr="002C3438">
              <w:rPr>
                <w:rFonts w:ascii="Arial" w:hAnsi="Arial" w:cs="Arial"/>
              </w:rPr>
              <w:br/>
              <w:t xml:space="preserve">Will be expected to take independent action and exercise judgement </w:t>
            </w:r>
            <w:r w:rsidR="00B06A3B" w:rsidRPr="002C3438">
              <w:rPr>
                <w:rFonts w:ascii="Arial" w:hAnsi="Arial" w:cs="Arial"/>
              </w:rPr>
              <w:t>to ensure</w:t>
            </w:r>
            <w:r w:rsidR="00CA3111" w:rsidRPr="002C3438">
              <w:rPr>
                <w:rFonts w:ascii="Arial" w:hAnsi="Arial" w:cs="Arial"/>
              </w:rPr>
              <w:t xml:space="preserve"> effective delivery of</w:t>
            </w:r>
            <w:r w:rsidR="00A51F12" w:rsidRPr="002C3438">
              <w:rPr>
                <w:rFonts w:ascii="Arial" w:hAnsi="Arial" w:cs="Arial"/>
              </w:rPr>
              <w:t xml:space="preserve"> </w:t>
            </w:r>
            <w:r w:rsidRPr="002C3438">
              <w:rPr>
                <w:rFonts w:ascii="Arial" w:hAnsi="Arial" w:cs="Arial"/>
              </w:rPr>
              <w:t>operational requirements.</w:t>
            </w:r>
          </w:p>
          <w:p w14:paraId="4FA38F30" w14:textId="44A07486" w:rsidR="00A51F12" w:rsidRPr="002C3438" w:rsidRDefault="00526DB8" w:rsidP="005D3EA2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Able to use initiative, during own role and when deputising, when planning and preparing both current and pipeline activity</w:t>
            </w:r>
            <w:r w:rsidR="008C18E9" w:rsidRPr="002C3438">
              <w:rPr>
                <w:rFonts w:ascii="Arial" w:hAnsi="Arial" w:cs="Arial"/>
                <w:color w:val="FF0000"/>
              </w:rPr>
              <w:br/>
            </w:r>
            <w:r w:rsidR="008C18E9" w:rsidRPr="002C3438">
              <w:rPr>
                <w:rFonts w:ascii="Arial" w:hAnsi="Arial" w:cs="Arial"/>
              </w:rPr>
              <w:t>Will be expected to identify and clarify priorities, respond to changing requirements and manage performance to ensure quality</w:t>
            </w:r>
            <w:r w:rsidR="00A51F12" w:rsidRPr="002C3438">
              <w:rPr>
                <w:rFonts w:ascii="Arial" w:hAnsi="Arial" w:cs="Arial"/>
              </w:rPr>
              <w:t xml:space="preserve"> </w:t>
            </w:r>
            <w:r w:rsidR="008C18E9" w:rsidRPr="002C3438">
              <w:rPr>
                <w:rFonts w:ascii="Arial" w:hAnsi="Arial" w:cs="Arial"/>
              </w:rPr>
              <w:t>outcomes are delivered on time</w:t>
            </w:r>
            <w:r w:rsidR="00A51F12" w:rsidRPr="002C3438">
              <w:rPr>
                <w:rFonts w:ascii="Arial" w:hAnsi="Arial" w:cs="Arial"/>
              </w:rPr>
              <w:t>.</w:t>
            </w:r>
          </w:p>
          <w:p w14:paraId="4BD00430" w14:textId="77777777" w:rsidR="006A41C6" w:rsidRPr="002C3438" w:rsidRDefault="006A41C6" w:rsidP="00A51F12">
            <w:pPr>
              <w:rPr>
                <w:rFonts w:ascii="Arial" w:hAnsi="Arial" w:cs="Arial"/>
              </w:rPr>
            </w:pPr>
          </w:p>
        </w:tc>
      </w:tr>
      <w:tr w:rsidR="005D3EA2" w:rsidRPr="002C3438" w14:paraId="73C64B86" w14:textId="77777777" w:rsidTr="00464559">
        <w:trPr>
          <w:trHeight w:val="235"/>
        </w:trPr>
        <w:tc>
          <w:tcPr>
            <w:tcW w:w="2230" w:type="dxa"/>
          </w:tcPr>
          <w:p w14:paraId="00095B50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  <w:tc>
          <w:tcPr>
            <w:tcW w:w="12983" w:type="dxa"/>
          </w:tcPr>
          <w:p w14:paraId="0200CD08" w14:textId="77777777" w:rsidR="005D3EA2" w:rsidRPr="002C3438" w:rsidRDefault="005D3EA2" w:rsidP="005D3EA2">
            <w:pPr>
              <w:rPr>
                <w:rFonts w:ascii="Arial" w:hAnsi="Arial" w:cs="Arial"/>
              </w:rPr>
            </w:pPr>
          </w:p>
        </w:tc>
      </w:tr>
      <w:tr w:rsidR="005D3EA2" w:rsidRPr="002C3438" w14:paraId="20470E5B" w14:textId="77777777" w:rsidTr="00464559">
        <w:trPr>
          <w:trHeight w:val="57"/>
        </w:trPr>
        <w:tc>
          <w:tcPr>
            <w:tcW w:w="15213" w:type="dxa"/>
            <w:gridSpan w:val="2"/>
          </w:tcPr>
          <w:p w14:paraId="194C5434" w14:textId="0C0E295A" w:rsidR="005D3EA2" w:rsidRPr="002C3438" w:rsidRDefault="005D3EA2" w:rsidP="005D3EA2">
            <w:pPr>
              <w:rPr>
                <w:rFonts w:ascii="Arial" w:hAnsi="Arial" w:cs="Arial"/>
                <w:b/>
                <w:bCs/>
              </w:rPr>
            </w:pPr>
            <w:r w:rsidRPr="002C3438">
              <w:rPr>
                <w:rFonts w:ascii="Arial" w:hAnsi="Arial" w:cs="Arial"/>
                <w:b/>
                <w:bCs/>
              </w:rPr>
              <w:t xml:space="preserve">Key Relationships and Contacts </w:t>
            </w:r>
          </w:p>
        </w:tc>
      </w:tr>
      <w:tr w:rsidR="005D3EA2" w:rsidRPr="002C3438" w14:paraId="078034D0" w14:textId="77777777" w:rsidTr="00464559">
        <w:trPr>
          <w:trHeight w:val="3152"/>
        </w:trPr>
        <w:tc>
          <w:tcPr>
            <w:tcW w:w="15213" w:type="dxa"/>
            <w:gridSpan w:val="2"/>
            <w:shd w:val="clear" w:color="auto" w:fill="FFFFFF" w:themeFill="background1"/>
          </w:tcPr>
          <w:p w14:paraId="3B3467F8" w14:textId="5758DF66" w:rsidR="001A37AC" w:rsidRPr="002C3438" w:rsidRDefault="00930F24" w:rsidP="00CA3111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Creates and maintains both formal and informal networks with key decision makers</w:t>
            </w:r>
            <w:r w:rsidR="00B05802" w:rsidRPr="002C3438">
              <w:rPr>
                <w:rFonts w:ascii="Arial" w:hAnsi="Arial" w:cs="Arial"/>
              </w:rPr>
              <w:t xml:space="preserve"> within HMCTS and </w:t>
            </w:r>
            <w:r w:rsidR="001A37AC" w:rsidRPr="002C3438">
              <w:rPr>
                <w:rFonts w:ascii="Arial" w:hAnsi="Arial" w:cs="Arial"/>
              </w:rPr>
              <w:t>ac</w:t>
            </w:r>
            <w:r w:rsidR="00B05802" w:rsidRPr="002C3438">
              <w:rPr>
                <w:rFonts w:ascii="Arial" w:hAnsi="Arial" w:cs="Arial"/>
              </w:rPr>
              <w:t>ross government.</w:t>
            </w:r>
          </w:p>
          <w:p w14:paraId="12F0690E" w14:textId="2A99AF4D" w:rsidR="001A37AC" w:rsidRPr="002C3438" w:rsidRDefault="00930F24" w:rsidP="00CA3111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Able to initiate</w:t>
            </w:r>
            <w:r w:rsidR="00526DB8" w:rsidRPr="002C3438">
              <w:rPr>
                <w:rFonts w:ascii="Arial" w:hAnsi="Arial" w:cs="Arial"/>
              </w:rPr>
              <w:t>, contribute to</w:t>
            </w:r>
            <w:r w:rsidRPr="002C3438">
              <w:rPr>
                <w:rFonts w:ascii="Arial" w:hAnsi="Arial" w:cs="Arial"/>
              </w:rPr>
              <w:t xml:space="preserve"> and manage </w:t>
            </w:r>
            <w:r w:rsidR="00526DB8" w:rsidRPr="002C3438">
              <w:rPr>
                <w:rFonts w:ascii="Arial" w:hAnsi="Arial" w:cs="Arial"/>
              </w:rPr>
              <w:t>effective working relationships</w:t>
            </w:r>
            <w:r w:rsidRPr="002C3438">
              <w:rPr>
                <w:rFonts w:ascii="Arial" w:hAnsi="Arial" w:cs="Arial"/>
              </w:rPr>
              <w:t xml:space="preserve"> with</w:t>
            </w:r>
            <w:r w:rsidR="00B05802" w:rsidRPr="002C3438">
              <w:rPr>
                <w:rFonts w:ascii="Arial" w:hAnsi="Arial" w:cs="Arial"/>
              </w:rPr>
              <w:t xml:space="preserve"> internal and external stakeholders</w:t>
            </w:r>
          </w:p>
          <w:p w14:paraId="1203DC49" w14:textId="65911C9C" w:rsidR="001A37AC" w:rsidRPr="002C3438" w:rsidRDefault="001A37AC" w:rsidP="00CA3111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>Policy</w:t>
            </w:r>
            <w:r w:rsidR="00526DB8" w:rsidRPr="002C3438">
              <w:rPr>
                <w:rFonts w:ascii="Arial" w:hAnsi="Arial" w:cs="Arial"/>
              </w:rPr>
              <w:t>, Communications</w:t>
            </w:r>
            <w:r w:rsidRPr="002C3438">
              <w:rPr>
                <w:rFonts w:ascii="Arial" w:hAnsi="Arial" w:cs="Arial"/>
              </w:rPr>
              <w:t xml:space="preserve"> and </w:t>
            </w:r>
            <w:r w:rsidR="00526DB8" w:rsidRPr="002C3438">
              <w:rPr>
                <w:rFonts w:ascii="Arial" w:hAnsi="Arial" w:cs="Arial"/>
              </w:rPr>
              <w:t>National Resourcing Teams</w:t>
            </w:r>
            <w:r w:rsidRPr="002C3438">
              <w:rPr>
                <w:rFonts w:ascii="Arial" w:hAnsi="Arial" w:cs="Arial"/>
              </w:rPr>
              <w:t xml:space="preserve"> within MOJ and across government</w:t>
            </w:r>
            <w:r w:rsidR="00CA3111" w:rsidRPr="002C3438">
              <w:rPr>
                <w:rFonts w:ascii="Arial" w:hAnsi="Arial" w:cs="Arial"/>
              </w:rPr>
              <w:t xml:space="preserve"> </w:t>
            </w:r>
            <w:r w:rsidR="00526DB8" w:rsidRPr="002C3438">
              <w:rPr>
                <w:rFonts w:ascii="Arial" w:hAnsi="Arial" w:cs="Arial"/>
              </w:rPr>
              <w:t>Contracted out services, such as SSCL</w:t>
            </w:r>
          </w:p>
          <w:p w14:paraId="22E116EC" w14:textId="55B482BF" w:rsidR="00526DB8" w:rsidRPr="002C3438" w:rsidRDefault="00526DB8" w:rsidP="00CA3111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 xml:space="preserve">Hiring </w:t>
            </w:r>
            <w:r w:rsidR="001A37AC" w:rsidRPr="002C3438">
              <w:rPr>
                <w:rFonts w:ascii="Arial" w:hAnsi="Arial" w:cs="Arial"/>
              </w:rPr>
              <w:t>Managers</w:t>
            </w:r>
            <w:r w:rsidR="006A72EA" w:rsidRPr="002C3438">
              <w:rPr>
                <w:rFonts w:ascii="Arial" w:hAnsi="Arial" w:cs="Arial"/>
              </w:rPr>
              <w:t xml:space="preserve"> and </w:t>
            </w:r>
            <w:r w:rsidRPr="002C3438">
              <w:rPr>
                <w:rFonts w:ascii="Arial" w:hAnsi="Arial" w:cs="Arial"/>
              </w:rPr>
              <w:t>Resource Leads across responsible area</w:t>
            </w:r>
            <w:r w:rsidR="000E1BE3" w:rsidRPr="002C3438">
              <w:rPr>
                <w:rFonts w:ascii="Arial" w:hAnsi="Arial" w:cs="Arial"/>
              </w:rPr>
              <w:t xml:space="preserve"> including HRBP’s</w:t>
            </w:r>
          </w:p>
          <w:p w14:paraId="095A8E7A" w14:textId="5374A5AE" w:rsidR="006A72EA" w:rsidRPr="002C3438" w:rsidRDefault="001A37AC" w:rsidP="00CA3111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 xml:space="preserve">Customer and </w:t>
            </w:r>
            <w:r w:rsidR="00526DB8" w:rsidRPr="002C3438">
              <w:rPr>
                <w:rFonts w:ascii="Arial" w:hAnsi="Arial" w:cs="Arial"/>
              </w:rPr>
              <w:t>suppliers’</w:t>
            </w:r>
            <w:r w:rsidRPr="002C3438">
              <w:rPr>
                <w:rFonts w:ascii="Arial" w:hAnsi="Arial" w:cs="Arial"/>
              </w:rPr>
              <w:t xml:space="preserve"> representa</w:t>
            </w:r>
            <w:r w:rsidR="006A72EA" w:rsidRPr="002C3438">
              <w:rPr>
                <w:rFonts w:ascii="Arial" w:hAnsi="Arial" w:cs="Arial"/>
              </w:rPr>
              <w:t>tives – collaborating with</w:t>
            </w:r>
            <w:r w:rsidR="00125821" w:rsidRPr="002C3438">
              <w:rPr>
                <w:rFonts w:ascii="Arial" w:hAnsi="Arial" w:cs="Arial"/>
              </w:rPr>
              <w:t xml:space="preserve"> organisations to improve attraction/</w:t>
            </w:r>
            <w:r w:rsidR="003D5896" w:rsidRPr="002C3438">
              <w:rPr>
                <w:rFonts w:ascii="Arial" w:hAnsi="Arial" w:cs="Arial"/>
              </w:rPr>
              <w:t>visibility</w:t>
            </w:r>
            <w:r w:rsidR="00125821" w:rsidRPr="002C3438">
              <w:rPr>
                <w:rFonts w:ascii="Arial" w:hAnsi="Arial" w:cs="Arial"/>
              </w:rPr>
              <w:t xml:space="preserve"> of roles, such as DWP,</w:t>
            </w:r>
            <w:r w:rsidR="006A72EA" w:rsidRPr="002C3438">
              <w:rPr>
                <w:rFonts w:ascii="Arial" w:hAnsi="Arial" w:cs="Arial"/>
              </w:rPr>
              <w:t xml:space="preserve"> universities to attract summer interns, collaborating with external social media to promote recruitment campaigns.</w:t>
            </w:r>
          </w:p>
          <w:p w14:paraId="7B159EF6" w14:textId="7A0E6035" w:rsidR="00495AD1" w:rsidRPr="002C3438" w:rsidRDefault="006A72EA" w:rsidP="00464559">
            <w:pPr>
              <w:rPr>
                <w:rFonts w:ascii="Arial" w:hAnsi="Arial" w:cs="Arial"/>
              </w:rPr>
            </w:pPr>
            <w:r w:rsidRPr="002C3438">
              <w:rPr>
                <w:rFonts w:ascii="Arial" w:hAnsi="Arial" w:cs="Arial"/>
              </w:rPr>
              <w:t xml:space="preserve">Working across </w:t>
            </w:r>
            <w:r w:rsidR="00526DB8" w:rsidRPr="002C3438">
              <w:rPr>
                <w:rFonts w:ascii="Arial" w:hAnsi="Arial" w:cs="Arial"/>
              </w:rPr>
              <w:t xml:space="preserve">HQ and Regional </w:t>
            </w:r>
            <w:r w:rsidRPr="002C3438">
              <w:rPr>
                <w:rFonts w:ascii="Arial" w:hAnsi="Arial" w:cs="Arial"/>
              </w:rPr>
              <w:t xml:space="preserve">teams </w:t>
            </w:r>
            <w:r w:rsidR="00526DB8" w:rsidRPr="002C3438">
              <w:rPr>
                <w:rFonts w:ascii="Arial" w:hAnsi="Arial" w:cs="Arial"/>
              </w:rPr>
              <w:t>to provide effective resourcing and recruitment services</w:t>
            </w:r>
          </w:p>
        </w:tc>
      </w:tr>
    </w:tbl>
    <w:p w14:paraId="5C76C356" w14:textId="77777777" w:rsidR="00C27B93" w:rsidRPr="002C3438" w:rsidRDefault="00C27B93" w:rsidP="002869D5">
      <w:pPr>
        <w:rPr>
          <w:rFonts w:ascii="Arial" w:hAnsi="Arial" w:cs="Arial"/>
        </w:rPr>
      </w:pPr>
    </w:p>
    <w:sectPr w:rsidR="00C27B93" w:rsidRPr="002C3438" w:rsidSect="000F4821">
      <w:headerReference w:type="default" r:id="rId11"/>
      <w:headerReference w:type="first" r:id="rId12"/>
      <w:footerReference w:type="first" r:id="rId13"/>
      <w:pgSz w:w="16840" w:h="11900" w:orient="landscape"/>
      <w:pgMar w:top="1106" w:right="799" w:bottom="504" w:left="873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672B0" w14:textId="77777777" w:rsidR="002F1F41" w:rsidRDefault="002F1F41" w:rsidP="002869D5">
      <w:r>
        <w:separator/>
      </w:r>
    </w:p>
  </w:endnote>
  <w:endnote w:type="continuationSeparator" w:id="0">
    <w:p w14:paraId="7C267890" w14:textId="77777777" w:rsidR="002F1F41" w:rsidRDefault="002F1F41" w:rsidP="0028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17D2F" w14:textId="77777777" w:rsidR="006F3A03" w:rsidRDefault="006F3A03" w:rsidP="006F3A0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75C72" w14:textId="77777777" w:rsidR="002F1F41" w:rsidRDefault="002F1F41" w:rsidP="002869D5">
      <w:r>
        <w:separator/>
      </w:r>
    </w:p>
  </w:footnote>
  <w:footnote w:type="continuationSeparator" w:id="0">
    <w:p w14:paraId="305902C2" w14:textId="77777777" w:rsidR="002F1F41" w:rsidRDefault="002F1F41" w:rsidP="00286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57C2B" w14:textId="77777777" w:rsidR="002869D5" w:rsidRDefault="0095609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977BF2E" wp14:editId="61EE27C4">
              <wp:simplePos x="0" y="0"/>
              <wp:positionH relativeFrom="page">
                <wp:posOffset>0</wp:posOffset>
              </wp:positionH>
              <wp:positionV relativeFrom="paragraph">
                <wp:posOffset>-640384</wp:posOffset>
              </wp:positionV>
              <wp:extent cx="10686415" cy="8038465"/>
              <wp:effectExtent l="0" t="0" r="0" b="63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686415" cy="8038465"/>
                      </a:xfrm>
                      <a:prstGeom prst="rect">
                        <a:avLst/>
                      </a:prstGeom>
                      <a:solidFill>
                        <a:srgbClr val="E3E3E3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801742" id="Rectangle 3" o:spid="_x0000_s1026" style="position:absolute;margin-left:0;margin-top:-50.4pt;width:841.45pt;height:632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" fillcolor="#e3e3e3" stroked="f" strokeweight="1pt">
              <w10:wrap anchorx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06BD" w14:textId="77777777" w:rsidR="00596444" w:rsidRDefault="0095609F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0878852A" wp14:editId="12995282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77525" cy="7552690"/>
          <wp:effectExtent l="0" t="0" r="0" b="0"/>
          <wp:wrapNone/>
          <wp:docPr id="4" name="Picture 4" descr="A screenshot of a cell phone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ell phone&#10;&#10;Description automatically generat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25" cy="7552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966"/>
    <w:multiLevelType w:val="hybridMultilevel"/>
    <w:tmpl w:val="ACA6E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A3388"/>
    <w:multiLevelType w:val="hybridMultilevel"/>
    <w:tmpl w:val="288C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10CEE"/>
    <w:multiLevelType w:val="hybridMultilevel"/>
    <w:tmpl w:val="6F1E3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21800"/>
    <w:multiLevelType w:val="hybridMultilevel"/>
    <w:tmpl w:val="B67AF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E16D0"/>
    <w:multiLevelType w:val="hybridMultilevel"/>
    <w:tmpl w:val="C3CAA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3195C"/>
    <w:multiLevelType w:val="multilevel"/>
    <w:tmpl w:val="2DF8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A129C4"/>
    <w:multiLevelType w:val="hybridMultilevel"/>
    <w:tmpl w:val="FE06BF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136FE6"/>
    <w:multiLevelType w:val="hybridMultilevel"/>
    <w:tmpl w:val="2CFC4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11111"/>
    <w:multiLevelType w:val="hybridMultilevel"/>
    <w:tmpl w:val="E40C4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2963CE"/>
    <w:multiLevelType w:val="hybridMultilevel"/>
    <w:tmpl w:val="52E0D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1C2F96"/>
    <w:multiLevelType w:val="hybridMultilevel"/>
    <w:tmpl w:val="88B28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05D2930"/>
    <w:multiLevelType w:val="hybridMultilevel"/>
    <w:tmpl w:val="88CEE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215FA"/>
    <w:multiLevelType w:val="hybridMultilevel"/>
    <w:tmpl w:val="7C927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0F6F39"/>
    <w:multiLevelType w:val="hybridMultilevel"/>
    <w:tmpl w:val="4E9C4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E01D3"/>
    <w:multiLevelType w:val="hybridMultilevel"/>
    <w:tmpl w:val="93083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111BE3"/>
    <w:multiLevelType w:val="hybridMultilevel"/>
    <w:tmpl w:val="0B7A8E8A"/>
    <w:lvl w:ilvl="0" w:tplc="CB9812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FCE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F2C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00D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06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4AF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C293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6C3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96E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2281C4B"/>
    <w:multiLevelType w:val="hybridMultilevel"/>
    <w:tmpl w:val="46E29C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B7D077E"/>
    <w:multiLevelType w:val="multilevel"/>
    <w:tmpl w:val="1A4C4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9141936">
    <w:abstractNumId w:val="15"/>
  </w:num>
  <w:num w:numId="2" w16cid:durableId="227765768">
    <w:abstractNumId w:val="4"/>
  </w:num>
  <w:num w:numId="3" w16cid:durableId="1107505507">
    <w:abstractNumId w:val="5"/>
  </w:num>
  <w:num w:numId="4" w16cid:durableId="904608957">
    <w:abstractNumId w:val="1"/>
  </w:num>
  <w:num w:numId="5" w16cid:durableId="26834323">
    <w:abstractNumId w:val="17"/>
  </w:num>
  <w:num w:numId="6" w16cid:durableId="1873420085">
    <w:abstractNumId w:val="7"/>
  </w:num>
  <w:num w:numId="7" w16cid:durableId="488056869">
    <w:abstractNumId w:val="11"/>
  </w:num>
  <w:num w:numId="8" w16cid:durableId="1289164353">
    <w:abstractNumId w:val="3"/>
  </w:num>
  <w:num w:numId="9" w16cid:durableId="1529682280">
    <w:abstractNumId w:val="9"/>
  </w:num>
  <w:num w:numId="10" w16cid:durableId="950934914">
    <w:abstractNumId w:val="10"/>
  </w:num>
  <w:num w:numId="11" w16cid:durableId="822509099">
    <w:abstractNumId w:val="12"/>
  </w:num>
  <w:num w:numId="12" w16cid:durableId="1364330390">
    <w:abstractNumId w:val="16"/>
  </w:num>
  <w:num w:numId="13" w16cid:durableId="752314282">
    <w:abstractNumId w:val="13"/>
  </w:num>
  <w:num w:numId="14" w16cid:durableId="1870026917">
    <w:abstractNumId w:val="14"/>
  </w:num>
  <w:num w:numId="15" w16cid:durableId="195313834">
    <w:abstractNumId w:val="6"/>
  </w:num>
  <w:num w:numId="16" w16cid:durableId="46610958">
    <w:abstractNumId w:val="0"/>
  </w:num>
  <w:num w:numId="17" w16cid:durableId="1216160702">
    <w:abstractNumId w:val="2"/>
  </w:num>
  <w:num w:numId="18" w16cid:durableId="17397878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378"/>
    <w:rsid w:val="00004954"/>
    <w:rsid w:val="000C0BAD"/>
    <w:rsid w:val="000C2C15"/>
    <w:rsid w:val="000E1BE3"/>
    <w:rsid w:val="000F4821"/>
    <w:rsid w:val="00110535"/>
    <w:rsid w:val="001128D1"/>
    <w:rsid w:val="00122B15"/>
    <w:rsid w:val="00125821"/>
    <w:rsid w:val="00146680"/>
    <w:rsid w:val="001466CB"/>
    <w:rsid w:val="0016031D"/>
    <w:rsid w:val="00182FB2"/>
    <w:rsid w:val="001A37AC"/>
    <w:rsid w:val="001C3265"/>
    <w:rsid w:val="001D33EC"/>
    <w:rsid w:val="00206159"/>
    <w:rsid w:val="002517A9"/>
    <w:rsid w:val="002821B8"/>
    <w:rsid w:val="002869D5"/>
    <w:rsid w:val="00292FF0"/>
    <w:rsid w:val="00297E9F"/>
    <w:rsid w:val="002A4378"/>
    <w:rsid w:val="002C3438"/>
    <w:rsid w:val="002F1F41"/>
    <w:rsid w:val="00306EBC"/>
    <w:rsid w:val="00315270"/>
    <w:rsid w:val="00323AFF"/>
    <w:rsid w:val="00344527"/>
    <w:rsid w:val="00374C32"/>
    <w:rsid w:val="00394681"/>
    <w:rsid w:val="003B3DCA"/>
    <w:rsid w:val="003C6088"/>
    <w:rsid w:val="003D5896"/>
    <w:rsid w:val="003F794C"/>
    <w:rsid w:val="00425493"/>
    <w:rsid w:val="00464559"/>
    <w:rsid w:val="00495AD1"/>
    <w:rsid w:val="004D33E9"/>
    <w:rsid w:val="005144F0"/>
    <w:rsid w:val="00526DB8"/>
    <w:rsid w:val="00552257"/>
    <w:rsid w:val="00554BA8"/>
    <w:rsid w:val="00596444"/>
    <w:rsid w:val="005C0402"/>
    <w:rsid w:val="005D3EA2"/>
    <w:rsid w:val="006250EE"/>
    <w:rsid w:val="006467CB"/>
    <w:rsid w:val="0067560E"/>
    <w:rsid w:val="00686D02"/>
    <w:rsid w:val="00697A55"/>
    <w:rsid w:val="006A41C6"/>
    <w:rsid w:val="006A72EA"/>
    <w:rsid w:val="006D247E"/>
    <w:rsid w:val="006E6591"/>
    <w:rsid w:val="006F3A03"/>
    <w:rsid w:val="006F5F68"/>
    <w:rsid w:val="007174C0"/>
    <w:rsid w:val="00723FE8"/>
    <w:rsid w:val="00744CC2"/>
    <w:rsid w:val="00783BA9"/>
    <w:rsid w:val="007C3B15"/>
    <w:rsid w:val="00836E91"/>
    <w:rsid w:val="008544EE"/>
    <w:rsid w:val="00863122"/>
    <w:rsid w:val="0086547F"/>
    <w:rsid w:val="00876AF2"/>
    <w:rsid w:val="008B6503"/>
    <w:rsid w:val="008C18E9"/>
    <w:rsid w:val="008F21F3"/>
    <w:rsid w:val="00924240"/>
    <w:rsid w:val="00930F24"/>
    <w:rsid w:val="0095609F"/>
    <w:rsid w:val="009B40B5"/>
    <w:rsid w:val="009E61FF"/>
    <w:rsid w:val="009F5019"/>
    <w:rsid w:val="009F7DEC"/>
    <w:rsid w:val="00A10F7E"/>
    <w:rsid w:val="00A256A4"/>
    <w:rsid w:val="00A51F12"/>
    <w:rsid w:val="00B05802"/>
    <w:rsid w:val="00B06A3B"/>
    <w:rsid w:val="00B14154"/>
    <w:rsid w:val="00B15229"/>
    <w:rsid w:val="00B53B82"/>
    <w:rsid w:val="00B76EFA"/>
    <w:rsid w:val="00BA4DA4"/>
    <w:rsid w:val="00BD75D3"/>
    <w:rsid w:val="00BE4ADA"/>
    <w:rsid w:val="00C20690"/>
    <w:rsid w:val="00C27B93"/>
    <w:rsid w:val="00C843FD"/>
    <w:rsid w:val="00CA3111"/>
    <w:rsid w:val="00D7440B"/>
    <w:rsid w:val="00DA746F"/>
    <w:rsid w:val="00DC3A5C"/>
    <w:rsid w:val="00DF6C8E"/>
    <w:rsid w:val="00E40CC0"/>
    <w:rsid w:val="00EB1DF5"/>
    <w:rsid w:val="00EB5967"/>
    <w:rsid w:val="00ED135F"/>
    <w:rsid w:val="00EF7601"/>
    <w:rsid w:val="00F01335"/>
    <w:rsid w:val="00F47DA5"/>
    <w:rsid w:val="00F67E48"/>
    <w:rsid w:val="00F71C60"/>
    <w:rsid w:val="00FD6033"/>
    <w:rsid w:val="00FE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9834170"/>
  <w15:chartTrackingRefBased/>
  <w15:docId w15:val="{D45C8DF0-FAE7-2B42-A1F3-EEF2071C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6EB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9D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869D5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2869D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869D5"/>
    <w:rPr>
      <w:rFonts w:eastAsia="Times New Roman"/>
    </w:rPr>
  </w:style>
  <w:style w:type="table" w:styleId="TableGrid">
    <w:name w:val="Table Grid"/>
    <w:basedOn w:val="TableNormal"/>
    <w:uiPriority w:val="39"/>
    <w:rsid w:val="009B4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4378"/>
    <w:pPr>
      <w:ind w:left="720"/>
      <w:contextualSpacing/>
    </w:pPr>
    <w:rPr>
      <w:rFonts w:ascii="Times New Roman" w:hAnsi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6F3A03"/>
  </w:style>
  <w:style w:type="character" w:customStyle="1" w:styleId="Heading1Char">
    <w:name w:val="Heading 1 Char"/>
    <w:basedOn w:val="DefaultParagraphFont"/>
    <w:link w:val="Heading1"/>
    <w:uiPriority w:val="9"/>
    <w:rsid w:val="00306EB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06EBC"/>
    <w:pPr>
      <w:spacing w:line="259" w:lineRule="auto"/>
      <w:outlineLvl w:val="9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8C18E9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3F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FE8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AD1E9B99DE3740B045A405A86542B6" ma:contentTypeVersion="14" ma:contentTypeDescription="Create a new document." ma:contentTypeScope="" ma:versionID="fc70ee024272da90ffe180fe1d11cfa3">
  <xsd:schema xmlns:xsd="http://www.w3.org/2001/XMLSchema" xmlns:xs="http://www.w3.org/2001/XMLSchema" xmlns:p="http://schemas.microsoft.com/office/2006/metadata/properties" xmlns:ns3="0199e517-acfa-43b0-a55e-3e25319f5f62" xmlns:ns4="4b0db745-5b67-4abc-837c-5a5f96667d84" targetNamespace="http://schemas.microsoft.com/office/2006/metadata/properties" ma:root="true" ma:fieldsID="ba9117b961c9407a9932d52911e8ba26" ns3:_="" ns4:_="">
    <xsd:import namespace="0199e517-acfa-43b0-a55e-3e25319f5f62"/>
    <xsd:import namespace="4b0db745-5b67-4abc-837c-5a5f96667d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99e517-acfa-43b0-a55e-3e25319f5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0db745-5b67-4abc-837c-5a5f96667d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A4B649-CF0B-4A6E-9482-FCFCB6D82E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C2AE49-DE71-4AF7-B6B8-FE6ACF21B3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BAC4E1-2975-4378-A7F1-0076EDBD93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02B2836-B57F-4F99-A4AC-068F0C94DB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99e517-acfa-43b0-a55e-3e25319f5f62"/>
    <ds:schemaRef ds:uri="4b0db745-5b67-4abc-837c-5a5f96667d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1053</Words>
  <Characters>6616</Characters>
  <Application>Microsoft Office Word</Application>
  <DocSecurity>0</DocSecurity>
  <Lines>129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James, Helena</cp:lastModifiedBy>
  <cp:revision>7</cp:revision>
  <cp:lastPrinted>2023-08-17T09:36:00Z</cp:lastPrinted>
  <dcterms:created xsi:type="dcterms:W3CDTF">2026-03-10T10:49:00Z</dcterms:created>
  <dcterms:modified xsi:type="dcterms:W3CDTF">2026-03-10T10:52:00Z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0x01010048AD1E9B99DE3740B045A405A86542B6</vt:lpwstr>
  </property>
</Properties>
</file>