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C372D1C" w:rsidR="000101DB" w:rsidRPr="00C22DBA" w:rsidRDefault="00BF5E55" w:rsidP="00C22DBA">
      <w:r>
        <w:rPr>
          <w:noProof/>
        </w:rPr>
        <w:drawing>
          <wp:inline distT="0" distB="0" distL="0" distR="0" wp14:anchorId="5465C01D" wp14:editId="09D3247B">
            <wp:extent cx="1600200" cy="1020938"/>
            <wp:effectExtent l="0" t="0" r="0" b="0"/>
            <wp:docPr id="644703660"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03660" name="Picture 1" descr="HMCTS logo"/>
                    <pic:cNvPicPr/>
                  </pic:nvPicPr>
                  <pic:blipFill rotWithShape="1">
                    <a:blip r:embed="rId10" cstate="print">
                      <a:extLst>
                        <a:ext uri="{28A0092B-C50C-407E-A947-70E740481C1C}">
                          <a14:useLocalDpi xmlns:a14="http://schemas.microsoft.com/office/drawing/2010/main" val="0"/>
                        </a:ext>
                      </a:extLst>
                    </a:blip>
                    <a:srcRect l="11760" t="17785" r="14057" b="6913"/>
                    <a:stretch>
                      <a:fillRect/>
                    </a:stretch>
                  </pic:blipFill>
                  <pic:spPr bwMode="auto">
                    <a:xfrm>
                      <a:off x="0" y="0"/>
                      <a:ext cx="1627773" cy="1038529"/>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BCA95A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0E634C" w:rsidRPr="000E634C">
        <w:rPr>
          <w:bCs/>
        </w:rPr>
        <w:t xml:space="preserve">Executive Officer (EO) Manager </w:t>
      </w:r>
    </w:p>
    <w:p w14:paraId="287A2924" w14:textId="7B08C530" w:rsidR="00A771F3" w:rsidRPr="000318DE" w:rsidRDefault="00E52B44" w:rsidP="007E506C">
      <w:pPr>
        <w:pStyle w:val="Heading2"/>
      </w:pPr>
      <w:r w:rsidRPr="000318DE">
        <w:t>Grade:</w:t>
      </w:r>
      <w:r w:rsidR="009C798C">
        <w:t xml:space="preserve"> EO</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74313BBE" w14:textId="77777777" w:rsidR="001D0E48" w:rsidRPr="001D0E48" w:rsidRDefault="001D0E48" w:rsidP="001D0E48">
      <w:pPr>
        <w:spacing w:line="360" w:lineRule="auto"/>
        <w:rPr>
          <w:sz w:val="24"/>
          <w:szCs w:val="24"/>
        </w:rPr>
      </w:pPr>
      <w:r w:rsidRPr="001D0E48">
        <w:rPr>
          <w:sz w:val="24"/>
          <w:szCs w:val="24"/>
        </w:rPr>
        <w:t>This is a first line management role, responsible for leading and managing a team. The role holder will organise the activities of the team members, and manage and allocate workloads to deliver against local, regional and national priorities. They will ensure their people have the skills, knowledge and confidence to succeed and successfully deliver business objectives as well as manage and support people in accordance with the Civil Service Line Management Standards, ensuring that all HM Courts and Tribunals Service (HMCTS) people related policies are adhered to.  </w:t>
      </w:r>
    </w:p>
    <w:p w14:paraId="1FCDD772" w14:textId="77777777" w:rsidR="001D0E48" w:rsidRPr="001D0E48" w:rsidRDefault="001D0E48" w:rsidP="001D0E48">
      <w:pPr>
        <w:spacing w:line="360" w:lineRule="auto"/>
        <w:rPr>
          <w:sz w:val="24"/>
          <w:szCs w:val="24"/>
        </w:rPr>
      </w:pPr>
      <w:r w:rsidRPr="001D0E48">
        <w:rPr>
          <w:sz w:val="24"/>
          <w:szCs w:val="24"/>
        </w:rPr>
        <w:t> </w:t>
      </w:r>
    </w:p>
    <w:p w14:paraId="36CEE7C9" w14:textId="0B653DD2" w:rsidR="001D0E48" w:rsidRPr="001D0E48" w:rsidRDefault="001D0E48" w:rsidP="001D0E48">
      <w:pPr>
        <w:spacing w:line="360" w:lineRule="auto"/>
        <w:rPr>
          <w:sz w:val="24"/>
          <w:szCs w:val="24"/>
        </w:rPr>
      </w:pPr>
      <w:r w:rsidRPr="47A6C2B7">
        <w:rPr>
          <w:sz w:val="24"/>
          <w:szCs w:val="24"/>
        </w:rPr>
        <w:t>As an EO manager</w:t>
      </w:r>
      <w:r w:rsidR="3D2CC5EA" w:rsidRPr="47A6C2B7">
        <w:rPr>
          <w:sz w:val="24"/>
          <w:szCs w:val="24"/>
        </w:rPr>
        <w:t>,</w:t>
      </w:r>
      <w:r w:rsidRPr="47A6C2B7">
        <w:rPr>
          <w:sz w:val="24"/>
          <w:szCs w:val="24"/>
        </w:rPr>
        <w:t xml:space="preserve"> the role holder will be expected to be based in the workplace to effectively lead and support their team. This role is part of the Operational Delivery profession, and the role holder will report to a Higher Executive Officer (HEO) manager. </w:t>
      </w:r>
    </w:p>
    <w:p w14:paraId="7AF20228" w14:textId="77777777" w:rsidR="00912D5A" w:rsidRDefault="003B4F55" w:rsidP="007E506C">
      <w:pPr>
        <w:pStyle w:val="Heading2"/>
      </w:pPr>
      <w:r w:rsidRPr="002A5133">
        <w:lastRenderedPageBreak/>
        <w:t>Key Accountabilities</w:t>
      </w:r>
    </w:p>
    <w:p w14:paraId="2EDFD7F9" w14:textId="77777777" w:rsidR="007D2D8A" w:rsidRPr="007D2D8A" w:rsidRDefault="007D2D8A" w:rsidP="004E01A4">
      <w:pPr>
        <w:pStyle w:val="Heading2"/>
        <w:numPr>
          <w:ilvl w:val="0"/>
          <w:numId w:val="1"/>
        </w:numPr>
        <w:rPr>
          <w:b w:val="0"/>
          <w:bCs/>
          <w:color w:val="auto"/>
          <w:sz w:val="24"/>
          <w:szCs w:val="24"/>
        </w:rPr>
      </w:pPr>
      <w:r w:rsidRPr="007D2D8A">
        <w:rPr>
          <w:b w:val="0"/>
          <w:bCs/>
          <w:color w:val="auto"/>
          <w:sz w:val="24"/>
          <w:szCs w:val="24"/>
        </w:rPr>
        <w:t>Model Civil Service Code and Ministry of Justice (MoJ) values, managing team(s) in line with HMCTS policies. Monitor performance against objectives, standards, and Key Performance Indicators (KPIs), ensuring the team understands how their work impacts on wider business objectives.  </w:t>
      </w:r>
    </w:p>
    <w:p w14:paraId="5C6D3316" w14:textId="77777777" w:rsidR="007D2D8A" w:rsidRPr="007D2D8A" w:rsidRDefault="007D2D8A" w:rsidP="004E01A4">
      <w:pPr>
        <w:pStyle w:val="Heading2"/>
        <w:numPr>
          <w:ilvl w:val="0"/>
          <w:numId w:val="2"/>
        </w:numPr>
        <w:rPr>
          <w:b w:val="0"/>
          <w:bCs/>
          <w:color w:val="auto"/>
          <w:sz w:val="24"/>
          <w:szCs w:val="24"/>
        </w:rPr>
      </w:pPr>
      <w:r w:rsidRPr="007D2D8A">
        <w:rPr>
          <w:b w:val="0"/>
          <w:bCs/>
          <w:color w:val="auto"/>
          <w:sz w:val="24"/>
          <w:szCs w:val="24"/>
        </w:rPr>
        <w:t>Address performance, attendance, and conduct issues promptly. Recognise and reward good performance; tackle poor performance effectively. </w:t>
      </w:r>
    </w:p>
    <w:p w14:paraId="644DC5B5" w14:textId="77777777" w:rsidR="007D2D8A" w:rsidRPr="007D2D8A" w:rsidRDefault="007D2D8A" w:rsidP="004E01A4">
      <w:pPr>
        <w:pStyle w:val="Heading2"/>
        <w:numPr>
          <w:ilvl w:val="0"/>
          <w:numId w:val="3"/>
        </w:numPr>
        <w:rPr>
          <w:b w:val="0"/>
          <w:bCs/>
          <w:color w:val="auto"/>
          <w:sz w:val="24"/>
          <w:szCs w:val="24"/>
        </w:rPr>
      </w:pPr>
      <w:r w:rsidRPr="007D2D8A">
        <w:rPr>
          <w:b w:val="0"/>
          <w:bCs/>
          <w:color w:val="auto"/>
          <w:sz w:val="24"/>
          <w:szCs w:val="24"/>
        </w:rPr>
        <w:t>Foster an inclusive team culture where people feel safe to speak up, challenge constructively, and contribute diverse ideas, especially during change. </w:t>
      </w:r>
    </w:p>
    <w:p w14:paraId="16A68E1E" w14:textId="77777777" w:rsidR="007D2D8A" w:rsidRPr="007D2D8A" w:rsidRDefault="007D2D8A" w:rsidP="004E01A4">
      <w:pPr>
        <w:pStyle w:val="Heading2"/>
        <w:numPr>
          <w:ilvl w:val="0"/>
          <w:numId w:val="4"/>
        </w:numPr>
        <w:rPr>
          <w:b w:val="0"/>
          <w:bCs/>
          <w:color w:val="auto"/>
          <w:sz w:val="24"/>
          <w:szCs w:val="24"/>
        </w:rPr>
      </w:pPr>
      <w:r w:rsidRPr="007D2D8A">
        <w:rPr>
          <w:b w:val="0"/>
          <w:bCs/>
          <w:color w:val="auto"/>
          <w:sz w:val="24"/>
          <w:szCs w:val="24"/>
        </w:rPr>
        <w:t>Coach and support team members, holding regular performance conversations, and ensuring they have the skills and resources to succeed. </w:t>
      </w:r>
    </w:p>
    <w:p w14:paraId="0EA6D4D1" w14:textId="77777777" w:rsidR="007D2D8A" w:rsidRPr="007D2D8A" w:rsidRDefault="007D2D8A" w:rsidP="004E01A4">
      <w:pPr>
        <w:pStyle w:val="Heading2"/>
        <w:numPr>
          <w:ilvl w:val="0"/>
          <w:numId w:val="5"/>
        </w:numPr>
        <w:rPr>
          <w:b w:val="0"/>
          <w:bCs/>
          <w:color w:val="auto"/>
          <w:sz w:val="24"/>
          <w:szCs w:val="24"/>
        </w:rPr>
      </w:pPr>
      <w:r w:rsidRPr="007D2D8A">
        <w:rPr>
          <w:b w:val="0"/>
          <w:bCs/>
          <w:color w:val="auto"/>
          <w:sz w:val="24"/>
          <w:szCs w:val="24"/>
        </w:rPr>
        <w:t>Lead personal development for their team, holding regular career discussions, aligning learning plans with progression, and providing team members with access to formal and informal learning opportunities. Identify talent for succession planning. </w:t>
      </w:r>
    </w:p>
    <w:p w14:paraId="313F0714" w14:textId="77777777" w:rsidR="007D2D8A" w:rsidRPr="007D2D8A" w:rsidRDefault="007D2D8A" w:rsidP="004E01A4">
      <w:pPr>
        <w:pStyle w:val="Heading2"/>
        <w:numPr>
          <w:ilvl w:val="0"/>
          <w:numId w:val="6"/>
        </w:numPr>
        <w:rPr>
          <w:b w:val="0"/>
          <w:bCs/>
          <w:color w:val="auto"/>
          <w:sz w:val="24"/>
          <w:szCs w:val="24"/>
        </w:rPr>
      </w:pPr>
      <w:r w:rsidRPr="007D2D8A">
        <w:rPr>
          <w:b w:val="0"/>
          <w:bCs/>
          <w:color w:val="auto"/>
          <w:sz w:val="24"/>
          <w:szCs w:val="24"/>
        </w:rPr>
        <w:t>Manage conflict sensitively, resolving issues early, mediating and having challenging/difficult conversations with team members where required and upholding a zero-tolerance stance on bullying and harassment. </w:t>
      </w:r>
    </w:p>
    <w:p w14:paraId="59FF6A19" w14:textId="77777777" w:rsidR="007D2D8A" w:rsidRPr="007D2D8A" w:rsidRDefault="007D2D8A" w:rsidP="004E01A4">
      <w:pPr>
        <w:pStyle w:val="Heading2"/>
        <w:numPr>
          <w:ilvl w:val="0"/>
          <w:numId w:val="7"/>
        </w:numPr>
        <w:rPr>
          <w:b w:val="0"/>
          <w:bCs/>
          <w:color w:val="auto"/>
          <w:sz w:val="24"/>
          <w:szCs w:val="24"/>
        </w:rPr>
      </w:pPr>
      <w:r w:rsidRPr="007D2D8A">
        <w:rPr>
          <w:b w:val="0"/>
          <w:bCs/>
          <w:color w:val="auto"/>
          <w:sz w:val="24"/>
          <w:szCs w:val="24"/>
        </w:rPr>
        <w:t>Promote employee engagement and wellbeing, creating a safe space for concerns and adjustments, and support wellbeing.  </w:t>
      </w:r>
    </w:p>
    <w:p w14:paraId="36962723" w14:textId="77777777" w:rsidR="007D2D8A" w:rsidRPr="007D2D8A" w:rsidRDefault="007D2D8A" w:rsidP="004E01A4">
      <w:pPr>
        <w:pStyle w:val="Heading2"/>
        <w:numPr>
          <w:ilvl w:val="0"/>
          <w:numId w:val="8"/>
        </w:numPr>
        <w:rPr>
          <w:b w:val="0"/>
          <w:bCs/>
          <w:color w:val="auto"/>
          <w:sz w:val="24"/>
          <w:szCs w:val="24"/>
        </w:rPr>
      </w:pPr>
      <w:r w:rsidRPr="007D2D8A">
        <w:rPr>
          <w:b w:val="0"/>
          <w:bCs/>
          <w:color w:val="auto"/>
          <w:sz w:val="24"/>
          <w:szCs w:val="24"/>
        </w:rPr>
        <w:t>Champion continuous improvement, encouraging innovation and experimentation. Test ideas and learn from both successes and setbacks. </w:t>
      </w:r>
    </w:p>
    <w:p w14:paraId="39682C54" w14:textId="77777777" w:rsidR="007D2D8A" w:rsidRPr="007D2D8A" w:rsidRDefault="007D2D8A" w:rsidP="004E01A4">
      <w:pPr>
        <w:pStyle w:val="Heading2"/>
        <w:numPr>
          <w:ilvl w:val="0"/>
          <w:numId w:val="9"/>
        </w:numPr>
        <w:rPr>
          <w:b w:val="0"/>
          <w:bCs/>
          <w:color w:val="auto"/>
          <w:sz w:val="24"/>
          <w:szCs w:val="24"/>
        </w:rPr>
      </w:pPr>
      <w:r w:rsidRPr="007D2D8A">
        <w:rPr>
          <w:b w:val="0"/>
          <w:bCs/>
          <w:color w:val="auto"/>
          <w:sz w:val="24"/>
          <w:szCs w:val="24"/>
        </w:rPr>
        <w:t>Act on feedback, helping the team implement changes to improve staff experience and service delivery. Keep track of progress and inform HEO managers of any ongoing concerns as needed. </w:t>
      </w:r>
    </w:p>
    <w:p w14:paraId="6C795859" w14:textId="77777777" w:rsidR="007D2D8A" w:rsidRPr="007D2D8A" w:rsidRDefault="007D2D8A" w:rsidP="004E01A4">
      <w:pPr>
        <w:pStyle w:val="Heading2"/>
        <w:numPr>
          <w:ilvl w:val="0"/>
          <w:numId w:val="10"/>
        </w:numPr>
        <w:rPr>
          <w:b w:val="0"/>
          <w:bCs/>
          <w:color w:val="auto"/>
          <w:sz w:val="24"/>
          <w:szCs w:val="24"/>
        </w:rPr>
      </w:pPr>
      <w:r w:rsidRPr="007D2D8A">
        <w:rPr>
          <w:b w:val="0"/>
          <w:bCs/>
          <w:color w:val="auto"/>
          <w:sz w:val="24"/>
          <w:szCs w:val="24"/>
        </w:rPr>
        <w:lastRenderedPageBreak/>
        <w:t>Lead through change, role modelling resilience and empathy. Communicate corporate messages clearly and support the team through planned and unplanned change. </w:t>
      </w:r>
    </w:p>
    <w:p w14:paraId="063F3344" w14:textId="77777777" w:rsidR="007D2D8A" w:rsidRPr="007D2D8A" w:rsidRDefault="007D2D8A" w:rsidP="004E01A4">
      <w:pPr>
        <w:pStyle w:val="Heading2"/>
        <w:numPr>
          <w:ilvl w:val="0"/>
          <w:numId w:val="11"/>
        </w:numPr>
        <w:rPr>
          <w:b w:val="0"/>
          <w:bCs/>
          <w:color w:val="auto"/>
          <w:sz w:val="24"/>
          <w:szCs w:val="24"/>
        </w:rPr>
      </w:pPr>
      <w:r w:rsidRPr="007D2D8A">
        <w:rPr>
          <w:b w:val="0"/>
          <w:bCs/>
          <w:color w:val="auto"/>
          <w:sz w:val="24"/>
          <w:szCs w:val="24"/>
        </w:rPr>
        <w:t>Plan and allocate work daily, deploying staff to meet objectives and support users in accessing services. </w:t>
      </w:r>
    </w:p>
    <w:p w14:paraId="419E5E97" w14:textId="77777777" w:rsidR="007D2D8A" w:rsidRPr="007D2D8A" w:rsidRDefault="007D2D8A" w:rsidP="004E01A4">
      <w:pPr>
        <w:pStyle w:val="Heading2"/>
        <w:numPr>
          <w:ilvl w:val="0"/>
          <w:numId w:val="12"/>
        </w:numPr>
        <w:rPr>
          <w:b w:val="0"/>
          <w:bCs/>
          <w:color w:val="auto"/>
          <w:sz w:val="24"/>
          <w:szCs w:val="24"/>
        </w:rPr>
      </w:pPr>
      <w:r w:rsidRPr="007D2D8A">
        <w:rPr>
          <w:b w:val="0"/>
          <w:bCs/>
          <w:color w:val="auto"/>
          <w:sz w:val="24"/>
          <w:szCs w:val="24"/>
        </w:rPr>
        <w:t>Use performance data and feedback loops to identify trends, drive improvements, and report progress to HEO managers. </w:t>
      </w:r>
    </w:p>
    <w:p w14:paraId="739FAB1B" w14:textId="77777777" w:rsidR="007D2D8A" w:rsidRPr="007D2D8A" w:rsidRDefault="007D2D8A" w:rsidP="004E01A4">
      <w:pPr>
        <w:pStyle w:val="Heading2"/>
        <w:numPr>
          <w:ilvl w:val="0"/>
          <w:numId w:val="13"/>
        </w:numPr>
        <w:rPr>
          <w:b w:val="0"/>
          <w:bCs/>
          <w:color w:val="auto"/>
          <w:sz w:val="24"/>
          <w:szCs w:val="24"/>
        </w:rPr>
      </w:pPr>
      <w:r w:rsidRPr="007D2D8A">
        <w:rPr>
          <w:b w:val="0"/>
          <w:bCs/>
          <w:color w:val="auto"/>
          <w:sz w:val="24"/>
          <w:szCs w:val="24"/>
        </w:rPr>
        <w:t>Lead workforce planning for teams, raising recruitment needs, and flagging retention issues. </w:t>
      </w:r>
    </w:p>
    <w:p w14:paraId="4F742C5C" w14:textId="77777777" w:rsidR="007D2D8A" w:rsidRPr="007D2D8A" w:rsidRDefault="007D2D8A" w:rsidP="004E01A4">
      <w:pPr>
        <w:pStyle w:val="Heading2"/>
        <w:numPr>
          <w:ilvl w:val="0"/>
          <w:numId w:val="14"/>
        </w:numPr>
        <w:rPr>
          <w:b w:val="0"/>
          <w:bCs/>
          <w:color w:val="auto"/>
          <w:sz w:val="24"/>
          <w:szCs w:val="24"/>
        </w:rPr>
      </w:pPr>
      <w:r w:rsidRPr="007D2D8A">
        <w:rPr>
          <w:b w:val="0"/>
          <w:bCs/>
          <w:color w:val="auto"/>
          <w:sz w:val="24"/>
          <w:szCs w:val="24"/>
        </w:rPr>
        <w:t>Maintain a visible presence in the workplace and stay connected with teams regardless of location. </w:t>
      </w:r>
    </w:p>
    <w:p w14:paraId="36D6A182" w14:textId="77777777" w:rsidR="007D2D8A" w:rsidRPr="007D2D8A" w:rsidRDefault="007D2D8A" w:rsidP="004E01A4">
      <w:pPr>
        <w:pStyle w:val="Heading2"/>
        <w:numPr>
          <w:ilvl w:val="0"/>
          <w:numId w:val="15"/>
        </w:numPr>
        <w:rPr>
          <w:b w:val="0"/>
          <w:bCs/>
          <w:color w:val="auto"/>
          <w:sz w:val="24"/>
          <w:szCs w:val="24"/>
        </w:rPr>
      </w:pPr>
      <w:r w:rsidRPr="007D2D8A">
        <w:rPr>
          <w:b w:val="0"/>
          <w:bCs/>
          <w:color w:val="auto"/>
          <w:sz w:val="24"/>
          <w:szCs w:val="24"/>
        </w:rPr>
        <w:t>Keep up to date with policies and procedures and seek feedback to improve own management skills. </w:t>
      </w:r>
    </w:p>
    <w:p w14:paraId="62FEDB21" w14:textId="77777777" w:rsidR="007D2D8A" w:rsidRPr="007D2D8A" w:rsidRDefault="007D2D8A" w:rsidP="004E01A4">
      <w:pPr>
        <w:pStyle w:val="Heading2"/>
        <w:numPr>
          <w:ilvl w:val="0"/>
          <w:numId w:val="16"/>
        </w:numPr>
        <w:rPr>
          <w:b w:val="0"/>
          <w:bCs/>
          <w:color w:val="auto"/>
          <w:sz w:val="24"/>
          <w:szCs w:val="24"/>
        </w:rPr>
      </w:pPr>
      <w:r w:rsidRPr="007D2D8A">
        <w:rPr>
          <w:b w:val="0"/>
          <w:bCs/>
          <w:color w:val="auto"/>
          <w:sz w:val="24"/>
          <w:szCs w:val="24"/>
        </w:rPr>
        <w:t>Manage day to day operations of teams, deploying resources to ensure services meet user needs and follow procedures. Use insights to support wider initiatives, gather and analyse information. Monitor effectiveness of delivery and work with peers to ensure consistency. </w:t>
      </w:r>
    </w:p>
    <w:p w14:paraId="66297832" w14:textId="77777777" w:rsidR="007D2D8A" w:rsidRPr="007D2D8A" w:rsidRDefault="007D2D8A" w:rsidP="004E01A4">
      <w:pPr>
        <w:pStyle w:val="Heading2"/>
        <w:numPr>
          <w:ilvl w:val="0"/>
          <w:numId w:val="17"/>
        </w:numPr>
        <w:rPr>
          <w:b w:val="0"/>
          <w:bCs/>
          <w:color w:val="auto"/>
          <w:sz w:val="24"/>
          <w:szCs w:val="24"/>
        </w:rPr>
      </w:pPr>
      <w:r w:rsidRPr="007D2D8A">
        <w:rPr>
          <w:b w:val="0"/>
          <w:bCs/>
          <w:color w:val="auto"/>
          <w:sz w:val="24"/>
          <w:szCs w:val="24"/>
        </w:rPr>
        <w:t>Resolve team queries and complaints, escalating when necessary and ensuring corrective actions are taken. </w:t>
      </w:r>
    </w:p>
    <w:p w14:paraId="5FF515FD" w14:textId="77777777" w:rsidR="007D2D8A" w:rsidRPr="007D2D8A" w:rsidRDefault="007D2D8A" w:rsidP="004E01A4">
      <w:pPr>
        <w:pStyle w:val="Heading2"/>
        <w:numPr>
          <w:ilvl w:val="0"/>
          <w:numId w:val="18"/>
        </w:numPr>
        <w:rPr>
          <w:b w:val="0"/>
          <w:bCs/>
          <w:color w:val="auto"/>
          <w:sz w:val="24"/>
          <w:szCs w:val="24"/>
        </w:rPr>
      </w:pPr>
      <w:r w:rsidRPr="007D2D8A">
        <w:rPr>
          <w:b w:val="0"/>
          <w:bCs/>
          <w:color w:val="auto"/>
          <w:sz w:val="24"/>
          <w:szCs w:val="24"/>
        </w:rPr>
        <w:t>Monitor service delivery, work with peers to ensure consistency and a user-focused approach. </w:t>
      </w:r>
    </w:p>
    <w:p w14:paraId="58598677" w14:textId="77777777" w:rsidR="007D2D8A" w:rsidRPr="007D2D8A" w:rsidRDefault="007D2D8A" w:rsidP="004E01A4">
      <w:pPr>
        <w:pStyle w:val="Heading2"/>
        <w:numPr>
          <w:ilvl w:val="0"/>
          <w:numId w:val="19"/>
        </w:numPr>
        <w:rPr>
          <w:b w:val="0"/>
          <w:bCs/>
          <w:color w:val="auto"/>
          <w:sz w:val="24"/>
          <w:szCs w:val="24"/>
        </w:rPr>
      </w:pPr>
      <w:r w:rsidRPr="007D2D8A">
        <w:rPr>
          <w:b w:val="0"/>
          <w:bCs/>
          <w:color w:val="auto"/>
          <w:sz w:val="24"/>
          <w:szCs w:val="24"/>
        </w:rPr>
        <w:t>Deputise for HEO managers when required. </w:t>
      </w:r>
    </w:p>
    <w:p w14:paraId="2B9C5682" w14:textId="1310130C" w:rsidR="00455939" w:rsidRPr="00B358E2" w:rsidRDefault="006F561F" w:rsidP="00455939">
      <w:pPr>
        <w:pStyle w:val="Heading2"/>
        <w:numPr>
          <w:ilvl w:val="0"/>
          <w:numId w:val="20"/>
        </w:numPr>
        <w:rPr>
          <w:b w:val="0"/>
          <w:bCs/>
          <w:color w:val="auto"/>
          <w:sz w:val="24"/>
          <w:szCs w:val="24"/>
        </w:rPr>
      </w:pPr>
      <w:r w:rsidRPr="00B358E2">
        <w:rPr>
          <w:b w:val="0"/>
          <w:bCs/>
          <w:color w:val="auto"/>
          <w:sz w:val="24"/>
          <w:szCs w:val="24"/>
        </w:rPr>
        <w:t>Ensure you and your team a</w:t>
      </w:r>
      <w:r w:rsidR="00CB05B8" w:rsidRPr="00B358E2">
        <w:rPr>
          <w:b w:val="0"/>
          <w:bCs/>
          <w:color w:val="auto"/>
          <w:sz w:val="24"/>
          <w:szCs w:val="24"/>
        </w:rPr>
        <w:t>dhere to all protocols and procedures, ensuring</w:t>
      </w:r>
      <w:r w:rsidR="007D2D8A" w:rsidRPr="00B358E2">
        <w:rPr>
          <w:b w:val="0"/>
          <w:bCs/>
          <w:color w:val="auto"/>
          <w:sz w:val="24"/>
          <w:szCs w:val="24"/>
        </w:rPr>
        <w:t xml:space="preserve"> assurance checks are completed following the correct governance process,</w:t>
      </w:r>
      <w:r w:rsidR="00FA1C28" w:rsidRPr="00B358E2">
        <w:rPr>
          <w:b w:val="0"/>
          <w:bCs/>
          <w:color w:val="auto"/>
          <w:sz w:val="24"/>
          <w:szCs w:val="24"/>
        </w:rPr>
        <w:t xml:space="preserve"> regularly checking accuracy.</w:t>
      </w:r>
      <w:r w:rsidR="007D2D8A" w:rsidRPr="00B358E2">
        <w:rPr>
          <w:b w:val="0"/>
          <w:bCs/>
          <w:color w:val="auto"/>
          <w:sz w:val="24"/>
          <w:szCs w:val="24"/>
        </w:rPr>
        <w:t xml:space="preserve"> </w:t>
      </w:r>
      <w:r w:rsidR="00FA1C28" w:rsidRPr="00B358E2">
        <w:rPr>
          <w:b w:val="0"/>
          <w:bCs/>
          <w:color w:val="auto"/>
          <w:sz w:val="24"/>
          <w:szCs w:val="24"/>
        </w:rPr>
        <w:t>E</w:t>
      </w:r>
      <w:r w:rsidR="007D2D8A" w:rsidRPr="00B358E2">
        <w:rPr>
          <w:b w:val="0"/>
          <w:bCs/>
          <w:color w:val="auto"/>
          <w:sz w:val="24"/>
          <w:szCs w:val="24"/>
        </w:rPr>
        <w:t>scalate issues appropriately and uphold information and security policies. </w:t>
      </w:r>
    </w:p>
    <w:p w14:paraId="766C8A6B" w14:textId="77777777" w:rsidR="007D2D8A" w:rsidRPr="007D2D8A" w:rsidRDefault="007D2D8A" w:rsidP="004E01A4">
      <w:pPr>
        <w:pStyle w:val="Heading2"/>
        <w:numPr>
          <w:ilvl w:val="0"/>
          <w:numId w:val="21"/>
        </w:numPr>
        <w:rPr>
          <w:b w:val="0"/>
          <w:bCs/>
          <w:color w:val="auto"/>
          <w:sz w:val="24"/>
          <w:szCs w:val="24"/>
        </w:rPr>
      </w:pPr>
      <w:r w:rsidRPr="007D2D8A">
        <w:rPr>
          <w:b w:val="0"/>
          <w:bCs/>
          <w:color w:val="auto"/>
          <w:sz w:val="24"/>
          <w:szCs w:val="24"/>
        </w:rPr>
        <w:t>Liaise with facilities management teams to resolve or escalate location-based issues. </w:t>
      </w:r>
    </w:p>
    <w:p w14:paraId="3D072EAC" w14:textId="77777777" w:rsidR="007D2D8A" w:rsidRPr="007D2D8A" w:rsidRDefault="007D2D8A" w:rsidP="004E01A4">
      <w:pPr>
        <w:pStyle w:val="Heading2"/>
        <w:numPr>
          <w:ilvl w:val="0"/>
          <w:numId w:val="22"/>
        </w:numPr>
        <w:rPr>
          <w:b w:val="0"/>
          <w:bCs/>
          <w:color w:val="auto"/>
          <w:sz w:val="24"/>
          <w:szCs w:val="24"/>
        </w:rPr>
      </w:pPr>
      <w:r w:rsidRPr="007D2D8A">
        <w:rPr>
          <w:b w:val="0"/>
          <w:bCs/>
          <w:color w:val="auto"/>
          <w:sz w:val="24"/>
          <w:szCs w:val="24"/>
        </w:rPr>
        <w:t>Support local roles (e.g. Digital Support Officers (DSOs), Fire Wardens, Building Champions etc) in fulfilling their duties. </w:t>
      </w:r>
    </w:p>
    <w:p w14:paraId="57964371" w14:textId="77777777" w:rsidR="007D2D8A" w:rsidRPr="007D2D8A" w:rsidRDefault="007D2D8A" w:rsidP="004E01A4">
      <w:pPr>
        <w:pStyle w:val="Heading2"/>
        <w:numPr>
          <w:ilvl w:val="0"/>
          <w:numId w:val="23"/>
        </w:numPr>
        <w:rPr>
          <w:b w:val="0"/>
          <w:bCs/>
          <w:color w:val="auto"/>
          <w:sz w:val="24"/>
          <w:szCs w:val="24"/>
        </w:rPr>
      </w:pPr>
      <w:r w:rsidRPr="007D2D8A">
        <w:rPr>
          <w:b w:val="0"/>
          <w:bCs/>
          <w:color w:val="auto"/>
          <w:sz w:val="24"/>
          <w:szCs w:val="24"/>
        </w:rPr>
        <w:t>Ensure teams are aware of business continuity plans and actions required if activated. </w:t>
      </w:r>
    </w:p>
    <w:p w14:paraId="3AA6206A" w14:textId="77777777" w:rsidR="007D2D8A" w:rsidRDefault="007D2D8A" w:rsidP="004E01A4">
      <w:pPr>
        <w:pStyle w:val="Heading2"/>
        <w:numPr>
          <w:ilvl w:val="0"/>
          <w:numId w:val="24"/>
        </w:numPr>
        <w:rPr>
          <w:b w:val="0"/>
          <w:bCs/>
          <w:color w:val="auto"/>
          <w:sz w:val="24"/>
          <w:szCs w:val="24"/>
        </w:rPr>
      </w:pPr>
      <w:r w:rsidRPr="007D2D8A">
        <w:rPr>
          <w:b w:val="0"/>
          <w:bCs/>
          <w:color w:val="auto"/>
          <w:sz w:val="24"/>
          <w:szCs w:val="24"/>
        </w:rPr>
        <w:t>Carry out other duties to support business needs or to discharge statutory obligations as needed and appropriate to grade. </w:t>
      </w:r>
    </w:p>
    <w:p w14:paraId="1034EAD0" w14:textId="77777777" w:rsidR="008956BF" w:rsidRPr="007D2D8A" w:rsidRDefault="008956BF" w:rsidP="008956BF"/>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644EC09" w14:textId="77777777" w:rsidR="008956BF" w:rsidRPr="008956BF" w:rsidRDefault="008956BF" w:rsidP="008956BF">
      <w:pPr>
        <w:pStyle w:val="Heading2"/>
        <w:rPr>
          <w:b w:val="0"/>
          <w:color w:val="auto"/>
          <w:sz w:val="24"/>
          <w:szCs w:val="24"/>
        </w:rPr>
      </w:pPr>
      <w:r w:rsidRPr="008956BF">
        <w:rPr>
          <w:b w:val="0"/>
          <w:color w:val="auto"/>
          <w:sz w:val="24"/>
          <w:szCs w:val="24"/>
        </w:rPr>
        <w:t>Essential  </w:t>
      </w:r>
    </w:p>
    <w:p w14:paraId="6D1FC885" w14:textId="77777777" w:rsidR="008956BF" w:rsidRPr="008956BF" w:rsidRDefault="008956BF" w:rsidP="004E01A4">
      <w:pPr>
        <w:pStyle w:val="Heading2"/>
        <w:numPr>
          <w:ilvl w:val="0"/>
          <w:numId w:val="25"/>
        </w:numPr>
        <w:rPr>
          <w:b w:val="0"/>
          <w:color w:val="auto"/>
          <w:sz w:val="24"/>
          <w:szCs w:val="24"/>
        </w:rPr>
      </w:pPr>
      <w:r w:rsidRPr="008956BF">
        <w:rPr>
          <w:b w:val="0"/>
          <w:color w:val="auto"/>
          <w:sz w:val="24"/>
          <w:szCs w:val="24"/>
        </w:rPr>
        <w:t>Ability to build resilient, high-performing teams with the right skills, knowledge and resources. </w:t>
      </w:r>
    </w:p>
    <w:p w14:paraId="775C7972" w14:textId="77777777" w:rsidR="008956BF" w:rsidRPr="008956BF" w:rsidRDefault="008956BF" w:rsidP="004E01A4">
      <w:pPr>
        <w:pStyle w:val="Heading2"/>
        <w:numPr>
          <w:ilvl w:val="0"/>
          <w:numId w:val="26"/>
        </w:numPr>
        <w:rPr>
          <w:b w:val="0"/>
          <w:color w:val="auto"/>
          <w:sz w:val="24"/>
          <w:szCs w:val="24"/>
        </w:rPr>
      </w:pPr>
      <w:r w:rsidRPr="008956BF">
        <w:rPr>
          <w:b w:val="0"/>
          <w:color w:val="auto"/>
          <w:sz w:val="24"/>
          <w:szCs w:val="24"/>
        </w:rPr>
        <w:t>Understanding of, or willingness to learn, Civil Service Line Management Standards and HMCTS people policies. </w:t>
      </w:r>
    </w:p>
    <w:p w14:paraId="31ABF03E" w14:textId="77777777" w:rsidR="008956BF" w:rsidRPr="008956BF" w:rsidRDefault="008956BF" w:rsidP="004E01A4">
      <w:pPr>
        <w:pStyle w:val="Heading2"/>
        <w:numPr>
          <w:ilvl w:val="0"/>
          <w:numId w:val="27"/>
        </w:numPr>
        <w:rPr>
          <w:b w:val="0"/>
          <w:color w:val="auto"/>
          <w:sz w:val="24"/>
          <w:szCs w:val="24"/>
        </w:rPr>
      </w:pPr>
      <w:r w:rsidRPr="008956BF">
        <w:rPr>
          <w:b w:val="0"/>
          <w:color w:val="auto"/>
          <w:sz w:val="24"/>
          <w:szCs w:val="24"/>
        </w:rPr>
        <w:t>Strong skills in planning, prioritising, allocating resources, and delivering an excellent user service. </w:t>
      </w:r>
    </w:p>
    <w:p w14:paraId="2C2C4EAB" w14:textId="77777777" w:rsidR="008956BF" w:rsidRPr="008956BF" w:rsidRDefault="008956BF" w:rsidP="004E01A4">
      <w:pPr>
        <w:pStyle w:val="Heading2"/>
        <w:numPr>
          <w:ilvl w:val="0"/>
          <w:numId w:val="28"/>
        </w:numPr>
        <w:rPr>
          <w:b w:val="0"/>
          <w:color w:val="auto"/>
          <w:sz w:val="24"/>
          <w:szCs w:val="24"/>
        </w:rPr>
      </w:pPr>
      <w:r w:rsidRPr="008956BF">
        <w:rPr>
          <w:b w:val="0"/>
          <w:color w:val="auto"/>
          <w:sz w:val="24"/>
          <w:szCs w:val="24"/>
        </w:rPr>
        <w:t>Effective interpersonal skills to engage stakeholders, including the judiciary. </w:t>
      </w:r>
    </w:p>
    <w:p w14:paraId="3AD2CF49" w14:textId="77777777" w:rsidR="008956BF" w:rsidRPr="008956BF" w:rsidRDefault="008956BF" w:rsidP="004E01A4">
      <w:pPr>
        <w:pStyle w:val="Heading2"/>
        <w:numPr>
          <w:ilvl w:val="0"/>
          <w:numId w:val="29"/>
        </w:numPr>
        <w:rPr>
          <w:b w:val="0"/>
          <w:color w:val="auto"/>
          <w:sz w:val="24"/>
          <w:szCs w:val="24"/>
        </w:rPr>
      </w:pPr>
      <w:r w:rsidRPr="008956BF">
        <w:rPr>
          <w:b w:val="0"/>
          <w:color w:val="auto"/>
          <w:sz w:val="24"/>
          <w:szCs w:val="24"/>
        </w:rPr>
        <w:t>Clear and concise communication skills to resolve queries and support informed decision-making. </w:t>
      </w:r>
    </w:p>
    <w:p w14:paraId="44670334" w14:textId="77777777" w:rsidR="008956BF" w:rsidRPr="008956BF" w:rsidRDefault="008956BF" w:rsidP="004E01A4">
      <w:pPr>
        <w:pStyle w:val="Heading2"/>
        <w:numPr>
          <w:ilvl w:val="0"/>
          <w:numId w:val="30"/>
        </w:numPr>
        <w:rPr>
          <w:b w:val="0"/>
          <w:color w:val="auto"/>
          <w:sz w:val="24"/>
          <w:szCs w:val="24"/>
        </w:rPr>
      </w:pPr>
      <w:r w:rsidRPr="008956BF">
        <w:rPr>
          <w:b w:val="0"/>
          <w:color w:val="auto"/>
          <w:sz w:val="24"/>
          <w:szCs w:val="24"/>
        </w:rPr>
        <w:t>Ability to analyse team performance data to improve service delivery and user experience. </w:t>
      </w:r>
    </w:p>
    <w:p w14:paraId="3EF2BA02" w14:textId="77777777" w:rsidR="008956BF" w:rsidRPr="008956BF" w:rsidRDefault="008956BF" w:rsidP="004E01A4">
      <w:pPr>
        <w:pStyle w:val="Heading2"/>
        <w:numPr>
          <w:ilvl w:val="0"/>
          <w:numId w:val="31"/>
        </w:numPr>
        <w:rPr>
          <w:b w:val="0"/>
          <w:color w:val="auto"/>
          <w:sz w:val="24"/>
          <w:szCs w:val="24"/>
        </w:rPr>
      </w:pPr>
      <w:r w:rsidRPr="008956BF">
        <w:rPr>
          <w:b w:val="0"/>
          <w:color w:val="auto"/>
          <w:sz w:val="24"/>
          <w:szCs w:val="24"/>
        </w:rPr>
        <w:t>Coaching skills to develop team members’ confidence, capability and performance. </w:t>
      </w:r>
    </w:p>
    <w:p w14:paraId="00D6A996" w14:textId="77777777" w:rsidR="008956BF" w:rsidRPr="008956BF" w:rsidRDefault="008956BF" w:rsidP="004E01A4">
      <w:pPr>
        <w:pStyle w:val="Heading2"/>
        <w:numPr>
          <w:ilvl w:val="0"/>
          <w:numId w:val="32"/>
        </w:numPr>
        <w:rPr>
          <w:b w:val="0"/>
          <w:color w:val="auto"/>
          <w:sz w:val="24"/>
          <w:szCs w:val="24"/>
        </w:rPr>
      </w:pPr>
      <w:r w:rsidRPr="008956BF">
        <w:rPr>
          <w:b w:val="0"/>
          <w:color w:val="auto"/>
          <w:sz w:val="24"/>
          <w:szCs w:val="24"/>
        </w:rPr>
        <w:t>Experience in guiding teams through both planned and unplanned change. </w:t>
      </w:r>
    </w:p>
    <w:p w14:paraId="46347E36" w14:textId="77777777" w:rsidR="008956BF" w:rsidRPr="008956BF" w:rsidRDefault="008956BF" w:rsidP="004E01A4">
      <w:pPr>
        <w:pStyle w:val="Heading2"/>
        <w:numPr>
          <w:ilvl w:val="0"/>
          <w:numId w:val="33"/>
        </w:numPr>
        <w:rPr>
          <w:b w:val="0"/>
          <w:color w:val="auto"/>
          <w:sz w:val="24"/>
          <w:szCs w:val="24"/>
        </w:rPr>
      </w:pPr>
      <w:r w:rsidRPr="008956BF">
        <w:rPr>
          <w:b w:val="0"/>
          <w:color w:val="auto"/>
          <w:sz w:val="24"/>
          <w:szCs w:val="24"/>
        </w:rPr>
        <w:t>Ability to identify risks and issues and recommend solutions to mitigate and resolve risks and issues. </w:t>
      </w:r>
    </w:p>
    <w:p w14:paraId="66DAC997" w14:textId="77777777" w:rsidR="008956BF" w:rsidRPr="008956BF" w:rsidRDefault="008956BF" w:rsidP="004E01A4">
      <w:pPr>
        <w:pStyle w:val="Heading2"/>
        <w:numPr>
          <w:ilvl w:val="0"/>
          <w:numId w:val="34"/>
        </w:numPr>
        <w:rPr>
          <w:b w:val="0"/>
          <w:color w:val="auto"/>
          <w:sz w:val="24"/>
          <w:szCs w:val="24"/>
        </w:rPr>
      </w:pPr>
      <w:r w:rsidRPr="008956BF">
        <w:rPr>
          <w:b w:val="0"/>
          <w:color w:val="auto"/>
          <w:sz w:val="24"/>
          <w:szCs w:val="24"/>
        </w:rPr>
        <w:t>Confidence in making day to day operational decisions, including work allocation and resource deployment. </w:t>
      </w:r>
    </w:p>
    <w:p w14:paraId="72748157" w14:textId="77777777" w:rsidR="008956BF" w:rsidRPr="008956BF" w:rsidRDefault="008956BF" w:rsidP="008956BF">
      <w:pPr>
        <w:pStyle w:val="Heading2"/>
        <w:rPr>
          <w:b w:val="0"/>
          <w:color w:val="auto"/>
          <w:sz w:val="24"/>
          <w:szCs w:val="24"/>
        </w:rPr>
      </w:pPr>
      <w:r w:rsidRPr="008956BF">
        <w:rPr>
          <w:b w:val="0"/>
          <w:color w:val="auto"/>
          <w:sz w:val="24"/>
          <w:szCs w:val="24"/>
        </w:rPr>
        <w:t>Desirable  </w:t>
      </w:r>
    </w:p>
    <w:p w14:paraId="7A92DE7D" w14:textId="77777777" w:rsidR="008956BF" w:rsidRDefault="008956BF" w:rsidP="004E01A4">
      <w:pPr>
        <w:pStyle w:val="Heading2"/>
        <w:numPr>
          <w:ilvl w:val="0"/>
          <w:numId w:val="35"/>
        </w:numPr>
        <w:rPr>
          <w:b w:val="0"/>
          <w:color w:val="auto"/>
          <w:sz w:val="24"/>
          <w:szCs w:val="24"/>
        </w:rPr>
      </w:pPr>
      <w:r w:rsidRPr="008956BF">
        <w:rPr>
          <w:b w:val="0"/>
          <w:color w:val="auto"/>
          <w:sz w:val="24"/>
          <w:szCs w:val="24"/>
        </w:rPr>
        <w:t>Have a working knowledge of, or a willingness to learn, the functions and practices of the work area, to organise the delivery of effective and efficient day-to-day services and provide support to service delivery teams and contribute to business planning activities.  </w:t>
      </w:r>
    </w:p>
    <w:p w14:paraId="5F0F7B2A" w14:textId="77777777" w:rsidR="008956BF" w:rsidRDefault="008956BF" w:rsidP="008956BF"/>
    <w:p w14:paraId="1EFDCECF" w14:textId="77777777" w:rsidR="008956BF" w:rsidRPr="008956BF" w:rsidRDefault="008956BF" w:rsidP="008956BF"/>
    <w:p w14:paraId="5DB929E2" w14:textId="7934DE73" w:rsidR="000E5977" w:rsidRDefault="000E5977" w:rsidP="007E506C">
      <w:pPr>
        <w:pStyle w:val="Heading2"/>
      </w:pPr>
      <w:r>
        <w:lastRenderedPageBreak/>
        <w:t>Problem Solving and Decision Making</w:t>
      </w:r>
    </w:p>
    <w:p w14:paraId="0C0F1685" w14:textId="77777777" w:rsidR="00F7181E" w:rsidRPr="00F7181E" w:rsidRDefault="00F7181E" w:rsidP="004E01A4">
      <w:pPr>
        <w:pStyle w:val="Heading2"/>
        <w:numPr>
          <w:ilvl w:val="0"/>
          <w:numId w:val="36"/>
        </w:numPr>
        <w:rPr>
          <w:b w:val="0"/>
          <w:bCs/>
          <w:color w:val="auto"/>
          <w:sz w:val="24"/>
          <w:szCs w:val="24"/>
        </w:rPr>
      </w:pPr>
      <w:r w:rsidRPr="00F7181E">
        <w:rPr>
          <w:b w:val="0"/>
          <w:bCs/>
          <w:color w:val="auto"/>
          <w:sz w:val="24"/>
          <w:szCs w:val="24"/>
        </w:rPr>
        <w:t>Make fair, ethical and inclusive decisions aligned with Civil Service code and organisational values, ensuring decisions are supported by relevant and reliable evidence. </w:t>
      </w:r>
    </w:p>
    <w:p w14:paraId="39DFA556" w14:textId="77777777" w:rsidR="00F7181E" w:rsidRPr="00F7181E" w:rsidRDefault="00F7181E" w:rsidP="004E01A4">
      <w:pPr>
        <w:pStyle w:val="Heading2"/>
        <w:numPr>
          <w:ilvl w:val="0"/>
          <w:numId w:val="37"/>
        </w:numPr>
        <w:rPr>
          <w:b w:val="0"/>
          <w:bCs/>
          <w:color w:val="auto"/>
          <w:sz w:val="24"/>
          <w:szCs w:val="24"/>
        </w:rPr>
      </w:pPr>
      <w:r w:rsidRPr="00F7181E">
        <w:rPr>
          <w:b w:val="0"/>
          <w:bCs/>
          <w:color w:val="auto"/>
          <w:sz w:val="24"/>
          <w:szCs w:val="24"/>
        </w:rPr>
        <w:t>Responsible for making people-related decisions in accordance with HMCTS people policies, using judgement, experience and data to deliver quality outcomes. </w:t>
      </w:r>
    </w:p>
    <w:p w14:paraId="53D6B6D9" w14:textId="77777777" w:rsidR="00F7181E" w:rsidRPr="00F7181E" w:rsidRDefault="00F7181E" w:rsidP="004E01A4">
      <w:pPr>
        <w:pStyle w:val="Heading2"/>
        <w:numPr>
          <w:ilvl w:val="0"/>
          <w:numId w:val="38"/>
        </w:numPr>
        <w:rPr>
          <w:b w:val="0"/>
          <w:bCs/>
          <w:color w:val="auto"/>
          <w:sz w:val="24"/>
          <w:szCs w:val="24"/>
        </w:rPr>
      </w:pPr>
      <w:r w:rsidRPr="00F7181E">
        <w:rPr>
          <w:b w:val="0"/>
          <w:bCs/>
          <w:color w:val="auto"/>
          <w:sz w:val="24"/>
          <w:szCs w:val="24"/>
        </w:rPr>
        <w:t>Handle routine day to day operational decisions, including work allocation, resource deployment and performance against targets, ensuring service standards are met and maintained. </w:t>
      </w:r>
    </w:p>
    <w:p w14:paraId="6F317E2B" w14:textId="77777777" w:rsidR="00F7181E" w:rsidRPr="00B358E2" w:rsidRDefault="00F7181E" w:rsidP="004E01A4">
      <w:pPr>
        <w:pStyle w:val="Heading2"/>
        <w:numPr>
          <w:ilvl w:val="0"/>
          <w:numId w:val="39"/>
        </w:numPr>
        <w:rPr>
          <w:b w:val="0"/>
          <w:bCs/>
          <w:color w:val="auto"/>
          <w:sz w:val="24"/>
          <w:szCs w:val="24"/>
        </w:rPr>
      </w:pPr>
      <w:r w:rsidRPr="00B358E2">
        <w:rPr>
          <w:b w:val="0"/>
          <w:bCs/>
          <w:color w:val="auto"/>
          <w:sz w:val="24"/>
          <w:szCs w:val="24"/>
        </w:rPr>
        <w:t>Identify and escalate concerns, suggest and implement improvements, and ensure feedback is shared to support continuous learning. </w:t>
      </w:r>
    </w:p>
    <w:p w14:paraId="58C22192" w14:textId="77777777" w:rsidR="00F7181E" w:rsidRPr="00B358E2" w:rsidRDefault="00F7181E" w:rsidP="004E01A4">
      <w:pPr>
        <w:pStyle w:val="Heading2"/>
        <w:numPr>
          <w:ilvl w:val="0"/>
          <w:numId w:val="40"/>
        </w:numPr>
        <w:rPr>
          <w:b w:val="0"/>
          <w:bCs/>
          <w:color w:val="auto"/>
          <w:sz w:val="24"/>
          <w:szCs w:val="24"/>
        </w:rPr>
      </w:pPr>
      <w:r w:rsidRPr="00B358E2">
        <w:rPr>
          <w:b w:val="0"/>
          <w:bCs/>
          <w:color w:val="auto"/>
          <w:sz w:val="24"/>
          <w:szCs w:val="24"/>
        </w:rPr>
        <w:t>Investigate data issues (gaps, errors and irregularities), highlight risks, and escalate serious matters with clear options and supporting evidence. </w:t>
      </w:r>
    </w:p>
    <w:p w14:paraId="44E70846" w14:textId="77777777" w:rsidR="00C60201" w:rsidRPr="00C60201" w:rsidRDefault="00C60201" w:rsidP="00C60201"/>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664D0409" w14:textId="77777777" w:rsidR="00686D0F" w:rsidRPr="00686D0F" w:rsidRDefault="00686D0F" w:rsidP="004E01A4">
      <w:pPr>
        <w:pStyle w:val="Heading2"/>
        <w:numPr>
          <w:ilvl w:val="0"/>
          <w:numId w:val="41"/>
        </w:numPr>
        <w:rPr>
          <w:b w:val="0"/>
          <w:bCs/>
          <w:color w:val="auto"/>
          <w:sz w:val="24"/>
          <w:szCs w:val="24"/>
        </w:rPr>
      </w:pPr>
      <w:r w:rsidRPr="00686D0F">
        <w:rPr>
          <w:b w:val="0"/>
          <w:bCs/>
          <w:color w:val="auto"/>
          <w:sz w:val="24"/>
          <w:szCs w:val="24"/>
        </w:rPr>
        <w:t>Lead and manage team(s), ensuring they have the time, tools and skills to meet team and business objectives. Coordinate work and activity and adjust plans as needed. </w:t>
      </w:r>
    </w:p>
    <w:p w14:paraId="33A0AED4" w14:textId="77777777" w:rsidR="00686D0F" w:rsidRPr="00686D0F" w:rsidRDefault="00686D0F" w:rsidP="004E01A4">
      <w:pPr>
        <w:pStyle w:val="Heading2"/>
        <w:numPr>
          <w:ilvl w:val="0"/>
          <w:numId w:val="42"/>
        </w:numPr>
        <w:rPr>
          <w:b w:val="0"/>
          <w:bCs/>
          <w:color w:val="auto"/>
          <w:sz w:val="24"/>
          <w:szCs w:val="24"/>
        </w:rPr>
      </w:pPr>
      <w:r w:rsidRPr="00686D0F">
        <w:rPr>
          <w:b w:val="0"/>
          <w:bCs/>
          <w:color w:val="auto"/>
          <w:sz w:val="24"/>
          <w:szCs w:val="24"/>
        </w:rPr>
        <w:t>Motivate and develop the team using coaching and mentoring skills to inspire the team to continuously improve. </w:t>
      </w:r>
    </w:p>
    <w:p w14:paraId="365FC186" w14:textId="77777777" w:rsidR="00686D0F" w:rsidRPr="00686D0F" w:rsidRDefault="00686D0F" w:rsidP="004E01A4">
      <w:pPr>
        <w:pStyle w:val="Heading2"/>
        <w:numPr>
          <w:ilvl w:val="0"/>
          <w:numId w:val="43"/>
        </w:numPr>
        <w:rPr>
          <w:b w:val="0"/>
          <w:bCs/>
          <w:color w:val="auto"/>
          <w:sz w:val="24"/>
          <w:szCs w:val="24"/>
        </w:rPr>
      </w:pPr>
      <w:r w:rsidRPr="00686D0F">
        <w:rPr>
          <w:b w:val="0"/>
          <w:bCs/>
          <w:color w:val="auto"/>
          <w:sz w:val="24"/>
          <w:szCs w:val="24"/>
        </w:rPr>
        <w:t>Oversee service delivery, deploying resources effectively to meet HMCTS goals and support a positive user experience. Escalate resourcing issues to HEO manager when necessary. </w:t>
      </w:r>
    </w:p>
    <w:p w14:paraId="12900899" w14:textId="77777777" w:rsidR="00686D0F" w:rsidRDefault="00686D0F" w:rsidP="004E01A4">
      <w:pPr>
        <w:pStyle w:val="Heading2"/>
        <w:numPr>
          <w:ilvl w:val="0"/>
          <w:numId w:val="44"/>
        </w:numPr>
        <w:rPr>
          <w:b w:val="0"/>
          <w:bCs/>
          <w:color w:val="auto"/>
          <w:sz w:val="24"/>
          <w:szCs w:val="24"/>
        </w:rPr>
      </w:pPr>
      <w:r w:rsidRPr="00686D0F">
        <w:rPr>
          <w:b w:val="0"/>
          <w:bCs/>
          <w:color w:val="auto"/>
          <w:sz w:val="24"/>
          <w:szCs w:val="24"/>
        </w:rPr>
        <w:t>Approve expenses including travel and subsistence and timesheets in line with the Service Level Agreement (SLA) and agency timesheets.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3D9CB9D4" w14:textId="77777777" w:rsidR="00592498" w:rsidRPr="00592498" w:rsidRDefault="00592498" w:rsidP="004E01A4">
      <w:pPr>
        <w:pStyle w:val="Heading2"/>
        <w:numPr>
          <w:ilvl w:val="0"/>
          <w:numId w:val="45"/>
        </w:numPr>
        <w:rPr>
          <w:b w:val="0"/>
          <w:color w:val="auto"/>
          <w:sz w:val="24"/>
          <w:szCs w:val="24"/>
        </w:rPr>
      </w:pPr>
      <w:r w:rsidRPr="00592498">
        <w:rPr>
          <w:b w:val="0"/>
          <w:color w:val="auto"/>
          <w:sz w:val="24"/>
          <w:szCs w:val="24"/>
        </w:rPr>
        <w:t>Use judgement and initiative to manage team(s), handling people-related matters within their levels of authority. </w:t>
      </w:r>
    </w:p>
    <w:p w14:paraId="4091CCF7" w14:textId="77777777" w:rsidR="00592498" w:rsidRPr="00592498" w:rsidRDefault="00592498" w:rsidP="004E01A4">
      <w:pPr>
        <w:pStyle w:val="Heading2"/>
        <w:numPr>
          <w:ilvl w:val="0"/>
          <w:numId w:val="46"/>
        </w:numPr>
        <w:rPr>
          <w:b w:val="0"/>
          <w:color w:val="auto"/>
          <w:sz w:val="24"/>
          <w:szCs w:val="24"/>
        </w:rPr>
      </w:pPr>
      <w:r w:rsidRPr="00592498">
        <w:rPr>
          <w:b w:val="0"/>
          <w:color w:val="auto"/>
          <w:sz w:val="24"/>
          <w:szCs w:val="24"/>
        </w:rPr>
        <w:t>Exercise judgement and initiative to interpret instructions from line management. Manage work within area of responsibility and choose the appropriate course of action within remit to achieve business objectives and support the user experience. </w:t>
      </w:r>
    </w:p>
    <w:p w14:paraId="3470ED22" w14:textId="77777777" w:rsidR="00592498" w:rsidRDefault="00592498" w:rsidP="004E01A4">
      <w:pPr>
        <w:pStyle w:val="Heading2"/>
        <w:numPr>
          <w:ilvl w:val="0"/>
          <w:numId w:val="47"/>
        </w:numPr>
        <w:rPr>
          <w:b w:val="0"/>
          <w:color w:val="auto"/>
          <w:sz w:val="24"/>
          <w:szCs w:val="24"/>
        </w:rPr>
      </w:pPr>
      <w:r w:rsidRPr="00592498">
        <w:rPr>
          <w:b w:val="0"/>
          <w:color w:val="auto"/>
          <w:sz w:val="24"/>
          <w:szCs w:val="24"/>
        </w:rPr>
        <w:t>Lead and manage the team, make use of available guidance, KPIs, protocol and guidelines where these exist, and engage with HEO managers to gain advice and support on the best ways to proceed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1430176B" w14:textId="77777777" w:rsidR="00C60201" w:rsidRPr="00C60201" w:rsidRDefault="00C60201" w:rsidP="00C60201">
      <w:pPr>
        <w:spacing w:line="360" w:lineRule="auto"/>
        <w:rPr>
          <w:sz w:val="24"/>
          <w:szCs w:val="24"/>
        </w:rPr>
      </w:pPr>
      <w:r w:rsidRPr="00C60201">
        <w:rPr>
          <w:sz w:val="24"/>
          <w:szCs w:val="24"/>
        </w:rPr>
        <w:t xml:space="preserve">The role holder will maintain effective relationships support team performance. This may include interactions with key internal and external </w:t>
      </w:r>
      <w:r w:rsidRPr="00B358E2">
        <w:rPr>
          <w:sz w:val="24"/>
          <w:szCs w:val="24"/>
        </w:rPr>
        <w:t>stakeholders including but not limited to:</w:t>
      </w:r>
      <w:r w:rsidRPr="00C60201">
        <w:rPr>
          <w:sz w:val="24"/>
          <w:szCs w:val="24"/>
        </w:rPr>
        <w:t>  </w:t>
      </w:r>
    </w:p>
    <w:p w14:paraId="13FF1314" w14:textId="77777777" w:rsidR="00C60201" w:rsidRPr="00C60201" w:rsidRDefault="00C60201" w:rsidP="00C60201">
      <w:pPr>
        <w:spacing w:line="360" w:lineRule="auto"/>
        <w:rPr>
          <w:sz w:val="24"/>
          <w:szCs w:val="24"/>
        </w:rPr>
      </w:pPr>
      <w:r w:rsidRPr="00C60201">
        <w:rPr>
          <w:sz w:val="24"/>
          <w:szCs w:val="24"/>
        </w:rPr>
        <w:t> </w:t>
      </w:r>
    </w:p>
    <w:p w14:paraId="3B8BAA60" w14:textId="77777777" w:rsidR="00C60201" w:rsidRPr="00C60201" w:rsidRDefault="00C60201" w:rsidP="00C60201">
      <w:pPr>
        <w:spacing w:line="360" w:lineRule="auto"/>
        <w:rPr>
          <w:sz w:val="24"/>
          <w:szCs w:val="24"/>
        </w:rPr>
      </w:pPr>
      <w:r w:rsidRPr="00C60201">
        <w:rPr>
          <w:sz w:val="24"/>
          <w:szCs w:val="24"/>
        </w:rPr>
        <w:t>Internal: </w:t>
      </w:r>
    </w:p>
    <w:p w14:paraId="781402FB" w14:textId="39830BAD" w:rsidR="00C60201" w:rsidRPr="00C60201" w:rsidRDefault="00C60201" w:rsidP="004E01A4">
      <w:pPr>
        <w:numPr>
          <w:ilvl w:val="0"/>
          <w:numId w:val="48"/>
        </w:numPr>
        <w:spacing w:line="360" w:lineRule="auto"/>
        <w:rPr>
          <w:sz w:val="24"/>
          <w:szCs w:val="24"/>
        </w:rPr>
      </w:pPr>
      <w:r w:rsidRPr="00C60201">
        <w:rPr>
          <w:sz w:val="24"/>
          <w:szCs w:val="24"/>
        </w:rPr>
        <w:t>Judiciary, Courts</w:t>
      </w:r>
      <w:r w:rsidR="00A37B5D">
        <w:rPr>
          <w:sz w:val="24"/>
          <w:szCs w:val="24"/>
        </w:rPr>
        <w:t>, Tribunals</w:t>
      </w:r>
      <w:r w:rsidRPr="00C60201">
        <w:rPr>
          <w:sz w:val="24"/>
          <w:szCs w:val="24"/>
        </w:rPr>
        <w:t>, National Services, Corporate functions - engage and co-ordinate about daily issues to meet individual and business needs. </w:t>
      </w:r>
    </w:p>
    <w:p w14:paraId="32C35CC8" w14:textId="69559274" w:rsidR="00C60201" w:rsidRDefault="00C60201" w:rsidP="004E01A4">
      <w:pPr>
        <w:numPr>
          <w:ilvl w:val="0"/>
          <w:numId w:val="49"/>
        </w:numPr>
        <w:spacing w:line="360" w:lineRule="auto"/>
        <w:rPr>
          <w:sz w:val="24"/>
          <w:szCs w:val="24"/>
        </w:rPr>
      </w:pPr>
      <w:r w:rsidRPr="00C60201">
        <w:rPr>
          <w:sz w:val="24"/>
          <w:szCs w:val="24"/>
        </w:rPr>
        <w:t xml:space="preserve">Other </w:t>
      </w:r>
      <w:r w:rsidR="005011B5">
        <w:rPr>
          <w:sz w:val="24"/>
          <w:szCs w:val="24"/>
        </w:rPr>
        <w:t xml:space="preserve">operational </w:t>
      </w:r>
      <w:r w:rsidRPr="00C60201">
        <w:rPr>
          <w:sz w:val="24"/>
          <w:szCs w:val="24"/>
        </w:rPr>
        <w:t>teams – share advice and manage workflow between teams to support user journeys and improvement initiatives. </w:t>
      </w:r>
    </w:p>
    <w:p w14:paraId="3C88EAAA" w14:textId="12F77550" w:rsidR="00F23381" w:rsidRPr="00F23381" w:rsidRDefault="005011B5" w:rsidP="00F96D50">
      <w:pPr>
        <w:numPr>
          <w:ilvl w:val="0"/>
          <w:numId w:val="50"/>
        </w:numPr>
        <w:spacing w:line="360" w:lineRule="auto"/>
        <w:rPr>
          <w:sz w:val="24"/>
          <w:szCs w:val="24"/>
        </w:rPr>
      </w:pPr>
      <w:r w:rsidRPr="00996381">
        <w:rPr>
          <w:sz w:val="24"/>
          <w:szCs w:val="24"/>
        </w:rPr>
        <w:t xml:space="preserve">Other internal teams (e.g. </w:t>
      </w:r>
      <w:r w:rsidR="00EE0636" w:rsidRPr="00996381">
        <w:rPr>
          <w:sz w:val="24"/>
          <w:szCs w:val="24"/>
        </w:rPr>
        <w:t xml:space="preserve">Workforce management, quality, people development) – to </w:t>
      </w:r>
      <w:r w:rsidR="00F55F9D" w:rsidRPr="00996381">
        <w:rPr>
          <w:sz w:val="24"/>
          <w:szCs w:val="24"/>
        </w:rPr>
        <w:t xml:space="preserve">gather and </w:t>
      </w:r>
      <w:r w:rsidR="00EE0636" w:rsidRPr="00996381">
        <w:rPr>
          <w:sz w:val="24"/>
          <w:szCs w:val="24"/>
        </w:rPr>
        <w:t xml:space="preserve">understand </w:t>
      </w:r>
      <w:r w:rsidR="00F87ADC" w:rsidRPr="00996381">
        <w:rPr>
          <w:sz w:val="24"/>
          <w:szCs w:val="24"/>
        </w:rPr>
        <w:t>real</w:t>
      </w:r>
      <w:r w:rsidR="00AB26D7" w:rsidRPr="00996381">
        <w:rPr>
          <w:sz w:val="24"/>
          <w:szCs w:val="24"/>
        </w:rPr>
        <w:t>-</w:t>
      </w:r>
      <w:r w:rsidR="00F87ADC" w:rsidRPr="00996381">
        <w:rPr>
          <w:sz w:val="24"/>
          <w:szCs w:val="24"/>
        </w:rPr>
        <w:t>time</w:t>
      </w:r>
      <w:r w:rsidR="00AB26D7" w:rsidRPr="00996381">
        <w:rPr>
          <w:sz w:val="24"/>
          <w:szCs w:val="24"/>
        </w:rPr>
        <w:t xml:space="preserve"> data</w:t>
      </w:r>
      <w:r w:rsidR="00F55F9D" w:rsidRPr="00996381">
        <w:rPr>
          <w:sz w:val="24"/>
          <w:szCs w:val="24"/>
        </w:rPr>
        <w:t xml:space="preserve"> on </w:t>
      </w:r>
      <w:r w:rsidR="006D245A" w:rsidRPr="00996381">
        <w:rPr>
          <w:sz w:val="24"/>
          <w:szCs w:val="24"/>
        </w:rPr>
        <w:t xml:space="preserve">individual and team performance and to </w:t>
      </w:r>
      <w:proofErr w:type="gramStart"/>
      <w:r w:rsidR="006D245A" w:rsidRPr="00996381">
        <w:rPr>
          <w:sz w:val="24"/>
          <w:szCs w:val="24"/>
        </w:rPr>
        <w:t>make adjustments</w:t>
      </w:r>
      <w:proofErr w:type="gramEnd"/>
      <w:r w:rsidR="006D245A" w:rsidRPr="00996381">
        <w:rPr>
          <w:sz w:val="24"/>
          <w:szCs w:val="24"/>
        </w:rPr>
        <w:t xml:space="preserve"> and improvements</w:t>
      </w:r>
      <w:r w:rsidR="00F23381">
        <w:rPr>
          <w:sz w:val="24"/>
          <w:szCs w:val="24"/>
        </w:rPr>
        <w:t xml:space="preserve"> to individual and team plans</w:t>
      </w:r>
      <w:r w:rsidR="006D245A" w:rsidRPr="00996381">
        <w:rPr>
          <w:sz w:val="24"/>
          <w:szCs w:val="24"/>
        </w:rPr>
        <w:t xml:space="preserve"> where needed</w:t>
      </w:r>
      <w:r w:rsidR="005E7373" w:rsidRPr="00996381">
        <w:rPr>
          <w:sz w:val="24"/>
          <w:szCs w:val="24"/>
        </w:rPr>
        <w:t>.</w:t>
      </w:r>
      <w:r w:rsidR="005E7373" w:rsidRPr="00996381">
        <w:rPr>
          <w:b/>
          <w:bCs/>
          <w:sz w:val="24"/>
          <w:szCs w:val="24"/>
        </w:rPr>
        <w:t xml:space="preserve"> </w:t>
      </w:r>
    </w:p>
    <w:p w14:paraId="0BCB3967" w14:textId="11065F76" w:rsidR="00C60201" w:rsidRPr="00996381" w:rsidRDefault="00C60201" w:rsidP="00F96D50">
      <w:pPr>
        <w:numPr>
          <w:ilvl w:val="0"/>
          <w:numId w:val="50"/>
        </w:numPr>
        <w:spacing w:line="360" w:lineRule="auto"/>
        <w:rPr>
          <w:sz w:val="24"/>
          <w:szCs w:val="24"/>
        </w:rPr>
      </w:pPr>
      <w:r w:rsidRPr="00996381">
        <w:rPr>
          <w:sz w:val="24"/>
          <w:szCs w:val="24"/>
        </w:rPr>
        <w:t>Senior leadership - escalate concerns and share performance insights. </w:t>
      </w:r>
    </w:p>
    <w:p w14:paraId="0E65E89B" w14:textId="77777777" w:rsidR="00C60201" w:rsidRPr="00C60201" w:rsidRDefault="00C60201" w:rsidP="004E01A4">
      <w:pPr>
        <w:numPr>
          <w:ilvl w:val="0"/>
          <w:numId w:val="51"/>
        </w:numPr>
        <w:spacing w:line="360" w:lineRule="auto"/>
        <w:rPr>
          <w:sz w:val="24"/>
          <w:szCs w:val="24"/>
        </w:rPr>
      </w:pPr>
      <w:r w:rsidRPr="00C60201">
        <w:rPr>
          <w:sz w:val="24"/>
          <w:szCs w:val="24"/>
        </w:rPr>
        <w:t>Human Resources (HR) Advisors/Caseworkers – seek support, advice and guidance on people issues and follow appropriate escalation routes. </w:t>
      </w:r>
    </w:p>
    <w:p w14:paraId="76994105" w14:textId="77777777" w:rsidR="00C60201" w:rsidRPr="00C60201" w:rsidRDefault="00C60201" w:rsidP="004E01A4">
      <w:pPr>
        <w:numPr>
          <w:ilvl w:val="0"/>
          <w:numId w:val="52"/>
        </w:numPr>
        <w:spacing w:line="360" w:lineRule="auto"/>
        <w:rPr>
          <w:sz w:val="24"/>
          <w:szCs w:val="24"/>
        </w:rPr>
      </w:pPr>
      <w:r w:rsidRPr="00C60201">
        <w:rPr>
          <w:sz w:val="24"/>
          <w:szCs w:val="24"/>
        </w:rPr>
        <w:t>Local support roles – work with DSOs, Building Champions, and facilities management teams on digital and operational support. </w:t>
      </w:r>
    </w:p>
    <w:p w14:paraId="70605E4A" w14:textId="77777777" w:rsidR="00C60201" w:rsidRPr="00C60201" w:rsidRDefault="00C60201" w:rsidP="00C60201">
      <w:pPr>
        <w:spacing w:line="360" w:lineRule="auto"/>
        <w:rPr>
          <w:sz w:val="24"/>
          <w:szCs w:val="24"/>
        </w:rPr>
      </w:pPr>
      <w:r w:rsidRPr="00C60201">
        <w:rPr>
          <w:sz w:val="24"/>
          <w:szCs w:val="24"/>
        </w:rPr>
        <w:t> </w:t>
      </w:r>
    </w:p>
    <w:p w14:paraId="3C0E384A" w14:textId="77777777" w:rsidR="00C60201" w:rsidRPr="00C60201" w:rsidRDefault="00C60201" w:rsidP="00C60201">
      <w:pPr>
        <w:spacing w:line="360" w:lineRule="auto"/>
        <w:rPr>
          <w:sz w:val="24"/>
          <w:szCs w:val="24"/>
        </w:rPr>
      </w:pPr>
      <w:r w:rsidRPr="00C60201">
        <w:rPr>
          <w:sz w:val="24"/>
          <w:szCs w:val="24"/>
        </w:rPr>
        <w:t>External: </w:t>
      </w:r>
    </w:p>
    <w:p w14:paraId="08924F05" w14:textId="0AD1876E" w:rsidR="00C60201" w:rsidRPr="00C60201" w:rsidRDefault="00B358E2" w:rsidP="004E01A4">
      <w:pPr>
        <w:numPr>
          <w:ilvl w:val="0"/>
          <w:numId w:val="53"/>
        </w:numPr>
        <w:spacing w:line="360" w:lineRule="auto"/>
        <w:rPr>
          <w:sz w:val="24"/>
          <w:szCs w:val="24"/>
        </w:rPr>
      </w:pPr>
      <w:r w:rsidRPr="00B358E2">
        <w:rPr>
          <w:sz w:val="24"/>
          <w:szCs w:val="24"/>
        </w:rPr>
        <w:lastRenderedPageBreak/>
        <w:t xml:space="preserve">Service </w:t>
      </w:r>
      <w:r w:rsidR="00C60201" w:rsidRPr="00B358E2">
        <w:rPr>
          <w:sz w:val="24"/>
          <w:szCs w:val="24"/>
        </w:rPr>
        <w:t>users –</w:t>
      </w:r>
      <w:r w:rsidR="00C60201" w:rsidRPr="00C60201">
        <w:rPr>
          <w:sz w:val="24"/>
          <w:szCs w:val="24"/>
        </w:rPr>
        <w:t xml:space="preserve"> day to day management of issues, complaints and problems raised by public and service users, escalating issues in accordance with protocols, implementing strategies to reduce frequency and volume of complaints, providing feedback on outcomes.   </w:t>
      </w:r>
    </w:p>
    <w:p w14:paraId="6FEE2803" w14:textId="77777777" w:rsidR="00C60201" w:rsidRPr="00C60201" w:rsidRDefault="00C60201" w:rsidP="004E01A4">
      <w:pPr>
        <w:numPr>
          <w:ilvl w:val="0"/>
          <w:numId w:val="54"/>
        </w:numPr>
        <w:spacing w:line="360" w:lineRule="auto"/>
        <w:rPr>
          <w:sz w:val="24"/>
          <w:szCs w:val="24"/>
        </w:rPr>
      </w:pPr>
      <w:r w:rsidRPr="00C60201">
        <w:rPr>
          <w:sz w:val="24"/>
          <w:szCs w:val="24"/>
        </w:rPr>
        <w:t>Justice Partners – ensure professional users have the information they need and support HMCTS objectives. </w:t>
      </w:r>
    </w:p>
    <w:p w14:paraId="1E81F9F2" w14:textId="77777777" w:rsidR="00C60201" w:rsidRPr="00C60201" w:rsidRDefault="00C60201" w:rsidP="004E01A4">
      <w:pPr>
        <w:numPr>
          <w:ilvl w:val="0"/>
          <w:numId w:val="55"/>
        </w:numPr>
        <w:spacing w:line="360" w:lineRule="auto"/>
        <w:rPr>
          <w:sz w:val="24"/>
          <w:szCs w:val="24"/>
        </w:rPr>
      </w:pPr>
      <w:r w:rsidRPr="00C60201">
        <w:rPr>
          <w:sz w:val="24"/>
          <w:szCs w:val="24"/>
        </w:rPr>
        <w:t>Third sector providers – build strong local partnerships to enhance service offerings, in liaison with senior management </w:t>
      </w:r>
    </w:p>
    <w:p w14:paraId="45A6291F" w14:textId="4699C53A" w:rsidR="006B783A" w:rsidRPr="00296158" w:rsidRDefault="006B783A" w:rsidP="00C60201">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14D70" w14:textId="77777777" w:rsidR="00FF7DFA" w:rsidRDefault="00FF7DFA" w:rsidP="00C22DBA">
      <w:r>
        <w:separator/>
      </w:r>
    </w:p>
  </w:endnote>
  <w:endnote w:type="continuationSeparator" w:id="0">
    <w:p w14:paraId="27B2F408" w14:textId="77777777" w:rsidR="00FF7DFA" w:rsidRDefault="00FF7DFA"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C0A33" w14:textId="77777777" w:rsidR="00FF7DFA" w:rsidRDefault="00FF7DFA" w:rsidP="00C22DBA">
      <w:r>
        <w:separator/>
      </w:r>
    </w:p>
  </w:footnote>
  <w:footnote w:type="continuationSeparator" w:id="0">
    <w:p w14:paraId="5F7687D2" w14:textId="77777777" w:rsidR="00FF7DFA" w:rsidRDefault="00FF7DFA"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7F0"/>
    <w:multiLevelType w:val="multilevel"/>
    <w:tmpl w:val="7B2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A2899"/>
    <w:multiLevelType w:val="multilevel"/>
    <w:tmpl w:val="85D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6E1068"/>
    <w:multiLevelType w:val="multilevel"/>
    <w:tmpl w:val="110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A7E67"/>
    <w:multiLevelType w:val="multilevel"/>
    <w:tmpl w:val="369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C76A1"/>
    <w:multiLevelType w:val="multilevel"/>
    <w:tmpl w:val="7D7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43145"/>
    <w:multiLevelType w:val="multilevel"/>
    <w:tmpl w:val="AC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D5397"/>
    <w:multiLevelType w:val="multilevel"/>
    <w:tmpl w:val="37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82CCE"/>
    <w:multiLevelType w:val="multilevel"/>
    <w:tmpl w:val="222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2E2D"/>
    <w:multiLevelType w:val="multilevel"/>
    <w:tmpl w:val="41F4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50103"/>
    <w:multiLevelType w:val="multilevel"/>
    <w:tmpl w:val="0BD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37C63"/>
    <w:multiLevelType w:val="multilevel"/>
    <w:tmpl w:val="5CAC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8F1424"/>
    <w:multiLevelType w:val="multilevel"/>
    <w:tmpl w:val="BE34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7A32"/>
    <w:multiLevelType w:val="multilevel"/>
    <w:tmpl w:val="237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983467"/>
    <w:multiLevelType w:val="multilevel"/>
    <w:tmpl w:val="2AF4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C0160"/>
    <w:multiLevelType w:val="multilevel"/>
    <w:tmpl w:val="FA9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0F64F2"/>
    <w:multiLevelType w:val="multilevel"/>
    <w:tmpl w:val="D6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21CD5"/>
    <w:multiLevelType w:val="multilevel"/>
    <w:tmpl w:val="BC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D75EE"/>
    <w:multiLevelType w:val="multilevel"/>
    <w:tmpl w:val="085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8E2046"/>
    <w:multiLevelType w:val="multilevel"/>
    <w:tmpl w:val="B0C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E7968"/>
    <w:multiLevelType w:val="multilevel"/>
    <w:tmpl w:val="DCA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872170"/>
    <w:multiLevelType w:val="multilevel"/>
    <w:tmpl w:val="E50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3F2C91"/>
    <w:multiLevelType w:val="multilevel"/>
    <w:tmpl w:val="F1C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72165"/>
    <w:multiLevelType w:val="multilevel"/>
    <w:tmpl w:val="8F8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C2496"/>
    <w:multiLevelType w:val="multilevel"/>
    <w:tmpl w:val="B14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26B63"/>
    <w:multiLevelType w:val="multilevel"/>
    <w:tmpl w:val="017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CB7474"/>
    <w:multiLevelType w:val="multilevel"/>
    <w:tmpl w:val="D2FC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281E19"/>
    <w:multiLevelType w:val="multilevel"/>
    <w:tmpl w:val="C7B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1B20BD"/>
    <w:multiLevelType w:val="multilevel"/>
    <w:tmpl w:val="300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44FE4"/>
    <w:multiLevelType w:val="multilevel"/>
    <w:tmpl w:val="383A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311028"/>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B45B5"/>
    <w:multiLevelType w:val="multilevel"/>
    <w:tmpl w:val="F5A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962B64"/>
    <w:multiLevelType w:val="multilevel"/>
    <w:tmpl w:val="ADA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C479F6"/>
    <w:multiLevelType w:val="multilevel"/>
    <w:tmpl w:val="6666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705234"/>
    <w:multiLevelType w:val="multilevel"/>
    <w:tmpl w:val="BAE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996332"/>
    <w:multiLevelType w:val="multilevel"/>
    <w:tmpl w:val="A5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78553B"/>
    <w:multiLevelType w:val="multilevel"/>
    <w:tmpl w:val="047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7D0F26"/>
    <w:multiLevelType w:val="multilevel"/>
    <w:tmpl w:val="A94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E26499"/>
    <w:multiLevelType w:val="multilevel"/>
    <w:tmpl w:val="0B1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771489"/>
    <w:multiLevelType w:val="multilevel"/>
    <w:tmpl w:val="011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6E1608"/>
    <w:multiLevelType w:val="multilevel"/>
    <w:tmpl w:val="DF6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7676D7"/>
    <w:multiLevelType w:val="multilevel"/>
    <w:tmpl w:val="B8B8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E324E"/>
    <w:multiLevelType w:val="multilevel"/>
    <w:tmpl w:val="2E3C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086DE4"/>
    <w:multiLevelType w:val="multilevel"/>
    <w:tmpl w:val="3FA6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FF0CB3"/>
    <w:multiLevelType w:val="multilevel"/>
    <w:tmpl w:val="B09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CB7EB9"/>
    <w:multiLevelType w:val="multilevel"/>
    <w:tmpl w:val="B98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381894"/>
    <w:multiLevelType w:val="multilevel"/>
    <w:tmpl w:val="44E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F7481"/>
    <w:multiLevelType w:val="multilevel"/>
    <w:tmpl w:val="B26C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C3E5FD4"/>
    <w:multiLevelType w:val="multilevel"/>
    <w:tmpl w:val="413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5A4099"/>
    <w:multiLevelType w:val="multilevel"/>
    <w:tmpl w:val="C906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B71F95"/>
    <w:multiLevelType w:val="multilevel"/>
    <w:tmpl w:val="A28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FE7543"/>
    <w:multiLevelType w:val="multilevel"/>
    <w:tmpl w:val="A210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592849"/>
    <w:multiLevelType w:val="multilevel"/>
    <w:tmpl w:val="5794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8A45B4"/>
    <w:multiLevelType w:val="multilevel"/>
    <w:tmpl w:val="A5E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831C64"/>
    <w:multiLevelType w:val="multilevel"/>
    <w:tmpl w:val="9F6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DE4C97"/>
    <w:multiLevelType w:val="multilevel"/>
    <w:tmpl w:val="0E8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8299755">
    <w:abstractNumId w:val="31"/>
  </w:num>
  <w:num w:numId="2" w16cid:durableId="1315523803">
    <w:abstractNumId w:val="1"/>
  </w:num>
  <w:num w:numId="3" w16cid:durableId="49039707">
    <w:abstractNumId w:val="7"/>
  </w:num>
  <w:num w:numId="4" w16cid:durableId="203715555">
    <w:abstractNumId w:val="51"/>
  </w:num>
  <w:num w:numId="5" w16cid:durableId="554318754">
    <w:abstractNumId w:val="6"/>
  </w:num>
  <w:num w:numId="6" w16cid:durableId="983045913">
    <w:abstractNumId w:val="16"/>
  </w:num>
  <w:num w:numId="7" w16cid:durableId="997458918">
    <w:abstractNumId w:val="21"/>
  </w:num>
  <w:num w:numId="8" w16cid:durableId="1735658467">
    <w:abstractNumId w:val="53"/>
  </w:num>
  <w:num w:numId="9" w16cid:durableId="1079254851">
    <w:abstractNumId w:val="39"/>
  </w:num>
  <w:num w:numId="10" w16cid:durableId="783765372">
    <w:abstractNumId w:val="47"/>
  </w:num>
  <w:num w:numId="11" w16cid:durableId="512494899">
    <w:abstractNumId w:val="15"/>
  </w:num>
  <w:num w:numId="12" w16cid:durableId="1309089772">
    <w:abstractNumId w:val="29"/>
  </w:num>
  <w:num w:numId="13" w16cid:durableId="887494373">
    <w:abstractNumId w:val="28"/>
  </w:num>
  <w:num w:numId="14" w16cid:durableId="989165229">
    <w:abstractNumId w:val="12"/>
  </w:num>
  <w:num w:numId="15" w16cid:durableId="146358389">
    <w:abstractNumId w:val="19"/>
  </w:num>
  <w:num w:numId="16" w16cid:durableId="591353849">
    <w:abstractNumId w:val="20"/>
  </w:num>
  <w:num w:numId="17" w16cid:durableId="289895619">
    <w:abstractNumId w:val="17"/>
  </w:num>
  <w:num w:numId="18" w16cid:durableId="1629553572">
    <w:abstractNumId w:val="33"/>
  </w:num>
  <w:num w:numId="19" w16cid:durableId="690885729">
    <w:abstractNumId w:val="41"/>
  </w:num>
  <w:num w:numId="20" w16cid:durableId="330253301">
    <w:abstractNumId w:val="37"/>
  </w:num>
  <w:num w:numId="21" w16cid:durableId="671371868">
    <w:abstractNumId w:val="35"/>
  </w:num>
  <w:num w:numId="22" w16cid:durableId="736130793">
    <w:abstractNumId w:val="25"/>
  </w:num>
  <w:num w:numId="23" w16cid:durableId="1587574938">
    <w:abstractNumId w:val="32"/>
  </w:num>
  <w:num w:numId="24" w16cid:durableId="696394177">
    <w:abstractNumId w:val="40"/>
  </w:num>
  <w:num w:numId="25" w16cid:durableId="490367342">
    <w:abstractNumId w:val="36"/>
  </w:num>
  <w:num w:numId="26" w16cid:durableId="1642609287">
    <w:abstractNumId w:val="24"/>
  </w:num>
  <w:num w:numId="27" w16cid:durableId="1776561203">
    <w:abstractNumId w:val="43"/>
  </w:num>
  <w:num w:numId="28" w16cid:durableId="993796431">
    <w:abstractNumId w:val="45"/>
  </w:num>
  <w:num w:numId="29" w16cid:durableId="1045257145">
    <w:abstractNumId w:val="48"/>
  </w:num>
  <w:num w:numId="30" w16cid:durableId="1139541910">
    <w:abstractNumId w:val="10"/>
  </w:num>
  <w:num w:numId="31" w16cid:durableId="850997470">
    <w:abstractNumId w:val="5"/>
  </w:num>
  <w:num w:numId="32" w16cid:durableId="1074010848">
    <w:abstractNumId w:val="49"/>
  </w:num>
  <w:num w:numId="33" w16cid:durableId="163008567">
    <w:abstractNumId w:val="13"/>
  </w:num>
  <w:num w:numId="34" w16cid:durableId="947737355">
    <w:abstractNumId w:val="52"/>
  </w:num>
  <w:num w:numId="35" w16cid:durableId="1485850903">
    <w:abstractNumId w:val="4"/>
  </w:num>
  <w:num w:numId="36" w16cid:durableId="481432171">
    <w:abstractNumId w:val="18"/>
  </w:num>
  <w:num w:numId="37" w16cid:durableId="1212500723">
    <w:abstractNumId w:val="38"/>
  </w:num>
  <w:num w:numId="38" w16cid:durableId="1529563675">
    <w:abstractNumId w:val="8"/>
  </w:num>
  <w:num w:numId="39" w16cid:durableId="370955192">
    <w:abstractNumId w:val="23"/>
  </w:num>
  <w:num w:numId="40" w16cid:durableId="1940873861">
    <w:abstractNumId w:val="0"/>
  </w:num>
  <w:num w:numId="41" w16cid:durableId="923220188">
    <w:abstractNumId w:val="54"/>
  </w:num>
  <w:num w:numId="42" w16cid:durableId="1879508947">
    <w:abstractNumId w:val="26"/>
  </w:num>
  <w:num w:numId="43" w16cid:durableId="2069374171">
    <w:abstractNumId w:val="2"/>
  </w:num>
  <w:num w:numId="44" w16cid:durableId="1732119018">
    <w:abstractNumId w:val="14"/>
  </w:num>
  <w:num w:numId="45" w16cid:durableId="1359041577">
    <w:abstractNumId w:val="11"/>
  </w:num>
  <w:num w:numId="46" w16cid:durableId="1855463045">
    <w:abstractNumId w:val="46"/>
  </w:num>
  <w:num w:numId="47" w16cid:durableId="552077744">
    <w:abstractNumId w:val="3"/>
  </w:num>
  <w:num w:numId="48" w16cid:durableId="993992758">
    <w:abstractNumId w:val="27"/>
  </w:num>
  <w:num w:numId="49" w16cid:durableId="582187148">
    <w:abstractNumId w:val="30"/>
  </w:num>
  <w:num w:numId="50" w16cid:durableId="518815579">
    <w:abstractNumId w:val="50"/>
  </w:num>
  <w:num w:numId="51" w16cid:durableId="237717779">
    <w:abstractNumId w:val="22"/>
  </w:num>
  <w:num w:numId="52" w16cid:durableId="1386836818">
    <w:abstractNumId w:val="9"/>
  </w:num>
  <w:num w:numId="53" w16cid:durableId="1916163823">
    <w:abstractNumId w:val="42"/>
  </w:num>
  <w:num w:numId="54" w16cid:durableId="1469395839">
    <w:abstractNumId w:val="34"/>
  </w:num>
  <w:num w:numId="55" w16cid:durableId="18598476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3BC0"/>
    <w:rsid w:val="00005880"/>
    <w:rsid w:val="00005BB2"/>
    <w:rsid w:val="000101DB"/>
    <w:rsid w:val="00020258"/>
    <w:rsid w:val="000216E6"/>
    <w:rsid w:val="00025F89"/>
    <w:rsid w:val="00030B93"/>
    <w:rsid w:val="000318DE"/>
    <w:rsid w:val="000325FA"/>
    <w:rsid w:val="0004503F"/>
    <w:rsid w:val="0004637E"/>
    <w:rsid w:val="00051BBA"/>
    <w:rsid w:val="00052D1F"/>
    <w:rsid w:val="0006253B"/>
    <w:rsid w:val="000628E9"/>
    <w:rsid w:val="0006365B"/>
    <w:rsid w:val="00063AB3"/>
    <w:rsid w:val="00066403"/>
    <w:rsid w:val="00071E86"/>
    <w:rsid w:val="00074036"/>
    <w:rsid w:val="000763FE"/>
    <w:rsid w:val="000765E5"/>
    <w:rsid w:val="00090132"/>
    <w:rsid w:val="00092B04"/>
    <w:rsid w:val="000A383E"/>
    <w:rsid w:val="000A4DEC"/>
    <w:rsid w:val="000A693E"/>
    <w:rsid w:val="000B0C5A"/>
    <w:rsid w:val="000B5CAA"/>
    <w:rsid w:val="000B6D38"/>
    <w:rsid w:val="000C383C"/>
    <w:rsid w:val="000C3C08"/>
    <w:rsid w:val="000C47D6"/>
    <w:rsid w:val="000C5FA1"/>
    <w:rsid w:val="000C6A30"/>
    <w:rsid w:val="000D6633"/>
    <w:rsid w:val="000D66E8"/>
    <w:rsid w:val="000D7EF4"/>
    <w:rsid w:val="000E2E5F"/>
    <w:rsid w:val="000E5977"/>
    <w:rsid w:val="000E634C"/>
    <w:rsid w:val="000F0A96"/>
    <w:rsid w:val="000F2397"/>
    <w:rsid w:val="000F3334"/>
    <w:rsid w:val="000F4ED8"/>
    <w:rsid w:val="000F511A"/>
    <w:rsid w:val="000F6803"/>
    <w:rsid w:val="000F6D29"/>
    <w:rsid w:val="00100828"/>
    <w:rsid w:val="00103895"/>
    <w:rsid w:val="001054B5"/>
    <w:rsid w:val="0010708B"/>
    <w:rsid w:val="00114E17"/>
    <w:rsid w:val="00116814"/>
    <w:rsid w:val="001170E7"/>
    <w:rsid w:val="0012635D"/>
    <w:rsid w:val="00130E38"/>
    <w:rsid w:val="00141463"/>
    <w:rsid w:val="00145750"/>
    <w:rsid w:val="001472CC"/>
    <w:rsid w:val="0015158E"/>
    <w:rsid w:val="00152EC8"/>
    <w:rsid w:val="0015339E"/>
    <w:rsid w:val="00156BC7"/>
    <w:rsid w:val="00161093"/>
    <w:rsid w:val="00161C02"/>
    <w:rsid w:val="001625FA"/>
    <w:rsid w:val="00170563"/>
    <w:rsid w:val="00173D69"/>
    <w:rsid w:val="00186937"/>
    <w:rsid w:val="0019384C"/>
    <w:rsid w:val="001952EB"/>
    <w:rsid w:val="001A1E93"/>
    <w:rsid w:val="001A3207"/>
    <w:rsid w:val="001A58BD"/>
    <w:rsid w:val="001A5E8E"/>
    <w:rsid w:val="001A75BF"/>
    <w:rsid w:val="001D0E48"/>
    <w:rsid w:val="001D48B0"/>
    <w:rsid w:val="001D5803"/>
    <w:rsid w:val="001D6A7B"/>
    <w:rsid w:val="001D73E8"/>
    <w:rsid w:val="001E1D9F"/>
    <w:rsid w:val="001F0536"/>
    <w:rsid w:val="00204D1A"/>
    <w:rsid w:val="00204FBF"/>
    <w:rsid w:val="0021331B"/>
    <w:rsid w:val="00213E7C"/>
    <w:rsid w:val="00215EE0"/>
    <w:rsid w:val="0022376F"/>
    <w:rsid w:val="00226DF4"/>
    <w:rsid w:val="002307C3"/>
    <w:rsid w:val="00233EA5"/>
    <w:rsid w:val="00236F02"/>
    <w:rsid w:val="0024220C"/>
    <w:rsid w:val="00242BFF"/>
    <w:rsid w:val="00264648"/>
    <w:rsid w:val="002653E4"/>
    <w:rsid w:val="0026762B"/>
    <w:rsid w:val="00270B7F"/>
    <w:rsid w:val="002723F2"/>
    <w:rsid w:val="00273411"/>
    <w:rsid w:val="00274BAF"/>
    <w:rsid w:val="00285331"/>
    <w:rsid w:val="0028594F"/>
    <w:rsid w:val="00285B48"/>
    <w:rsid w:val="00287221"/>
    <w:rsid w:val="00287469"/>
    <w:rsid w:val="00296158"/>
    <w:rsid w:val="00296A62"/>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2E01"/>
    <w:rsid w:val="002E5E6B"/>
    <w:rsid w:val="002E7473"/>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A62"/>
    <w:rsid w:val="0032532D"/>
    <w:rsid w:val="0032630D"/>
    <w:rsid w:val="00337A25"/>
    <w:rsid w:val="003415B1"/>
    <w:rsid w:val="00341CBB"/>
    <w:rsid w:val="003476D7"/>
    <w:rsid w:val="003521BE"/>
    <w:rsid w:val="0035578F"/>
    <w:rsid w:val="00357565"/>
    <w:rsid w:val="00367E82"/>
    <w:rsid w:val="003723B7"/>
    <w:rsid w:val="00375A26"/>
    <w:rsid w:val="00375F8F"/>
    <w:rsid w:val="0037748C"/>
    <w:rsid w:val="003901AA"/>
    <w:rsid w:val="0039172E"/>
    <w:rsid w:val="0039645D"/>
    <w:rsid w:val="00396E75"/>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5C0A"/>
    <w:rsid w:val="003E2319"/>
    <w:rsid w:val="003E3269"/>
    <w:rsid w:val="003E68E9"/>
    <w:rsid w:val="003F06E9"/>
    <w:rsid w:val="003F65BC"/>
    <w:rsid w:val="00411C53"/>
    <w:rsid w:val="00413330"/>
    <w:rsid w:val="004224E7"/>
    <w:rsid w:val="00431DC3"/>
    <w:rsid w:val="00433A74"/>
    <w:rsid w:val="00441461"/>
    <w:rsid w:val="0045138C"/>
    <w:rsid w:val="004521D6"/>
    <w:rsid w:val="004523A5"/>
    <w:rsid w:val="00452B4A"/>
    <w:rsid w:val="00455165"/>
    <w:rsid w:val="00455939"/>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C40DB"/>
    <w:rsid w:val="004D11C3"/>
    <w:rsid w:val="004D7321"/>
    <w:rsid w:val="004E01A4"/>
    <w:rsid w:val="004E052E"/>
    <w:rsid w:val="004E0B98"/>
    <w:rsid w:val="004E21E8"/>
    <w:rsid w:val="004E29EC"/>
    <w:rsid w:val="004E6E22"/>
    <w:rsid w:val="004F0EF0"/>
    <w:rsid w:val="004F1732"/>
    <w:rsid w:val="00501137"/>
    <w:rsid w:val="005011B5"/>
    <w:rsid w:val="00503080"/>
    <w:rsid w:val="005047FC"/>
    <w:rsid w:val="00511743"/>
    <w:rsid w:val="00512AF8"/>
    <w:rsid w:val="00513B05"/>
    <w:rsid w:val="00520F3A"/>
    <w:rsid w:val="00523C26"/>
    <w:rsid w:val="00526445"/>
    <w:rsid w:val="00526DE1"/>
    <w:rsid w:val="005275C8"/>
    <w:rsid w:val="00527DFF"/>
    <w:rsid w:val="00530352"/>
    <w:rsid w:val="00532BA5"/>
    <w:rsid w:val="0053783D"/>
    <w:rsid w:val="00545FA3"/>
    <w:rsid w:val="005571D1"/>
    <w:rsid w:val="00557917"/>
    <w:rsid w:val="00567037"/>
    <w:rsid w:val="005726D1"/>
    <w:rsid w:val="00575C30"/>
    <w:rsid w:val="00584AE5"/>
    <w:rsid w:val="005852E7"/>
    <w:rsid w:val="005910F6"/>
    <w:rsid w:val="00592498"/>
    <w:rsid w:val="0059546D"/>
    <w:rsid w:val="0059563D"/>
    <w:rsid w:val="0059701B"/>
    <w:rsid w:val="00597567"/>
    <w:rsid w:val="005A1CE3"/>
    <w:rsid w:val="005B303B"/>
    <w:rsid w:val="005B405B"/>
    <w:rsid w:val="005C4AD8"/>
    <w:rsid w:val="005D1927"/>
    <w:rsid w:val="005D5659"/>
    <w:rsid w:val="005E573E"/>
    <w:rsid w:val="005E6E85"/>
    <w:rsid w:val="005E7373"/>
    <w:rsid w:val="005E7B75"/>
    <w:rsid w:val="005F173A"/>
    <w:rsid w:val="005F2503"/>
    <w:rsid w:val="005F41A4"/>
    <w:rsid w:val="00610373"/>
    <w:rsid w:val="00621809"/>
    <w:rsid w:val="00624945"/>
    <w:rsid w:val="00625098"/>
    <w:rsid w:val="00641CEA"/>
    <w:rsid w:val="006474AD"/>
    <w:rsid w:val="0065156A"/>
    <w:rsid w:val="00653A9F"/>
    <w:rsid w:val="00654758"/>
    <w:rsid w:val="00657E1B"/>
    <w:rsid w:val="006603DA"/>
    <w:rsid w:val="0066064D"/>
    <w:rsid w:val="00670D09"/>
    <w:rsid w:val="006728F6"/>
    <w:rsid w:val="0067654F"/>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245A"/>
    <w:rsid w:val="006D41D9"/>
    <w:rsid w:val="006D68C1"/>
    <w:rsid w:val="006D7914"/>
    <w:rsid w:val="006E50E0"/>
    <w:rsid w:val="006E732F"/>
    <w:rsid w:val="006F11F9"/>
    <w:rsid w:val="006F4740"/>
    <w:rsid w:val="006F561F"/>
    <w:rsid w:val="006F684D"/>
    <w:rsid w:val="00701FC3"/>
    <w:rsid w:val="007044CA"/>
    <w:rsid w:val="00714B8D"/>
    <w:rsid w:val="00717AA7"/>
    <w:rsid w:val="00717D3C"/>
    <w:rsid w:val="00724297"/>
    <w:rsid w:val="00727A39"/>
    <w:rsid w:val="0073155C"/>
    <w:rsid w:val="007346B2"/>
    <w:rsid w:val="00737688"/>
    <w:rsid w:val="00747EB3"/>
    <w:rsid w:val="0075042C"/>
    <w:rsid w:val="00751CB6"/>
    <w:rsid w:val="00752F68"/>
    <w:rsid w:val="007553D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8A"/>
    <w:rsid w:val="007E506C"/>
    <w:rsid w:val="007F5107"/>
    <w:rsid w:val="007F59F6"/>
    <w:rsid w:val="008001C4"/>
    <w:rsid w:val="00800308"/>
    <w:rsid w:val="008034B6"/>
    <w:rsid w:val="00816E06"/>
    <w:rsid w:val="00817C82"/>
    <w:rsid w:val="00820AFE"/>
    <w:rsid w:val="0082143A"/>
    <w:rsid w:val="00832469"/>
    <w:rsid w:val="00841A30"/>
    <w:rsid w:val="00842AB3"/>
    <w:rsid w:val="00846691"/>
    <w:rsid w:val="008525A2"/>
    <w:rsid w:val="00855449"/>
    <w:rsid w:val="0085704C"/>
    <w:rsid w:val="00857B57"/>
    <w:rsid w:val="008627FD"/>
    <w:rsid w:val="00867DD5"/>
    <w:rsid w:val="00871F1B"/>
    <w:rsid w:val="00880C30"/>
    <w:rsid w:val="008853CC"/>
    <w:rsid w:val="00887C39"/>
    <w:rsid w:val="008915EB"/>
    <w:rsid w:val="00893D26"/>
    <w:rsid w:val="008956BF"/>
    <w:rsid w:val="00897538"/>
    <w:rsid w:val="008A08F8"/>
    <w:rsid w:val="008A27F1"/>
    <w:rsid w:val="008A3038"/>
    <w:rsid w:val="008B06E7"/>
    <w:rsid w:val="008B4AB0"/>
    <w:rsid w:val="008B6810"/>
    <w:rsid w:val="008D0726"/>
    <w:rsid w:val="008D1DC8"/>
    <w:rsid w:val="008D6450"/>
    <w:rsid w:val="008D7BA3"/>
    <w:rsid w:val="008E2A40"/>
    <w:rsid w:val="008E41E8"/>
    <w:rsid w:val="008E5BCA"/>
    <w:rsid w:val="008F0CC5"/>
    <w:rsid w:val="008F390C"/>
    <w:rsid w:val="0090229F"/>
    <w:rsid w:val="009026D1"/>
    <w:rsid w:val="0090335F"/>
    <w:rsid w:val="00912D5A"/>
    <w:rsid w:val="009161AF"/>
    <w:rsid w:val="00925E5B"/>
    <w:rsid w:val="0093654A"/>
    <w:rsid w:val="009369CB"/>
    <w:rsid w:val="00937DF0"/>
    <w:rsid w:val="0094024F"/>
    <w:rsid w:val="00945261"/>
    <w:rsid w:val="0094622A"/>
    <w:rsid w:val="009528C0"/>
    <w:rsid w:val="0095799F"/>
    <w:rsid w:val="00967987"/>
    <w:rsid w:val="00971D61"/>
    <w:rsid w:val="00972853"/>
    <w:rsid w:val="0098086E"/>
    <w:rsid w:val="00983642"/>
    <w:rsid w:val="009876AD"/>
    <w:rsid w:val="0099283E"/>
    <w:rsid w:val="00992B87"/>
    <w:rsid w:val="00994C4B"/>
    <w:rsid w:val="00996381"/>
    <w:rsid w:val="009979A1"/>
    <w:rsid w:val="009A081B"/>
    <w:rsid w:val="009A2389"/>
    <w:rsid w:val="009A331E"/>
    <w:rsid w:val="009A622A"/>
    <w:rsid w:val="009A6528"/>
    <w:rsid w:val="009B148E"/>
    <w:rsid w:val="009C6BA5"/>
    <w:rsid w:val="009C721B"/>
    <w:rsid w:val="009C798C"/>
    <w:rsid w:val="009D0839"/>
    <w:rsid w:val="009D3F00"/>
    <w:rsid w:val="009E1418"/>
    <w:rsid w:val="009F3974"/>
    <w:rsid w:val="009F47B7"/>
    <w:rsid w:val="00A016E5"/>
    <w:rsid w:val="00A03E8A"/>
    <w:rsid w:val="00A112A5"/>
    <w:rsid w:val="00A13E33"/>
    <w:rsid w:val="00A25420"/>
    <w:rsid w:val="00A26BD4"/>
    <w:rsid w:val="00A378AF"/>
    <w:rsid w:val="00A37B5D"/>
    <w:rsid w:val="00A43F13"/>
    <w:rsid w:val="00A479F8"/>
    <w:rsid w:val="00A60AFE"/>
    <w:rsid w:val="00A6200F"/>
    <w:rsid w:val="00A630F3"/>
    <w:rsid w:val="00A66B1F"/>
    <w:rsid w:val="00A670E9"/>
    <w:rsid w:val="00A704F5"/>
    <w:rsid w:val="00A72C02"/>
    <w:rsid w:val="00A75D02"/>
    <w:rsid w:val="00A771F3"/>
    <w:rsid w:val="00A80C2F"/>
    <w:rsid w:val="00A9720A"/>
    <w:rsid w:val="00AA125C"/>
    <w:rsid w:val="00AA39F4"/>
    <w:rsid w:val="00AA7367"/>
    <w:rsid w:val="00AB17A7"/>
    <w:rsid w:val="00AB26D7"/>
    <w:rsid w:val="00AC0BC0"/>
    <w:rsid w:val="00AC28B4"/>
    <w:rsid w:val="00AC7C45"/>
    <w:rsid w:val="00AD099A"/>
    <w:rsid w:val="00AD0E59"/>
    <w:rsid w:val="00AD2C9E"/>
    <w:rsid w:val="00AD763A"/>
    <w:rsid w:val="00AE0D1D"/>
    <w:rsid w:val="00AE6C1C"/>
    <w:rsid w:val="00AE7470"/>
    <w:rsid w:val="00AE754A"/>
    <w:rsid w:val="00AF03BE"/>
    <w:rsid w:val="00AF48C4"/>
    <w:rsid w:val="00B10F8B"/>
    <w:rsid w:val="00B1632C"/>
    <w:rsid w:val="00B20058"/>
    <w:rsid w:val="00B27FE0"/>
    <w:rsid w:val="00B358E2"/>
    <w:rsid w:val="00B379AA"/>
    <w:rsid w:val="00B41C8E"/>
    <w:rsid w:val="00B436B4"/>
    <w:rsid w:val="00B47AC2"/>
    <w:rsid w:val="00B5242B"/>
    <w:rsid w:val="00B5317D"/>
    <w:rsid w:val="00B57987"/>
    <w:rsid w:val="00B71D50"/>
    <w:rsid w:val="00B72E0E"/>
    <w:rsid w:val="00B77D78"/>
    <w:rsid w:val="00B83881"/>
    <w:rsid w:val="00B847E0"/>
    <w:rsid w:val="00B9242B"/>
    <w:rsid w:val="00B94142"/>
    <w:rsid w:val="00B944BC"/>
    <w:rsid w:val="00B96058"/>
    <w:rsid w:val="00B965E2"/>
    <w:rsid w:val="00BA216C"/>
    <w:rsid w:val="00BB1171"/>
    <w:rsid w:val="00BB474F"/>
    <w:rsid w:val="00BB4E15"/>
    <w:rsid w:val="00BB58C4"/>
    <w:rsid w:val="00BC1535"/>
    <w:rsid w:val="00BC6128"/>
    <w:rsid w:val="00BD2D61"/>
    <w:rsid w:val="00BD3E0C"/>
    <w:rsid w:val="00BE2829"/>
    <w:rsid w:val="00BE32F1"/>
    <w:rsid w:val="00BE4189"/>
    <w:rsid w:val="00BE6A65"/>
    <w:rsid w:val="00BE6F1E"/>
    <w:rsid w:val="00BF3059"/>
    <w:rsid w:val="00BF4FD4"/>
    <w:rsid w:val="00BF5D73"/>
    <w:rsid w:val="00BF5E55"/>
    <w:rsid w:val="00BF78E4"/>
    <w:rsid w:val="00C02937"/>
    <w:rsid w:val="00C03067"/>
    <w:rsid w:val="00C1165E"/>
    <w:rsid w:val="00C11C92"/>
    <w:rsid w:val="00C15E2F"/>
    <w:rsid w:val="00C164A9"/>
    <w:rsid w:val="00C20A25"/>
    <w:rsid w:val="00C22ACE"/>
    <w:rsid w:val="00C22B98"/>
    <w:rsid w:val="00C22DBA"/>
    <w:rsid w:val="00C26849"/>
    <w:rsid w:val="00C26E03"/>
    <w:rsid w:val="00C309BB"/>
    <w:rsid w:val="00C309E0"/>
    <w:rsid w:val="00C31524"/>
    <w:rsid w:val="00C32CD0"/>
    <w:rsid w:val="00C3484C"/>
    <w:rsid w:val="00C357E6"/>
    <w:rsid w:val="00C36605"/>
    <w:rsid w:val="00C37399"/>
    <w:rsid w:val="00C50DB6"/>
    <w:rsid w:val="00C51232"/>
    <w:rsid w:val="00C55563"/>
    <w:rsid w:val="00C60201"/>
    <w:rsid w:val="00C61580"/>
    <w:rsid w:val="00C6218C"/>
    <w:rsid w:val="00C77D3E"/>
    <w:rsid w:val="00C81988"/>
    <w:rsid w:val="00C84563"/>
    <w:rsid w:val="00C87878"/>
    <w:rsid w:val="00C90DA2"/>
    <w:rsid w:val="00C914D0"/>
    <w:rsid w:val="00C914E6"/>
    <w:rsid w:val="00C919E3"/>
    <w:rsid w:val="00CA1DB1"/>
    <w:rsid w:val="00CA2CE0"/>
    <w:rsid w:val="00CA5F06"/>
    <w:rsid w:val="00CB05B8"/>
    <w:rsid w:val="00CB2D69"/>
    <w:rsid w:val="00CB3AB8"/>
    <w:rsid w:val="00CC00D2"/>
    <w:rsid w:val="00CC5B29"/>
    <w:rsid w:val="00CC5F51"/>
    <w:rsid w:val="00CC76BB"/>
    <w:rsid w:val="00CD7991"/>
    <w:rsid w:val="00CD79BF"/>
    <w:rsid w:val="00CE7DC7"/>
    <w:rsid w:val="00CF3284"/>
    <w:rsid w:val="00CF337F"/>
    <w:rsid w:val="00CF6A11"/>
    <w:rsid w:val="00CF75AD"/>
    <w:rsid w:val="00CF7CA5"/>
    <w:rsid w:val="00D01889"/>
    <w:rsid w:val="00D020A0"/>
    <w:rsid w:val="00D02B8C"/>
    <w:rsid w:val="00D04BCD"/>
    <w:rsid w:val="00D100FC"/>
    <w:rsid w:val="00D153FB"/>
    <w:rsid w:val="00D16CCA"/>
    <w:rsid w:val="00D16FB9"/>
    <w:rsid w:val="00D21F91"/>
    <w:rsid w:val="00D36466"/>
    <w:rsid w:val="00D44C71"/>
    <w:rsid w:val="00D45082"/>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18A6"/>
    <w:rsid w:val="00DE4F8B"/>
    <w:rsid w:val="00DE5ABA"/>
    <w:rsid w:val="00DF1E97"/>
    <w:rsid w:val="00DF6663"/>
    <w:rsid w:val="00E0576A"/>
    <w:rsid w:val="00E11500"/>
    <w:rsid w:val="00E14BDC"/>
    <w:rsid w:val="00E2670A"/>
    <w:rsid w:val="00E26FEE"/>
    <w:rsid w:val="00E3008B"/>
    <w:rsid w:val="00E446B8"/>
    <w:rsid w:val="00E52B44"/>
    <w:rsid w:val="00E52FF0"/>
    <w:rsid w:val="00E553E2"/>
    <w:rsid w:val="00E57C9D"/>
    <w:rsid w:val="00E664E8"/>
    <w:rsid w:val="00E7642E"/>
    <w:rsid w:val="00E773AD"/>
    <w:rsid w:val="00E8193B"/>
    <w:rsid w:val="00E91DCA"/>
    <w:rsid w:val="00E93420"/>
    <w:rsid w:val="00E957BF"/>
    <w:rsid w:val="00EB288D"/>
    <w:rsid w:val="00EB7C3B"/>
    <w:rsid w:val="00EC1711"/>
    <w:rsid w:val="00EC312D"/>
    <w:rsid w:val="00EC4AA5"/>
    <w:rsid w:val="00EC61B0"/>
    <w:rsid w:val="00ED35FD"/>
    <w:rsid w:val="00EE0328"/>
    <w:rsid w:val="00EE0636"/>
    <w:rsid w:val="00EE0821"/>
    <w:rsid w:val="00EE1063"/>
    <w:rsid w:val="00EE18D0"/>
    <w:rsid w:val="00EE431C"/>
    <w:rsid w:val="00EE47E8"/>
    <w:rsid w:val="00EE5221"/>
    <w:rsid w:val="00F12111"/>
    <w:rsid w:val="00F14826"/>
    <w:rsid w:val="00F1698C"/>
    <w:rsid w:val="00F170CE"/>
    <w:rsid w:val="00F23381"/>
    <w:rsid w:val="00F27573"/>
    <w:rsid w:val="00F348ED"/>
    <w:rsid w:val="00F36239"/>
    <w:rsid w:val="00F46F4C"/>
    <w:rsid w:val="00F4766F"/>
    <w:rsid w:val="00F54321"/>
    <w:rsid w:val="00F549B8"/>
    <w:rsid w:val="00F55EFB"/>
    <w:rsid w:val="00F55F9D"/>
    <w:rsid w:val="00F57B95"/>
    <w:rsid w:val="00F7181E"/>
    <w:rsid w:val="00F77CCF"/>
    <w:rsid w:val="00F8401E"/>
    <w:rsid w:val="00F87ADC"/>
    <w:rsid w:val="00F91D56"/>
    <w:rsid w:val="00F95601"/>
    <w:rsid w:val="00F9665E"/>
    <w:rsid w:val="00FA1AE9"/>
    <w:rsid w:val="00FA1C28"/>
    <w:rsid w:val="00FA318B"/>
    <w:rsid w:val="00FA6FBA"/>
    <w:rsid w:val="00FA7DB1"/>
    <w:rsid w:val="00FB3ABC"/>
    <w:rsid w:val="00FB3DF2"/>
    <w:rsid w:val="00FB5FD7"/>
    <w:rsid w:val="00FB62BF"/>
    <w:rsid w:val="00FC1A25"/>
    <w:rsid w:val="00FC43A0"/>
    <w:rsid w:val="00FC46BB"/>
    <w:rsid w:val="00FD1F9A"/>
    <w:rsid w:val="00FD71C9"/>
    <w:rsid w:val="00FE44CE"/>
    <w:rsid w:val="00FF1020"/>
    <w:rsid w:val="00FF2927"/>
    <w:rsid w:val="00FF2D20"/>
    <w:rsid w:val="00FF4798"/>
    <w:rsid w:val="00FF599F"/>
    <w:rsid w:val="00FF77F2"/>
    <w:rsid w:val="00FF7DFA"/>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2CC5EA"/>
    <w:rsid w:val="3DD2B95D"/>
    <w:rsid w:val="410A5A1F"/>
    <w:rsid w:val="433C4D72"/>
    <w:rsid w:val="43660C21"/>
    <w:rsid w:val="47A6C2B7"/>
    <w:rsid w:val="4A7641E8"/>
    <w:rsid w:val="4AB939B3"/>
    <w:rsid w:val="4C23C0D9"/>
    <w:rsid w:val="4DD3AF00"/>
    <w:rsid w:val="4E63E5B8"/>
    <w:rsid w:val="4FDCB26E"/>
    <w:rsid w:val="50DDB3B1"/>
    <w:rsid w:val="545E0FC3"/>
    <w:rsid w:val="5797ACF3"/>
    <w:rsid w:val="59337D54"/>
    <w:rsid w:val="610C14B4"/>
    <w:rsid w:val="683A3512"/>
    <w:rsid w:val="6E35B37F"/>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3.xml><?xml version="1.0" encoding="utf-8"?>
<ds:datastoreItem xmlns:ds="http://schemas.openxmlformats.org/officeDocument/2006/customXml" ds:itemID="{55C175CC-B3F3-4C71-91DA-5AD8C7B4F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1387</Words>
  <Characters>7910</Characters>
  <Application>Microsoft Office Word</Application>
  <DocSecurity>0</DocSecurity>
  <Lines>65</Lines>
  <Paragraphs>18</Paragraphs>
  <ScaleCrop>false</ScaleCrop>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Osman, Samantha</cp:lastModifiedBy>
  <cp:revision>2</cp:revision>
  <dcterms:created xsi:type="dcterms:W3CDTF">2026-07-03T07:36:00Z</dcterms:created>
  <dcterms:modified xsi:type="dcterms:W3CDTF">2026-07-03T07:36:00Z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