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2D68BEA" w:rsidP="093D4F68" w:rsidRDefault="52D68BEA" w14:paraId="30979C6D" w14:textId="0432F9E5">
      <w:pPr>
        <w:pStyle w:val="Normal"/>
        <w:suppressLineNumbers w:val="0"/>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40"/>
          <w:szCs w:val="40"/>
          <w:lang w:val="en-GB"/>
        </w:rPr>
      </w:pPr>
      <w:r w:rsidRPr="093D4F68" w:rsidR="52D68BEA">
        <w:rPr>
          <w:rFonts w:ascii="Arial" w:hAnsi="Arial" w:eastAsia="Arial" w:cs="Arial"/>
          <w:b w:val="0"/>
          <w:bCs w:val="0"/>
          <w:i w:val="0"/>
          <w:iCs w:val="0"/>
          <w:caps w:val="0"/>
          <w:smallCaps w:val="0"/>
          <w:noProof w:val="0"/>
          <w:color w:val="auto"/>
          <w:sz w:val="40"/>
          <w:szCs w:val="40"/>
          <w:lang w:val="en-GB"/>
        </w:rPr>
        <w:t>Development Engineer</w:t>
      </w:r>
    </w:p>
    <w:p w:rsidR="58C435BC" w:rsidP="4BCA9FE9" w:rsidRDefault="58C435BC" w14:paraId="77B6292B" w14:textId="0C3EE1F3">
      <w:pPr>
        <w:rPr>
          <w:b w:val="1"/>
          <w:bCs w:val="1"/>
          <w:color w:val="auto"/>
          <w:sz w:val="28"/>
          <w:szCs w:val="28"/>
        </w:rPr>
      </w:pPr>
    </w:p>
    <w:p w:rsidR="00493451" w:rsidP="4BCA9FE9" w:rsidRDefault="00493451" w14:paraId="743BF8BF" w14:textId="019B849C">
      <w:pPr>
        <w:rPr>
          <w:b w:val="1"/>
          <w:bCs w:val="1"/>
          <w:color w:val="auto"/>
          <w:sz w:val="24"/>
          <w:szCs w:val="24"/>
        </w:rPr>
      </w:pPr>
      <w:r w:rsidRPr="4BCA9FE9" w:rsidR="4689F292">
        <w:rPr>
          <w:b w:val="1"/>
          <w:bCs w:val="1"/>
          <w:color w:val="auto"/>
          <w:sz w:val="24"/>
          <w:szCs w:val="24"/>
        </w:rPr>
        <w:t xml:space="preserve">Location: </w:t>
      </w:r>
      <w:r w:rsidRPr="4BCA9FE9" w:rsidR="4689F292">
        <w:rPr>
          <w:color w:val="auto"/>
          <w:sz w:val="24"/>
          <w:szCs w:val="24"/>
        </w:rPr>
        <w:t>National*</w:t>
      </w:r>
    </w:p>
    <w:p w:rsidR="00493451" w:rsidP="36BEC46A" w:rsidRDefault="00B65C6B" w14:paraId="743BF8C0" w14:textId="35293810">
      <w:pPr>
        <w:rPr>
          <w:color w:val="auto"/>
          <w:sz w:val="24"/>
          <w:szCs w:val="24"/>
          <w:highlight w:val="yellow"/>
        </w:rPr>
      </w:pPr>
      <w:r w:rsidRPr="093D4F68" w:rsidR="4689F292">
        <w:rPr>
          <w:b w:val="1"/>
          <w:bCs w:val="1"/>
          <w:color w:val="auto"/>
          <w:sz w:val="24"/>
          <w:szCs w:val="24"/>
        </w:rPr>
        <w:t xml:space="preserve">Closing Date: </w:t>
      </w:r>
      <w:r w:rsidRPr="093D4F68" w:rsidR="4D9D57D6">
        <w:rPr>
          <w:b w:val="0"/>
          <w:bCs w:val="0"/>
          <w:color w:val="auto"/>
          <w:sz w:val="24"/>
          <w:szCs w:val="24"/>
        </w:rPr>
        <w:t>6</w:t>
      </w:r>
      <w:r w:rsidRPr="093D4F68" w:rsidR="4D9D57D6">
        <w:rPr>
          <w:b w:val="0"/>
          <w:bCs w:val="0"/>
          <w:color w:val="auto"/>
          <w:sz w:val="24"/>
          <w:szCs w:val="24"/>
          <w:vertAlign w:val="superscript"/>
        </w:rPr>
        <w:t>th</w:t>
      </w:r>
      <w:r w:rsidRPr="093D4F68" w:rsidR="4D9D57D6">
        <w:rPr>
          <w:b w:val="0"/>
          <w:bCs w:val="0"/>
          <w:color w:val="auto"/>
          <w:sz w:val="24"/>
          <w:szCs w:val="24"/>
        </w:rPr>
        <w:t xml:space="preserve"> July</w:t>
      </w:r>
    </w:p>
    <w:p w:rsidR="00493451" w:rsidP="36BEC46A" w:rsidRDefault="00493451" w14:paraId="743BF8C2" w14:textId="6344FC07">
      <w:pPr>
        <w:pStyle w:val="Normal"/>
        <w:rPr>
          <w:color w:val="auto"/>
          <w:sz w:val="24"/>
          <w:szCs w:val="24"/>
          <w:highlight w:val="yellow"/>
        </w:rPr>
      </w:pPr>
      <w:r w:rsidRPr="093D4F68" w:rsidR="3951D274">
        <w:rPr>
          <w:b w:val="1"/>
          <w:bCs w:val="1"/>
          <w:color w:val="auto"/>
          <w:sz w:val="24"/>
          <w:szCs w:val="24"/>
        </w:rPr>
        <w:t>Interviews:</w:t>
      </w:r>
      <w:r w:rsidRPr="093D4F68" w:rsidR="1C2C2F55">
        <w:rPr>
          <w:b w:val="1"/>
          <w:bCs w:val="1"/>
          <w:color w:val="auto"/>
          <w:sz w:val="24"/>
          <w:szCs w:val="24"/>
        </w:rPr>
        <w:t xml:space="preserve"> </w:t>
      </w:r>
      <w:r w:rsidRPr="093D4F68" w:rsidR="1C2C2F55">
        <w:rPr>
          <w:b w:val="0"/>
          <w:bCs w:val="0"/>
          <w:color w:val="auto"/>
          <w:sz w:val="24"/>
          <w:szCs w:val="24"/>
        </w:rPr>
        <w:t>w/c 20</w:t>
      </w:r>
      <w:r w:rsidRPr="093D4F68" w:rsidR="1C2C2F55">
        <w:rPr>
          <w:b w:val="0"/>
          <w:bCs w:val="0"/>
          <w:color w:val="auto"/>
          <w:sz w:val="24"/>
          <w:szCs w:val="24"/>
          <w:vertAlign w:val="superscript"/>
        </w:rPr>
        <w:t>th</w:t>
      </w:r>
      <w:r w:rsidRPr="093D4F68" w:rsidR="1C2C2F55">
        <w:rPr>
          <w:b w:val="0"/>
          <w:bCs w:val="0"/>
          <w:color w:val="auto"/>
          <w:sz w:val="24"/>
          <w:szCs w:val="24"/>
        </w:rPr>
        <w:t xml:space="preserve"> July</w:t>
      </w:r>
    </w:p>
    <w:p w:rsidR="00493451" w:rsidP="36BEC46A" w:rsidRDefault="00B65C6B" w14:paraId="743BF8C3" w14:textId="0DA2FD8E">
      <w:pPr>
        <w:rPr>
          <w:b w:val="1"/>
          <w:bCs w:val="1"/>
          <w:color w:val="auto"/>
          <w:sz w:val="24"/>
          <w:szCs w:val="24"/>
        </w:rPr>
      </w:pPr>
      <w:r w:rsidRPr="36BEC46A" w:rsidR="4689F292">
        <w:rPr>
          <w:b w:val="1"/>
          <w:bCs w:val="1"/>
          <w:color w:val="auto"/>
          <w:sz w:val="24"/>
          <w:szCs w:val="24"/>
        </w:rPr>
        <w:t xml:space="preserve">Grade: </w:t>
      </w:r>
      <w:r w:rsidRPr="36BEC46A" w:rsidR="2E128475">
        <w:rPr>
          <w:b w:val="0"/>
          <w:bCs w:val="0"/>
          <w:color w:val="auto"/>
          <w:sz w:val="24"/>
          <w:szCs w:val="24"/>
        </w:rPr>
        <w:t>SEO</w:t>
      </w:r>
    </w:p>
    <w:p w:rsidR="00493451" w:rsidP="4BCA9FE9" w:rsidRDefault="00493451" w14:paraId="743BF8C5" w14:textId="30326662">
      <w:pPr>
        <w:rPr>
          <w:color w:val="auto"/>
          <w:sz w:val="20"/>
          <w:szCs w:val="20"/>
        </w:rPr>
      </w:pPr>
      <w:r w:rsidRPr="4BCA9FE9" w:rsidR="4689F292">
        <w:rPr>
          <w:color w:val="auto"/>
          <w:sz w:val="20"/>
          <w:szCs w:val="20"/>
        </w:rPr>
        <w:t xml:space="preserve">(MoJ candidates who are on a specialist grade, will be able to </w:t>
      </w:r>
      <w:r w:rsidRPr="4BCA9FE9" w:rsidR="4689F292">
        <w:rPr>
          <w:color w:val="auto"/>
          <w:sz w:val="20"/>
          <w:szCs w:val="20"/>
        </w:rPr>
        <w:t>retain</w:t>
      </w:r>
      <w:r w:rsidRPr="4BCA9FE9" w:rsidR="4689F292">
        <w:rPr>
          <w:color w:val="auto"/>
          <w:sz w:val="20"/>
          <w:szCs w:val="20"/>
        </w:rPr>
        <w:t xml:space="preserve"> this grade on lateral transfer)</w:t>
      </w:r>
    </w:p>
    <w:p w:rsidR="58C435BC" w:rsidP="36BEC46A" w:rsidRDefault="58C435BC" w14:paraId="2FA76BB9" w14:textId="5CA89935">
      <w:pPr>
        <w:pStyle w:val="Normal"/>
        <w:rPr>
          <w:color w:val="auto"/>
          <w:sz w:val="20"/>
          <w:szCs w:val="20"/>
        </w:rPr>
      </w:pPr>
    </w:p>
    <w:p w:rsidR="317D79AF" w:rsidP="093D4F68" w:rsidRDefault="317D79AF" w14:paraId="462494B1" w14:textId="69020031">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093D4F68" w:rsidR="317D79AF">
        <w:rPr>
          <w:rFonts w:ascii="Arial" w:hAnsi="Arial" w:eastAsia="Arial" w:cs="Arial"/>
          <w:b w:val="1"/>
          <w:bCs w:val="1"/>
          <w:i w:val="0"/>
          <w:iCs w:val="0"/>
          <w:caps w:val="0"/>
          <w:smallCaps w:val="0"/>
          <w:noProof w:val="0"/>
          <w:color w:val="000000" w:themeColor="text1" w:themeTint="FF" w:themeShade="FF"/>
          <w:sz w:val="24"/>
          <w:szCs w:val="24"/>
          <w:lang w:val="en-GB"/>
        </w:rPr>
        <w:t>Salary**:</w:t>
      </w:r>
      <w:r w:rsidRPr="093D4F68" w:rsidR="317D79A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093D4F68" w:rsidR="317D79AF">
        <w:rPr>
          <w:rFonts w:ascii="Arial" w:hAnsi="Arial" w:eastAsia="Arial" w:cs="Arial"/>
          <w:b w:val="0"/>
          <w:bCs w:val="0"/>
          <w:i w:val="0"/>
          <w:iCs w:val="0"/>
          <w:caps w:val="0"/>
          <w:smallCaps w:val="0"/>
          <w:noProof w:val="0"/>
          <w:color w:val="242424"/>
          <w:sz w:val="24"/>
          <w:szCs w:val="24"/>
          <w:lang w:val="en-GB"/>
        </w:rPr>
        <w:t>London: £49,325 - £5</w:t>
      </w:r>
      <w:r w:rsidRPr="093D4F68" w:rsidR="22761ABB">
        <w:rPr>
          <w:rFonts w:ascii="Arial" w:hAnsi="Arial" w:eastAsia="Arial" w:cs="Arial"/>
          <w:b w:val="0"/>
          <w:bCs w:val="0"/>
          <w:i w:val="0"/>
          <w:iCs w:val="0"/>
          <w:caps w:val="0"/>
          <w:smallCaps w:val="0"/>
          <w:noProof w:val="0"/>
          <w:color w:val="242424"/>
          <w:sz w:val="24"/>
          <w:szCs w:val="24"/>
          <w:lang w:val="en-GB"/>
        </w:rPr>
        <w:t>6,050</w:t>
      </w:r>
      <w:r w:rsidRPr="093D4F68" w:rsidR="317D79AF">
        <w:rPr>
          <w:rFonts w:ascii="Arial" w:hAnsi="Arial" w:eastAsia="Arial" w:cs="Arial"/>
          <w:b w:val="0"/>
          <w:bCs w:val="0"/>
          <w:i w:val="0"/>
          <w:iCs w:val="0"/>
          <w:caps w:val="0"/>
          <w:smallCaps w:val="0"/>
          <w:noProof w:val="0"/>
          <w:color w:val="242424"/>
          <w:sz w:val="24"/>
          <w:szCs w:val="24"/>
          <w:lang w:val="en-GB"/>
        </w:rPr>
        <w:t xml:space="preserve"> which may include an allowance of up to </w:t>
      </w:r>
      <w:r w:rsidRPr="093D4F68" w:rsidR="317D79AF">
        <w:rPr>
          <w:rFonts w:ascii="Arial" w:hAnsi="Arial" w:eastAsia="Arial" w:cs="Arial"/>
          <w:b w:val="0"/>
          <w:bCs w:val="0"/>
          <w:i w:val="0"/>
          <w:iCs w:val="0"/>
          <w:caps w:val="0"/>
          <w:smallCaps w:val="0"/>
          <w:noProof w:val="0"/>
          <w:color w:val="242424"/>
          <w:sz w:val="24"/>
          <w:szCs w:val="24"/>
          <w:lang w:val="en-GB"/>
        </w:rPr>
        <w:t>£6,</w:t>
      </w:r>
      <w:r w:rsidRPr="093D4F68" w:rsidR="099979C6">
        <w:rPr>
          <w:rFonts w:ascii="Arial" w:hAnsi="Arial" w:eastAsia="Arial" w:cs="Arial"/>
          <w:b w:val="0"/>
          <w:bCs w:val="0"/>
          <w:i w:val="0"/>
          <w:iCs w:val="0"/>
          <w:caps w:val="0"/>
          <w:smallCaps w:val="0"/>
          <w:noProof w:val="0"/>
          <w:color w:val="242424"/>
          <w:sz w:val="24"/>
          <w:szCs w:val="24"/>
          <w:lang w:val="en-GB"/>
        </w:rPr>
        <w:t>725</w:t>
      </w:r>
      <w:r w:rsidRPr="093D4F68" w:rsidR="317D79AF">
        <w:rPr>
          <w:rFonts w:ascii="Arial" w:hAnsi="Arial" w:eastAsia="Arial" w:cs="Arial"/>
          <w:b w:val="0"/>
          <w:bCs w:val="0"/>
          <w:i w:val="0"/>
          <w:iCs w:val="0"/>
          <w:caps w:val="0"/>
          <w:smallCaps w:val="0"/>
          <w:noProof w:val="0"/>
          <w:color w:val="242424"/>
          <w:sz w:val="24"/>
          <w:szCs w:val="24"/>
          <w:lang w:val="en-GB"/>
        </w:rPr>
        <w:t>;</w:t>
      </w:r>
      <w:r w:rsidRPr="093D4F68" w:rsidR="317D79AF">
        <w:rPr>
          <w:rFonts w:ascii="Arial" w:hAnsi="Arial" w:eastAsia="Arial" w:cs="Arial"/>
          <w:b w:val="0"/>
          <w:bCs w:val="0"/>
          <w:i w:val="0"/>
          <w:iCs w:val="0"/>
          <w:caps w:val="0"/>
          <w:smallCaps w:val="0"/>
          <w:noProof w:val="0"/>
          <w:color w:val="242424"/>
          <w:sz w:val="24"/>
          <w:szCs w:val="24"/>
          <w:lang w:val="en-GB"/>
        </w:rPr>
        <w:t xml:space="preserve"> National: £42,914 - £</w:t>
      </w:r>
      <w:r w:rsidRPr="093D4F68" w:rsidR="14561EDF">
        <w:rPr>
          <w:rFonts w:ascii="Arial" w:hAnsi="Arial" w:eastAsia="Arial" w:cs="Arial"/>
          <w:b w:val="0"/>
          <w:bCs w:val="0"/>
          <w:i w:val="0"/>
          <w:iCs w:val="0"/>
          <w:caps w:val="0"/>
          <w:smallCaps w:val="0"/>
          <w:noProof w:val="0"/>
          <w:color w:val="242424"/>
          <w:sz w:val="24"/>
          <w:szCs w:val="24"/>
          <w:lang w:val="en-GB"/>
        </w:rPr>
        <w:t>51,675</w:t>
      </w:r>
      <w:r w:rsidRPr="093D4F68" w:rsidR="317D79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93D4F68" w:rsidR="27692BFF">
        <w:rPr>
          <w:rFonts w:ascii="Arial" w:hAnsi="Arial" w:eastAsia="Arial" w:cs="Arial"/>
          <w:b w:val="0"/>
          <w:bCs w:val="0"/>
          <w:i w:val="0"/>
          <w:iCs w:val="0"/>
          <w:caps w:val="0"/>
          <w:smallCaps w:val="0"/>
          <w:noProof w:val="0"/>
          <w:color w:val="242424"/>
          <w:sz w:val="24"/>
          <w:szCs w:val="24"/>
          <w:lang w:val="en-GB"/>
        </w:rPr>
        <w:t>which may include an allowance of up to £8,761</w:t>
      </w:r>
    </w:p>
    <w:p w:rsidR="36BEC46A" w:rsidP="36BEC46A" w:rsidRDefault="36BEC46A" w14:paraId="2F72B7D0" w14:textId="6B3306EE">
      <w:pPr>
        <w:rPr>
          <w:rFonts w:ascii="Arial" w:hAnsi="Arial" w:eastAsia="Arial" w:cs="Arial"/>
          <w:b w:val="0"/>
          <w:bCs w:val="0"/>
          <w:i w:val="0"/>
          <w:iCs w:val="0"/>
          <w:caps w:val="0"/>
          <w:smallCaps w:val="0"/>
          <w:noProof w:val="0"/>
          <w:color w:val="000000" w:themeColor="text1" w:themeTint="FF" w:themeShade="FF"/>
          <w:sz w:val="24"/>
          <w:szCs w:val="24"/>
          <w:lang w:val="en-GB"/>
        </w:rPr>
      </w:pPr>
    </w:p>
    <w:p w:rsidR="317D79AF" w:rsidP="36BEC46A" w:rsidRDefault="317D79AF" w14:paraId="191C87DE" w14:textId="5DD04265">
      <w:pPr>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317D79AF">
        <w:rPr>
          <w:rFonts w:ascii="Arial" w:hAnsi="Arial" w:eastAsia="Arial" w:cs="Arial"/>
          <w:b w:val="1"/>
          <w:bCs w:val="1"/>
          <w:i w:val="0"/>
          <w:iCs w:val="0"/>
          <w:caps w:val="0"/>
          <w:smallCaps w:val="0"/>
          <w:noProof w:val="0"/>
          <w:color w:val="000000" w:themeColor="text1" w:themeTint="FF" w:themeShade="FF"/>
          <w:sz w:val="24"/>
          <w:szCs w:val="24"/>
          <w:lang w:val="en-GB"/>
        </w:rPr>
        <w:t>Working pattern</w:t>
      </w:r>
      <w:r w:rsidRPr="36BEC46A" w:rsidR="317D79AF">
        <w:rPr>
          <w:rFonts w:ascii="Arial" w:hAnsi="Arial" w:eastAsia="Arial" w:cs="Arial"/>
          <w:b w:val="0"/>
          <w:bCs w:val="0"/>
          <w:i w:val="0"/>
          <w:iCs w:val="0"/>
          <w:caps w:val="0"/>
          <w:smallCaps w:val="0"/>
          <w:noProof w:val="0"/>
          <w:color w:val="000000" w:themeColor="text1" w:themeTint="FF" w:themeShade="FF"/>
          <w:sz w:val="24"/>
          <w:szCs w:val="24"/>
          <w:lang w:val="en-GB"/>
        </w:rPr>
        <w:t xml:space="preserve">:  Full-time, Part-time, Flexible working, Job share </w:t>
      </w:r>
    </w:p>
    <w:p w:rsidR="317D79AF" w:rsidP="63F45C13" w:rsidRDefault="317D79AF" w14:paraId="699B928B" w14:textId="2AE16CBA">
      <w:pPr>
        <w:spacing w:before="0" w:beforeAutospacing="off" w:after="0" w:afterAutospacing="off" w:line="30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3F45C13" w:rsidR="317D79AF">
        <w:rPr>
          <w:rFonts w:ascii="Arial" w:hAnsi="Arial" w:eastAsia="Arial" w:cs="Arial"/>
          <w:b w:val="1"/>
          <w:bCs w:val="1"/>
          <w:i w:val="0"/>
          <w:iCs w:val="0"/>
          <w:caps w:val="0"/>
          <w:smallCaps w:val="0"/>
          <w:noProof w:val="0"/>
          <w:color w:val="000000" w:themeColor="text1" w:themeTint="FF" w:themeShade="FF"/>
          <w:sz w:val="24"/>
          <w:szCs w:val="24"/>
          <w:lang w:val="en-GB"/>
        </w:rPr>
        <w:t xml:space="preserve">Contract Type: </w:t>
      </w:r>
      <w:r w:rsidRPr="63F45C13" w:rsidR="317D79AF">
        <w:rPr>
          <w:rFonts w:ascii="Arial" w:hAnsi="Arial" w:eastAsia="Arial" w:cs="Arial"/>
          <w:b w:val="0"/>
          <w:bCs w:val="0"/>
          <w:i w:val="0"/>
          <w:iCs w:val="0"/>
          <w:caps w:val="0"/>
          <w:smallCaps w:val="0"/>
          <w:noProof w:val="0"/>
          <w:color w:val="000000" w:themeColor="text1" w:themeTint="FF" w:themeShade="FF"/>
          <w:sz w:val="24"/>
          <w:szCs w:val="24"/>
          <w:lang w:val="en-GB"/>
        </w:rPr>
        <w:t xml:space="preserve">1 Year Fixed </w:t>
      </w:r>
      <w:r w:rsidRPr="63F45C13" w:rsidR="7B3F7365">
        <w:rPr>
          <w:rFonts w:ascii="Arial" w:hAnsi="Arial" w:eastAsia="Arial" w:cs="Arial"/>
          <w:b w:val="0"/>
          <w:bCs w:val="0"/>
          <w:i w:val="0"/>
          <w:iCs w:val="0"/>
          <w:caps w:val="0"/>
          <w:smallCaps w:val="0"/>
          <w:noProof w:val="0"/>
          <w:color w:val="000000" w:themeColor="text1" w:themeTint="FF" w:themeShade="FF"/>
          <w:sz w:val="24"/>
          <w:szCs w:val="24"/>
          <w:lang w:val="en-GB"/>
        </w:rPr>
        <w:t>T</w:t>
      </w:r>
      <w:r w:rsidRPr="63F45C13" w:rsidR="317D79AF">
        <w:rPr>
          <w:rFonts w:ascii="Arial" w:hAnsi="Arial" w:eastAsia="Arial" w:cs="Arial"/>
          <w:b w:val="0"/>
          <w:bCs w:val="0"/>
          <w:i w:val="0"/>
          <w:iCs w:val="0"/>
          <w:caps w:val="0"/>
          <w:smallCaps w:val="0"/>
          <w:noProof w:val="0"/>
          <w:color w:val="000000" w:themeColor="text1" w:themeTint="FF" w:themeShade="FF"/>
          <w:sz w:val="24"/>
          <w:szCs w:val="24"/>
          <w:lang w:val="en-GB"/>
        </w:rPr>
        <w:t>erm appointment</w:t>
      </w:r>
      <w:r w:rsidRPr="63F45C13" w:rsidR="58C04836">
        <w:rPr>
          <w:rFonts w:ascii="Arial" w:hAnsi="Arial" w:eastAsia="Arial" w:cs="Arial"/>
          <w:b w:val="0"/>
          <w:bCs w:val="0"/>
          <w:i w:val="0"/>
          <w:iCs w:val="0"/>
          <w:caps w:val="0"/>
          <w:smallCaps w:val="0"/>
          <w:noProof w:val="0"/>
          <w:color w:val="000000" w:themeColor="text1" w:themeTint="FF" w:themeShade="FF"/>
          <w:sz w:val="24"/>
          <w:szCs w:val="24"/>
          <w:lang w:val="en-GB"/>
        </w:rPr>
        <w:t>**</w:t>
      </w:r>
      <w:r w:rsidRPr="63F45C13" w:rsidR="2CB1BD1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3F45C13" w:rsidR="317D79AF">
        <w:rPr>
          <w:rFonts w:ascii="Arial" w:hAnsi="Arial" w:eastAsia="Arial" w:cs="Arial"/>
          <w:b w:val="0"/>
          <w:bCs w:val="0"/>
          <w:i w:val="0"/>
          <w:iCs w:val="0"/>
          <w:caps w:val="0"/>
          <w:smallCaps w:val="0"/>
          <w:noProof w:val="0"/>
          <w:color w:val="000000" w:themeColor="text1" w:themeTint="FF" w:themeShade="FF"/>
          <w:sz w:val="24"/>
          <w:szCs w:val="24"/>
          <w:lang w:val="en-GB"/>
        </w:rPr>
        <w:t>(with the potential for the role</w:t>
      </w:r>
      <w:r w:rsidRPr="63F45C13" w:rsidR="0DA2F90E">
        <w:rPr>
          <w:rFonts w:ascii="Arial" w:hAnsi="Arial" w:eastAsia="Arial" w:cs="Arial"/>
          <w:b w:val="0"/>
          <w:bCs w:val="0"/>
          <w:i w:val="0"/>
          <w:iCs w:val="0"/>
          <w:caps w:val="0"/>
          <w:smallCaps w:val="0"/>
          <w:noProof w:val="0"/>
          <w:color w:val="000000" w:themeColor="text1" w:themeTint="FF" w:themeShade="FF"/>
          <w:sz w:val="24"/>
          <w:szCs w:val="24"/>
          <w:lang w:val="en-GB"/>
        </w:rPr>
        <w:t>s</w:t>
      </w:r>
      <w:r w:rsidRPr="63F45C13" w:rsidR="317D79AF">
        <w:rPr>
          <w:rFonts w:ascii="Arial" w:hAnsi="Arial" w:eastAsia="Arial" w:cs="Arial"/>
          <w:b w:val="0"/>
          <w:bCs w:val="0"/>
          <w:i w:val="0"/>
          <w:iCs w:val="0"/>
          <w:caps w:val="0"/>
          <w:smallCaps w:val="0"/>
          <w:noProof w:val="0"/>
          <w:color w:val="000000" w:themeColor="text1" w:themeTint="FF" w:themeShade="FF"/>
          <w:sz w:val="24"/>
          <w:szCs w:val="24"/>
          <w:lang w:val="en-GB"/>
        </w:rPr>
        <w:t xml:space="preserve"> to become permanent - subject to review).</w:t>
      </w:r>
    </w:p>
    <w:p w:rsidR="317D79AF" w:rsidP="7A640F47" w:rsidRDefault="317D79AF" w14:paraId="5FC5631A" w14:textId="3CAFACE6">
      <w:pPr>
        <w:rPr>
          <w:rFonts w:ascii="Arial" w:hAnsi="Arial" w:eastAsia="Arial" w:cs="Arial"/>
          <w:b w:val="0"/>
          <w:bCs w:val="0"/>
          <w:i w:val="0"/>
          <w:iCs w:val="0"/>
          <w:caps w:val="0"/>
          <w:smallCaps w:val="0"/>
          <w:noProof w:val="0"/>
          <w:color w:val="000000" w:themeColor="text1" w:themeTint="FF" w:themeShade="FF"/>
          <w:sz w:val="24"/>
          <w:szCs w:val="24"/>
          <w:lang w:val="en-GB"/>
        </w:rPr>
      </w:pPr>
      <w:r w:rsidRPr="7A640F47" w:rsidR="317D79AF">
        <w:rPr>
          <w:rFonts w:ascii="Arial" w:hAnsi="Arial" w:eastAsia="Arial" w:cs="Arial"/>
          <w:b w:val="1"/>
          <w:bCs w:val="1"/>
          <w:i w:val="0"/>
          <w:iCs w:val="0"/>
          <w:caps w:val="0"/>
          <w:smallCaps w:val="0"/>
          <w:noProof w:val="0"/>
          <w:color w:val="000000" w:themeColor="text1" w:themeTint="FF" w:themeShade="FF"/>
          <w:sz w:val="24"/>
          <w:szCs w:val="24"/>
          <w:lang w:val="en-GB"/>
        </w:rPr>
        <w:t>Number of vacancies:</w:t>
      </w:r>
      <w:r w:rsidRPr="7A640F47" w:rsidR="317D79A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A640F47" w:rsidR="1FB56333">
        <w:rPr>
          <w:rFonts w:ascii="Arial" w:hAnsi="Arial" w:eastAsia="Arial" w:cs="Arial"/>
          <w:b w:val="0"/>
          <w:bCs w:val="0"/>
          <w:i w:val="0"/>
          <w:iCs w:val="0"/>
          <w:caps w:val="0"/>
          <w:smallCaps w:val="0"/>
          <w:noProof w:val="0"/>
          <w:color w:val="000000" w:themeColor="text1" w:themeTint="FF" w:themeShade="FF"/>
          <w:sz w:val="24"/>
          <w:szCs w:val="24"/>
          <w:lang w:val="en-GB"/>
        </w:rPr>
        <w:t>3</w:t>
      </w:r>
    </w:p>
    <w:p w:rsidR="36BEC46A" w:rsidP="63F45C13" w:rsidRDefault="36BEC46A" w14:paraId="149B2C39" w14:textId="525FC9D5">
      <w:pPr>
        <w:rPr>
          <w:rFonts w:ascii="Arial" w:hAnsi="Arial" w:eastAsia="Arial" w:cs="Arial"/>
          <w:b w:val="1"/>
          <w:bCs w:val="1"/>
          <w:i w:val="0"/>
          <w:iCs w:val="0"/>
          <w:caps w:val="0"/>
          <w:smallCaps w:val="0"/>
          <w:noProof w:val="0"/>
          <w:color w:val="000000" w:themeColor="text1" w:themeTint="FF" w:themeShade="FF"/>
          <w:sz w:val="24"/>
          <w:szCs w:val="24"/>
          <w:lang w:val="en-GB"/>
        </w:rPr>
      </w:pPr>
      <w:r w:rsidRPr="63F45C13" w:rsidR="317D79AF">
        <w:rPr>
          <w:rFonts w:ascii="Arial" w:hAnsi="Arial" w:eastAsia="Arial" w:cs="Arial"/>
          <w:b w:val="1"/>
          <w:bCs w:val="1"/>
          <w:i w:val="0"/>
          <w:iCs w:val="0"/>
          <w:caps w:val="0"/>
          <w:smallCaps w:val="0"/>
          <w:noProof w:val="0"/>
          <w:color w:val="000000" w:themeColor="text1" w:themeTint="FF" w:themeShade="FF"/>
          <w:sz w:val="24"/>
          <w:szCs w:val="24"/>
          <w:lang w:val="en-GB"/>
        </w:rPr>
        <w:t xml:space="preserve">Vacancy number: </w:t>
      </w:r>
      <w:r w:rsidRPr="63F45C13" w:rsidR="2CB715A2">
        <w:rPr>
          <w:rFonts w:ascii="Arial" w:hAnsi="Arial" w:eastAsia="Arial" w:cs="Arial"/>
          <w:b w:val="1"/>
          <w:bCs w:val="1"/>
          <w:i w:val="0"/>
          <w:iCs w:val="0"/>
          <w:caps w:val="0"/>
          <w:smallCaps w:val="0"/>
          <w:noProof w:val="0"/>
          <w:color w:val="000000" w:themeColor="text1" w:themeTint="FF" w:themeShade="FF"/>
          <w:sz w:val="24"/>
          <w:szCs w:val="24"/>
          <w:lang w:val="en-GB"/>
        </w:rPr>
        <w:t>19152</w:t>
      </w:r>
    </w:p>
    <w:p w:rsidR="230B1FAC" w:rsidP="4BCA9FE9" w:rsidRDefault="230B1FAC" w14:paraId="2FB5ABD1" w14:textId="24443A67">
      <w:pPr>
        <w:rPr>
          <w:b w:val="1"/>
          <w:bCs w:val="1"/>
          <w:color w:val="auto"/>
        </w:rPr>
      </w:pPr>
    </w:p>
    <w:p w:rsidR="00493451" w:rsidP="4BCA9FE9" w:rsidRDefault="00B65C6B" w14:paraId="743BF8CE" w14:textId="77777777">
      <w:pPr>
        <w:rPr>
          <w:b w:val="1"/>
          <w:bCs w:val="1"/>
          <w:color w:val="auto"/>
          <w:sz w:val="20"/>
          <w:szCs w:val="20"/>
        </w:rPr>
      </w:pPr>
      <w:r w:rsidRPr="4BE120BD" w:rsidR="3951D274">
        <w:rPr>
          <w:b w:val="1"/>
          <w:bCs w:val="1"/>
          <w:color w:val="auto"/>
          <w:sz w:val="20"/>
          <w:szCs w:val="20"/>
        </w:rPr>
        <w:t xml:space="preserve">*We offer a hybrid working model, allowing for a balance between remote work and time spent in your local office. Office locations can be found </w:t>
      </w:r>
      <w:hyperlink r:id="R0805b0c928054f52">
        <w:r w:rsidRPr="4BE120BD" w:rsidR="3951D274">
          <w:rPr>
            <w:b w:val="1"/>
            <w:bCs w:val="1"/>
            <w:color w:val="auto"/>
            <w:sz w:val="20"/>
            <w:szCs w:val="20"/>
            <w:u w:val="single"/>
          </w:rPr>
          <w:t xml:space="preserve">ON THIS </w:t>
        </w:r>
        <w:r w:rsidRPr="4BE120BD" w:rsidR="3951D274">
          <w:rPr>
            <w:b w:val="1"/>
            <w:bCs w:val="1"/>
            <w:color w:val="auto"/>
            <w:sz w:val="20"/>
            <w:szCs w:val="20"/>
            <w:u w:val="single"/>
          </w:rPr>
          <w:t>MAP</w:t>
        </w:r>
      </w:hyperlink>
    </w:p>
    <w:p w:rsidR="4E6C9833" w:rsidP="093D4F68" w:rsidRDefault="4E6C9833" w14:paraId="3DBEE96C" w14:textId="31215DB8">
      <w:pPr>
        <w:pStyle w:val="Normal"/>
        <w:rPr>
          <w:rFonts w:ascii="Arial" w:hAnsi="Arial" w:eastAsia="Arial" w:cs="Arial"/>
          <w:b w:val="0"/>
          <w:bCs w:val="0"/>
          <w:i w:val="0"/>
          <w:iCs w:val="0"/>
          <w:caps w:val="0"/>
          <w:smallCaps w:val="0"/>
          <w:strike w:val="0"/>
          <w:dstrike w:val="0"/>
          <w:noProof w:val="0"/>
          <w:sz w:val="20"/>
          <w:szCs w:val="20"/>
          <w:u w:val="none"/>
          <w:lang w:val="en-GB"/>
        </w:rPr>
      </w:pPr>
      <w:r w:rsidRPr="093D4F68" w:rsidR="17E7E2F1">
        <w:rPr>
          <w:rFonts w:ascii="Arial" w:hAnsi="Arial" w:eastAsia="Arial" w:cs="Arial"/>
          <w:b w:val="0"/>
          <w:bCs w:val="0"/>
          <w:i w:val="0"/>
          <w:iCs w:val="0"/>
          <w:caps w:val="0"/>
          <w:smallCaps w:val="0"/>
          <w:strike w:val="0"/>
          <w:dstrike w:val="0"/>
          <w:noProof w:val="0"/>
          <w:sz w:val="20"/>
          <w:szCs w:val="20"/>
          <w:u w:val="none"/>
          <w:lang w:val="en-GB"/>
        </w:rPr>
        <w:t>Please note that unless you are an existing member of staff at Justice Digital, Data and Science, the only London location being recruited to is 10 South Colonnade, E14 4PU. We are no longer recruiting to 102 Petty France, SW1H 9AJ.</w:t>
      </w:r>
    </w:p>
    <w:p w:rsidR="093D4F68" w:rsidP="093D4F68" w:rsidRDefault="093D4F68" w14:paraId="77CB2870" w14:textId="47E9CD5D">
      <w:pPr>
        <w:pStyle w:val="Normal"/>
        <w:rPr>
          <w:rFonts w:ascii="Arial" w:hAnsi="Arial" w:eastAsia="Arial" w:cs="Arial"/>
          <w:b w:val="0"/>
          <w:bCs w:val="0"/>
          <w:i w:val="0"/>
          <w:iCs w:val="0"/>
          <w:caps w:val="0"/>
          <w:smallCaps w:val="0"/>
          <w:strike w:val="0"/>
          <w:dstrike w:val="0"/>
          <w:noProof w:val="0"/>
          <w:sz w:val="20"/>
          <w:szCs w:val="20"/>
          <w:u w:val="none"/>
          <w:lang w:val="en-GB"/>
        </w:rPr>
      </w:pPr>
    </w:p>
    <w:p w:rsidR="093D4F68" w:rsidP="63F45C13" w:rsidRDefault="093D4F68" w14:paraId="35BC5874" w14:textId="0D35B830">
      <w:pPr>
        <w:pStyle w:val="Normal"/>
        <w:rPr>
          <w:rFonts w:ascii="Arial" w:hAnsi="Arial" w:eastAsia="Arial" w:cs="Arial"/>
          <w:b w:val="0"/>
          <w:bCs w:val="0"/>
          <w:i w:val="0"/>
          <w:iCs w:val="0"/>
          <w:caps w:val="0"/>
          <w:smallCaps w:val="0"/>
          <w:strike w:val="0"/>
          <w:dstrike w:val="0"/>
          <w:noProof w:val="0"/>
          <w:sz w:val="20"/>
          <w:szCs w:val="20"/>
          <w:u w:val="none"/>
          <w:lang w:val="en-GB"/>
        </w:rPr>
      </w:pPr>
      <w:r w:rsidRPr="63F45C13" w:rsidR="1DD3FB78">
        <w:rPr>
          <w:rFonts w:ascii="Arial" w:hAnsi="Arial" w:eastAsia="Arial" w:cs="Arial"/>
          <w:b w:val="0"/>
          <w:bCs w:val="0"/>
          <w:i w:val="0"/>
          <w:iCs w:val="0"/>
          <w:caps w:val="0"/>
          <w:smallCaps w:val="0"/>
          <w:strike w:val="0"/>
          <w:dstrike w:val="0"/>
          <w:noProof w:val="0"/>
          <w:sz w:val="20"/>
          <w:szCs w:val="20"/>
          <w:u w:val="none"/>
          <w:lang w:val="en-GB"/>
        </w:rPr>
        <w:t>**This role is offered as a detached duty/loan subject to approval from your home department</w:t>
      </w:r>
      <w:r w:rsidRPr="63F45C13" w:rsidR="1DD3FB78">
        <w:rPr>
          <w:rFonts w:ascii="Arial" w:hAnsi="Arial" w:eastAsia="Arial" w:cs="Arial"/>
          <w:b w:val="0"/>
          <w:bCs w:val="0"/>
          <w:i w:val="0"/>
          <w:iCs w:val="0"/>
          <w:caps w:val="0"/>
          <w:smallCaps w:val="0"/>
          <w:strike w:val="0"/>
          <w:dstrike w:val="0"/>
          <w:noProof w:val="0"/>
          <w:sz w:val="20"/>
          <w:szCs w:val="20"/>
          <w:u w:val="none"/>
          <w:lang w:val="en-GB"/>
        </w:rPr>
        <w:t xml:space="preserve">.  </w:t>
      </w:r>
      <w:r w:rsidRPr="63F45C13" w:rsidR="1DD3FB78">
        <w:rPr>
          <w:rFonts w:ascii="Arial" w:hAnsi="Arial" w:eastAsia="Arial" w:cs="Arial"/>
          <w:b w:val="0"/>
          <w:bCs w:val="0"/>
          <w:i w:val="0"/>
          <w:iCs w:val="0"/>
          <w:caps w:val="0"/>
          <w:smallCaps w:val="0"/>
          <w:strike w:val="0"/>
          <w:dstrike w:val="0"/>
          <w:noProof w:val="0"/>
          <w:sz w:val="20"/>
          <w:szCs w:val="20"/>
          <w:u w:val="none"/>
          <w:lang w:val="en-GB"/>
        </w:rPr>
        <w:t>Successful applicants who do not have agreement from their home department to return at the conclusion of this role may be subject to MoJ's redeployment and redundancy procedures.</w:t>
      </w:r>
    </w:p>
    <w:p w:rsidR="63F45C13" w:rsidP="63F45C13" w:rsidRDefault="63F45C13" w14:paraId="4CCDCE32" w14:textId="2DAFB148">
      <w:pPr>
        <w:pStyle w:val="Heading1"/>
        <w:rPr>
          <w:color w:val="auto"/>
        </w:rPr>
      </w:pPr>
    </w:p>
    <w:p w:rsidR="00493451" w:rsidP="4BCA9FE9" w:rsidRDefault="00B65C6B" w14:paraId="743BF8CF" w14:textId="77777777">
      <w:pPr>
        <w:pStyle w:val="Heading1"/>
        <w:rPr>
          <w:color w:val="auto"/>
        </w:rPr>
      </w:pPr>
      <w:bookmarkStart w:name="_gjdgxs" w:id="0"/>
      <w:bookmarkEnd w:id="0"/>
      <w:r w:rsidRPr="4BCA9FE9" w:rsidR="3951D274">
        <w:rPr>
          <w:color w:val="auto"/>
        </w:rPr>
        <w:t>The Role</w:t>
      </w:r>
    </w:p>
    <w:p w:rsidR="289B0F49" w:rsidP="093D4F68" w:rsidRDefault="289B0F49" w14:paraId="06DAD09F" w14:textId="33140280">
      <w:pPr>
        <w:rPr>
          <w:rFonts w:ascii="Arial" w:hAnsi="Arial" w:eastAsia="Arial" w:cs="Arial"/>
          <w:b w:val="0"/>
          <w:bCs w:val="0"/>
          <w:i w:val="0"/>
          <w:iCs w:val="0"/>
          <w:caps w:val="0"/>
          <w:smallCaps w:val="0"/>
          <w:noProof w:val="0"/>
          <w:color w:val="auto"/>
          <w:sz w:val="24"/>
          <w:szCs w:val="24"/>
          <w:lang w:val="en-GB"/>
        </w:rPr>
      </w:pPr>
      <w:r w:rsidRPr="093D4F68" w:rsidR="0D7D277D">
        <w:rPr>
          <w:rFonts w:ascii="Arial" w:hAnsi="Arial" w:eastAsia="Arial" w:cs="Arial"/>
          <w:b w:val="0"/>
          <w:bCs w:val="0"/>
          <w:i w:val="1"/>
          <w:iCs w:val="1"/>
          <w:caps w:val="0"/>
          <w:smallCaps w:val="0"/>
          <w:noProof w:val="0"/>
          <w:color w:val="auto"/>
          <w:sz w:val="24"/>
          <w:szCs w:val="24"/>
          <w:lang w:val="en-GB"/>
        </w:rPr>
        <w:t xml:space="preserve">Please note this role requires you to pass </w:t>
      </w:r>
      <w:hyperlink r:id="R3c68770db71c4e99">
        <w:r w:rsidRPr="093D4F68" w:rsidR="0D7D277D">
          <w:rPr>
            <w:rStyle w:val="Hyperlink"/>
            <w:noProof w:val="0"/>
            <w:lang w:val="en-GB"/>
          </w:rPr>
          <w:t>Security Check</w:t>
        </w:r>
      </w:hyperlink>
      <w:r w:rsidRPr="093D4F68" w:rsidR="0D7D277D">
        <w:rPr>
          <w:rStyle w:val="Hyperlink"/>
          <w:noProof w:val="0"/>
          <w:lang w:val="en-GB"/>
        </w:rPr>
        <w:t xml:space="preserve"> </w:t>
      </w:r>
      <w:r w:rsidRPr="093D4F68" w:rsidR="0D7D277D">
        <w:rPr>
          <w:rFonts w:ascii="Arial" w:hAnsi="Arial" w:eastAsia="Arial" w:cs="Arial"/>
          <w:b w:val="0"/>
          <w:bCs w:val="0"/>
          <w:i w:val="1"/>
          <w:iCs w:val="1"/>
          <w:caps w:val="0"/>
          <w:smallCaps w:val="0"/>
          <w:noProof w:val="0"/>
          <w:color w:val="auto"/>
          <w:sz w:val="24"/>
          <w:szCs w:val="24"/>
          <w:lang w:val="en-GB"/>
        </w:rPr>
        <w:t xml:space="preserve">clearance. Please click on the </w:t>
      </w:r>
      <w:hyperlink r:id="R05fe85ce9dba4500">
        <w:r w:rsidRPr="093D4F68" w:rsidR="0D7D277D">
          <w:rPr>
            <w:rStyle w:val="Hyperlink"/>
            <w:rFonts w:ascii="Arial" w:hAnsi="Arial" w:eastAsia="Arial" w:cs="Arial"/>
            <w:b w:val="0"/>
            <w:bCs w:val="0"/>
            <w:i w:val="1"/>
            <w:iCs w:val="1"/>
            <w:caps w:val="0"/>
            <w:smallCaps w:val="0"/>
            <w:strike w:val="0"/>
            <w:dstrike w:val="0"/>
            <w:noProof w:val="0"/>
            <w:color w:val="auto"/>
            <w:sz w:val="24"/>
            <w:szCs w:val="24"/>
            <w:lang w:val="en-GB"/>
          </w:rPr>
          <w:t>link</w:t>
        </w:r>
      </w:hyperlink>
      <w:r w:rsidRPr="093D4F68" w:rsidR="0D7D277D">
        <w:rPr>
          <w:rFonts w:ascii="Arial" w:hAnsi="Arial" w:eastAsia="Arial" w:cs="Arial"/>
          <w:b w:val="0"/>
          <w:bCs w:val="0"/>
          <w:i w:val="1"/>
          <w:iCs w:val="1"/>
          <w:caps w:val="0"/>
          <w:smallCaps w:val="0"/>
          <w:noProof w:val="0"/>
          <w:color w:val="auto"/>
          <w:sz w:val="24"/>
          <w:szCs w:val="24"/>
          <w:lang w:val="en-GB"/>
        </w:rPr>
        <w:t xml:space="preserve"> for details.</w:t>
      </w:r>
      <w:r w:rsidRPr="093D4F68" w:rsidR="5A253008">
        <w:rPr>
          <w:rFonts w:ascii="Arial" w:hAnsi="Arial" w:eastAsia="Arial" w:cs="Arial"/>
          <w:b w:val="0"/>
          <w:bCs w:val="0"/>
          <w:i w:val="1"/>
          <w:iCs w:val="1"/>
          <w:caps w:val="0"/>
          <w:smallCaps w:val="0"/>
          <w:noProof w:val="0"/>
          <w:color w:val="auto"/>
          <w:sz w:val="24"/>
          <w:szCs w:val="24"/>
          <w:lang w:val="en-GB"/>
        </w:rPr>
        <w:t xml:space="preserve"> </w:t>
      </w:r>
    </w:p>
    <w:p w:rsidR="4E6C9833" w:rsidP="093D4F68" w:rsidRDefault="4E6C9833" w14:paraId="1BFE712B" w14:textId="3A16D996">
      <w:pPr>
        <w:pStyle w:val="Normal"/>
        <w:rPr>
          <w:rFonts w:ascii="Arial" w:hAnsi="Arial" w:eastAsia="Arial" w:cs="Arial"/>
          <w:b w:val="1"/>
          <w:bCs w:val="1"/>
          <w:i w:val="0"/>
          <w:iCs w:val="0"/>
          <w:caps w:val="0"/>
          <w:smallCaps w:val="0"/>
          <w:noProof w:val="0"/>
          <w:color w:val="auto"/>
          <w:sz w:val="28"/>
          <w:szCs w:val="28"/>
          <w:lang w:val="en-GB"/>
        </w:rPr>
      </w:pPr>
    </w:p>
    <w:p w:rsidR="00493451" w:rsidP="36BEC46A" w:rsidRDefault="00B65C6B" w14:paraId="743BF8D0" w14:textId="6CF90EE2">
      <w:pPr>
        <w:pStyle w:val="Normal"/>
        <w:rPr>
          <w:color w:val="auto"/>
          <w:sz w:val="24"/>
          <w:szCs w:val="24"/>
        </w:rPr>
      </w:pPr>
      <w:r w:rsidRPr="093D4F68" w:rsidR="1F52BF14">
        <w:rPr>
          <w:rFonts w:ascii="Arial" w:hAnsi="Arial" w:eastAsia="Arial" w:cs="Arial"/>
          <w:b w:val="0"/>
          <w:bCs w:val="0"/>
          <w:i w:val="0"/>
          <w:iCs w:val="0"/>
          <w:caps w:val="0"/>
          <w:smallCaps w:val="0"/>
          <w:noProof w:val="0"/>
          <w:color w:val="000000" w:themeColor="text1" w:themeTint="FF" w:themeShade="FF"/>
          <w:sz w:val="24"/>
          <w:szCs w:val="24"/>
          <w:lang w:val="en-GB"/>
        </w:rPr>
        <w:t>We’re</w:t>
      </w:r>
      <w:r w:rsidRPr="093D4F68" w:rsidR="1F52BF14">
        <w:rPr>
          <w:rFonts w:ascii="Arial" w:hAnsi="Arial" w:eastAsia="Arial" w:cs="Arial"/>
          <w:b w:val="0"/>
          <w:bCs w:val="0"/>
          <w:i w:val="0"/>
          <w:iCs w:val="0"/>
          <w:caps w:val="0"/>
          <w:smallCaps w:val="0"/>
          <w:noProof w:val="0"/>
          <w:color w:val="000000" w:themeColor="text1" w:themeTint="FF" w:themeShade="FF"/>
          <w:sz w:val="24"/>
          <w:szCs w:val="24"/>
          <w:lang w:val="en-GB"/>
        </w:rPr>
        <w:t xml:space="preserve"> recruiting for </w:t>
      </w:r>
      <w:r w:rsidRPr="093D4F68" w:rsidR="3F4E5A0F">
        <w:rPr>
          <w:rFonts w:ascii="Arial" w:hAnsi="Arial" w:eastAsia="Arial" w:cs="Arial"/>
          <w:b w:val="0"/>
          <w:bCs w:val="0"/>
          <w:i w:val="0"/>
          <w:iCs w:val="0"/>
          <w:caps w:val="0"/>
          <w:smallCaps w:val="0"/>
          <w:noProof w:val="0"/>
          <w:color w:val="000000" w:themeColor="text1" w:themeTint="FF" w:themeShade="FF"/>
          <w:sz w:val="24"/>
          <w:szCs w:val="24"/>
          <w:lang w:val="en-GB"/>
        </w:rPr>
        <w:t>3</w:t>
      </w:r>
      <w:r w:rsidRPr="093D4F68" w:rsidR="1F52BF1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93D4F68" w:rsidR="19BD764C">
        <w:rPr>
          <w:rFonts w:ascii="Arial" w:hAnsi="Arial" w:eastAsia="Arial" w:cs="Arial"/>
          <w:b w:val="1"/>
          <w:bCs w:val="1"/>
          <w:i w:val="0"/>
          <w:iCs w:val="0"/>
          <w:caps w:val="0"/>
          <w:smallCaps w:val="0"/>
          <w:noProof w:val="0"/>
          <w:color w:val="000000" w:themeColor="text1" w:themeTint="FF" w:themeShade="FF"/>
          <w:sz w:val="24"/>
          <w:szCs w:val="24"/>
          <w:lang w:val="en-GB"/>
        </w:rPr>
        <w:t>Development En</w:t>
      </w:r>
      <w:r w:rsidRPr="093D4F68" w:rsidR="044C93F8">
        <w:rPr>
          <w:rFonts w:ascii="Arial" w:hAnsi="Arial" w:eastAsia="Arial" w:cs="Arial"/>
          <w:b w:val="1"/>
          <w:bCs w:val="1"/>
          <w:i w:val="0"/>
          <w:iCs w:val="0"/>
          <w:caps w:val="0"/>
          <w:smallCaps w:val="0"/>
          <w:noProof w:val="0"/>
          <w:color w:val="000000" w:themeColor="text1" w:themeTint="FF" w:themeShade="FF"/>
          <w:sz w:val="24"/>
          <w:szCs w:val="24"/>
          <w:lang w:val="en-GB"/>
        </w:rPr>
        <w:t>g</w:t>
      </w:r>
      <w:r w:rsidRPr="093D4F68" w:rsidR="19BD764C">
        <w:rPr>
          <w:rFonts w:ascii="Arial" w:hAnsi="Arial" w:eastAsia="Arial" w:cs="Arial"/>
          <w:b w:val="1"/>
          <w:bCs w:val="1"/>
          <w:i w:val="0"/>
          <w:iCs w:val="0"/>
          <w:caps w:val="0"/>
          <w:smallCaps w:val="0"/>
          <w:noProof w:val="0"/>
          <w:color w:val="000000" w:themeColor="text1" w:themeTint="FF" w:themeShade="FF"/>
          <w:sz w:val="24"/>
          <w:szCs w:val="24"/>
          <w:lang w:val="en-GB"/>
        </w:rPr>
        <w:t>ineer</w:t>
      </w:r>
      <w:r w:rsidRPr="093D4F68" w:rsidR="193CC303">
        <w:rPr>
          <w:rFonts w:ascii="Arial" w:hAnsi="Arial" w:eastAsia="Arial" w:cs="Arial"/>
          <w:b w:val="1"/>
          <w:bCs w:val="1"/>
          <w:i w:val="0"/>
          <w:iCs w:val="0"/>
          <w:caps w:val="0"/>
          <w:smallCaps w:val="0"/>
          <w:noProof w:val="0"/>
          <w:color w:val="000000" w:themeColor="text1" w:themeTint="FF" w:themeShade="FF"/>
          <w:sz w:val="24"/>
          <w:szCs w:val="24"/>
          <w:lang w:val="en-GB"/>
        </w:rPr>
        <w:t>s</w:t>
      </w:r>
      <w:r w:rsidRPr="093D4F68" w:rsidR="19BD764C">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093D4F68" w:rsidR="1F52BF14">
        <w:rPr>
          <w:rFonts w:ascii="Arial" w:hAnsi="Arial" w:eastAsia="Arial" w:cs="Arial"/>
          <w:b w:val="0"/>
          <w:bCs w:val="0"/>
          <w:i w:val="0"/>
          <w:iCs w:val="0"/>
          <w:caps w:val="0"/>
          <w:smallCaps w:val="0"/>
          <w:noProof w:val="0"/>
          <w:color w:val="000000" w:themeColor="text1" w:themeTint="FF" w:themeShade="FF"/>
          <w:sz w:val="24"/>
          <w:szCs w:val="24"/>
          <w:lang w:val="en-GB"/>
        </w:rPr>
        <w:t>as part of our Application Platforms team</w:t>
      </w:r>
      <w:r w:rsidRPr="093D4F68" w:rsidR="1F52BF14">
        <w:rPr>
          <w:color w:val="auto"/>
          <w:sz w:val="24"/>
          <w:szCs w:val="24"/>
        </w:rPr>
        <w:t xml:space="preserve"> </w:t>
      </w:r>
      <w:r w:rsidRPr="093D4F68" w:rsidR="3951D274">
        <w:rPr>
          <w:color w:val="auto"/>
          <w:sz w:val="24"/>
          <w:szCs w:val="24"/>
        </w:rPr>
        <w:t xml:space="preserve">here at </w:t>
      </w:r>
      <w:hyperlink r:id="R5f5a76195b474676">
        <w:r w:rsidRPr="093D4F68" w:rsidR="3951D274">
          <w:rPr>
            <w:rStyle w:val="Hyperlink"/>
            <w:sz w:val="24"/>
            <w:szCs w:val="24"/>
          </w:rPr>
          <w:t>Justice Digital</w:t>
        </w:r>
        <w:r w:rsidRPr="093D4F68" w:rsidR="3951D274">
          <w:rPr>
            <w:rStyle w:val="Hyperlink"/>
            <w:sz w:val="24"/>
            <w:szCs w:val="24"/>
          </w:rPr>
          <w:t>,</w:t>
        </w:r>
        <w:r w:rsidRPr="093D4F68" w:rsidR="2D2D7D70">
          <w:rPr>
            <w:rStyle w:val="Hyperlink"/>
            <w:sz w:val="24"/>
            <w:szCs w:val="24"/>
          </w:rPr>
          <w:t xml:space="preserve"> Data and Science</w:t>
        </w:r>
      </w:hyperlink>
      <w:r w:rsidRPr="093D4F68" w:rsidR="3951D274">
        <w:rPr>
          <w:color w:val="auto"/>
          <w:sz w:val="24"/>
          <w:szCs w:val="24"/>
        </w:rPr>
        <w:t xml:space="preserve"> </w:t>
      </w:r>
      <w:r w:rsidRPr="093D4F68" w:rsidR="0FD99642">
        <w:rPr>
          <w:rFonts w:ascii="Arial" w:hAnsi="Arial" w:eastAsia="Arial" w:cs="Arial"/>
          <w:b w:val="0"/>
          <w:bCs w:val="0"/>
          <w:i w:val="0"/>
          <w:iCs w:val="0"/>
          <w:caps w:val="0"/>
          <w:smallCaps w:val="0"/>
          <w:noProof w:val="0"/>
          <w:color w:val="000000" w:themeColor="text1" w:themeTint="FF" w:themeShade="FF"/>
          <w:sz w:val="24"/>
          <w:szCs w:val="24"/>
          <w:lang w:val="en-GB"/>
        </w:rPr>
        <w:t>to be part of our warm and collaborative End User Compute Services (EUCS) team</w:t>
      </w:r>
      <w:r w:rsidRPr="093D4F68" w:rsidR="3951D274">
        <w:rPr>
          <w:color w:val="auto"/>
          <w:sz w:val="24"/>
          <w:szCs w:val="24"/>
        </w:rPr>
        <w:t>.</w:t>
      </w:r>
    </w:p>
    <w:p w:rsidR="00493451" w:rsidP="4BCA9FE9" w:rsidRDefault="00493451" w14:paraId="743BF8D1" w14:textId="77777777">
      <w:pPr>
        <w:rPr>
          <w:color w:val="auto"/>
          <w:sz w:val="24"/>
          <w:szCs w:val="24"/>
        </w:rPr>
      </w:pPr>
    </w:p>
    <w:p w:rsidR="58C435BC" w:rsidP="093D4F68" w:rsidRDefault="58C435BC" w14:paraId="44738549" w14:textId="35E6D2B6">
      <w:pPr>
        <w:rPr>
          <w:rFonts w:ascii="Arial" w:hAnsi="Arial" w:eastAsia="Arial" w:cs="Arial"/>
          <w:b w:val="0"/>
          <w:bCs w:val="0"/>
          <w:i w:val="0"/>
          <w:iCs w:val="0"/>
          <w:caps w:val="0"/>
          <w:smallCaps w:val="0"/>
          <w:noProof w:val="0"/>
          <w:color w:val="000000" w:themeColor="text1" w:themeTint="FF" w:themeShade="FF"/>
          <w:sz w:val="24"/>
          <w:szCs w:val="24"/>
          <w:lang w:val="en-GB"/>
        </w:rPr>
      </w:pPr>
      <w:r w:rsidRPr="093D4F68" w:rsidR="7FDC052A">
        <w:rPr>
          <w:rFonts w:ascii="Arial" w:hAnsi="Arial" w:eastAsia="Arial" w:cs="Arial"/>
          <w:b w:val="1"/>
          <w:bCs w:val="1"/>
          <w:i w:val="1"/>
          <w:iCs w:val="1"/>
          <w:caps w:val="0"/>
          <w:smallCaps w:val="0"/>
          <w:noProof w:val="0"/>
          <w:color w:val="000000" w:themeColor="text1" w:themeTint="FF" w:themeShade="FF"/>
          <w:sz w:val="24"/>
          <w:szCs w:val="24"/>
          <w:lang w:val="en-GB"/>
        </w:rPr>
        <w:t xml:space="preserve">This role aligns against </w:t>
      </w:r>
      <w:hyperlink r:id="R413fef2494a748a0">
        <w:r w:rsidRPr="093D4F68" w:rsidR="7FDC052A">
          <w:rPr>
            <w:rStyle w:val="Hyperlink"/>
            <w:b w:val="1"/>
            <w:bCs w:val="1"/>
            <w:i w:val="1"/>
            <w:iCs w:val="1"/>
            <w:caps w:val="0"/>
            <w:smallCaps w:val="0"/>
            <w:strike w:val="0"/>
            <w:dstrike w:val="0"/>
            <w:noProof w:val="0"/>
            <w:sz w:val="24"/>
            <w:szCs w:val="24"/>
            <w:lang w:val="en-GB"/>
          </w:rPr>
          <w:t>Software Developer</w:t>
        </w:r>
      </w:hyperlink>
      <w:r w:rsidRPr="093D4F68" w:rsidR="7FDC052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93D4F68" w:rsidR="7FDC052A">
        <w:rPr>
          <w:rFonts w:ascii="Arial" w:hAnsi="Arial" w:eastAsia="Arial" w:cs="Arial"/>
          <w:b w:val="1"/>
          <w:bCs w:val="1"/>
          <w:i w:val="1"/>
          <w:iCs w:val="1"/>
          <w:caps w:val="0"/>
          <w:smallCaps w:val="0"/>
          <w:noProof w:val="0"/>
          <w:color w:val="000000" w:themeColor="text1" w:themeTint="FF" w:themeShade="FF"/>
          <w:sz w:val="24"/>
          <w:szCs w:val="24"/>
          <w:lang w:val="en-GB"/>
        </w:rPr>
        <w:t>from the Government Digital and Data Framework.</w:t>
      </w:r>
    </w:p>
    <w:p w:rsidR="58C435BC" w:rsidP="36BEC46A" w:rsidRDefault="58C435BC" w14:paraId="5855D792" w14:textId="6A8FC9D6">
      <w:pPr>
        <w:rPr>
          <w:b w:val="1"/>
          <w:bCs w:val="1"/>
          <w:i w:val="1"/>
          <w:iCs w:val="1"/>
          <w:color w:val="auto"/>
          <w:sz w:val="24"/>
          <w:szCs w:val="24"/>
        </w:rPr>
      </w:pPr>
    </w:p>
    <w:p w:rsidR="58C435BC" w:rsidP="36BEC46A" w:rsidRDefault="58C435BC" w14:paraId="2FCDDAF9" w14:textId="51CA154C">
      <w:pPr>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7FDC052A">
        <w:rPr>
          <w:rFonts w:ascii="Arial" w:hAnsi="Arial" w:eastAsia="Arial" w:cs="Arial"/>
          <w:b w:val="0"/>
          <w:bCs w:val="0"/>
          <w:i w:val="0"/>
          <w:iCs w:val="0"/>
          <w:caps w:val="0"/>
          <w:smallCaps w:val="0"/>
          <w:noProof w:val="0"/>
          <w:color w:val="000000" w:themeColor="text1" w:themeTint="FF" w:themeShade="FF"/>
          <w:sz w:val="24"/>
          <w:szCs w:val="24"/>
          <w:lang w:val="en-GB"/>
        </w:rPr>
        <w:t xml:space="preserve">These are exciting times at Justice Digital, Data and Science. We have </w:t>
      </w:r>
      <w:r w:rsidRPr="36BEC46A" w:rsidR="7FDC052A">
        <w:rPr>
          <w:rFonts w:ascii="Arial" w:hAnsi="Arial" w:eastAsia="Arial" w:cs="Arial"/>
          <w:b w:val="0"/>
          <w:bCs w:val="0"/>
          <w:i w:val="0"/>
          <w:iCs w:val="0"/>
          <w:caps w:val="0"/>
          <w:smallCaps w:val="0"/>
          <w:noProof w:val="0"/>
          <w:color w:val="000000" w:themeColor="text1" w:themeTint="FF" w:themeShade="FF"/>
          <w:sz w:val="24"/>
          <w:szCs w:val="24"/>
          <w:lang w:val="en-GB"/>
        </w:rPr>
        <w:t>a clear vision</w:t>
      </w:r>
      <w:r w:rsidRPr="36BEC46A" w:rsidR="7FDC052A">
        <w:rPr>
          <w:rFonts w:ascii="Arial" w:hAnsi="Arial" w:eastAsia="Arial" w:cs="Arial"/>
          <w:b w:val="0"/>
          <w:bCs w:val="0"/>
          <w:i w:val="0"/>
          <w:iCs w:val="0"/>
          <w:caps w:val="0"/>
          <w:smallCaps w:val="0"/>
          <w:noProof w:val="0"/>
          <w:color w:val="000000" w:themeColor="text1" w:themeTint="FF" w:themeShade="FF"/>
          <w:sz w:val="24"/>
          <w:szCs w:val="24"/>
          <w:lang w:val="en-GB"/>
        </w:rPr>
        <w:t xml:space="preserve"> - to develop a digitally enabled justice system that works simply for its users - and </w:t>
      </w:r>
      <w:r w:rsidRPr="36BEC46A" w:rsidR="7FDC052A">
        <w:rPr>
          <w:rFonts w:ascii="Arial" w:hAnsi="Arial" w:eastAsia="Arial" w:cs="Arial"/>
          <w:b w:val="0"/>
          <w:bCs w:val="0"/>
          <w:i w:val="0"/>
          <w:iCs w:val="0"/>
          <w:caps w:val="0"/>
          <w:smallCaps w:val="0"/>
          <w:noProof w:val="0"/>
          <w:color w:val="000000" w:themeColor="text1" w:themeTint="FF" w:themeShade="FF"/>
          <w:sz w:val="24"/>
          <w:szCs w:val="24"/>
          <w:lang w:val="en-GB"/>
        </w:rPr>
        <w:t>we’re</w:t>
      </w:r>
      <w:r w:rsidRPr="36BEC46A" w:rsidR="7FDC052A">
        <w:rPr>
          <w:rFonts w:ascii="Arial" w:hAnsi="Arial" w:eastAsia="Arial" w:cs="Arial"/>
          <w:b w:val="0"/>
          <w:bCs w:val="0"/>
          <w:i w:val="0"/>
          <w:iCs w:val="0"/>
          <w:caps w:val="0"/>
          <w:smallCaps w:val="0"/>
          <w:noProof w:val="0"/>
          <w:color w:val="000000" w:themeColor="text1" w:themeTint="FF" w:themeShade="FF"/>
          <w:sz w:val="24"/>
          <w:szCs w:val="24"/>
          <w:lang w:val="en-GB"/>
        </w:rPr>
        <w:t xml:space="preserve"> looking for enthusiastic, talented people to help us achieve it. </w:t>
      </w:r>
    </w:p>
    <w:p w:rsidR="58C435BC" w:rsidP="36BEC46A" w:rsidRDefault="58C435BC" w14:paraId="7800DD1C" w14:textId="2AA342B4">
      <w:pPr>
        <w:rPr>
          <w:rFonts w:ascii="Arial" w:hAnsi="Arial" w:eastAsia="Arial" w:cs="Arial"/>
          <w:b w:val="0"/>
          <w:bCs w:val="0"/>
          <w:i w:val="0"/>
          <w:iCs w:val="0"/>
          <w:caps w:val="0"/>
          <w:smallCaps w:val="0"/>
          <w:noProof w:val="0"/>
          <w:color w:val="000000" w:themeColor="text1" w:themeTint="FF" w:themeShade="FF"/>
          <w:sz w:val="24"/>
          <w:szCs w:val="24"/>
          <w:lang w:val="en-GB"/>
        </w:rPr>
      </w:pPr>
    </w:p>
    <w:p w:rsidR="58C435BC" w:rsidP="36BEC46A" w:rsidRDefault="58C435BC" w14:paraId="29E10665" w14:textId="0BDC5531">
      <w:pPr>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7FDC052A">
        <w:rPr>
          <w:rFonts w:ascii="Arial" w:hAnsi="Arial" w:eastAsia="Arial" w:cs="Arial"/>
          <w:b w:val="0"/>
          <w:bCs w:val="0"/>
          <w:i w:val="0"/>
          <w:iCs w:val="0"/>
          <w:caps w:val="0"/>
          <w:smallCaps w:val="0"/>
          <w:noProof w:val="0"/>
          <w:color w:val="000000" w:themeColor="text1" w:themeTint="FF" w:themeShade="FF"/>
          <w:sz w:val="24"/>
          <w:szCs w:val="24"/>
          <w:lang w:val="en-GB"/>
        </w:rPr>
        <w:t xml:space="preserve">We’re making things better by building and enabling adaptable, effective services and making systems that are simple to use for staff and citizens. It can be challenging but it’s also important and rewarding. </w:t>
      </w:r>
    </w:p>
    <w:p w:rsidR="58C435BC" w:rsidP="36BEC46A" w:rsidRDefault="58C435BC" w14:paraId="674C2632" w14:textId="43046E24">
      <w:pPr>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7FDC052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58C435BC" w:rsidP="36BEC46A" w:rsidRDefault="58C435BC" w14:paraId="7F2D38DB" w14:textId="082BCBEB">
      <w:pPr>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7FDC052A">
        <w:rPr>
          <w:rFonts w:ascii="Arial" w:hAnsi="Arial" w:eastAsia="Arial" w:cs="Arial"/>
          <w:b w:val="0"/>
          <w:bCs w:val="0"/>
          <w:i w:val="0"/>
          <w:iCs w:val="0"/>
          <w:caps w:val="0"/>
          <w:smallCaps w:val="0"/>
          <w:noProof w:val="0"/>
          <w:color w:val="000000" w:themeColor="text1" w:themeTint="FF" w:themeShade="FF"/>
          <w:sz w:val="24"/>
          <w:szCs w:val="24"/>
          <w:lang w:val="en-GB"/>
        </w:rPr>
        <w:t>As well as doing interesting work, we’re creating an environment that’s great to work in. We provide the opportunity to work with the latest technologies and offer brilliant training opportunities alongside support from expert colleagues. On top of that, you’ll find flexible working, an inclusive culture, and a place where your opinion is valued.</w:t>
      </w:r>
    </w:p>
    <w:p w:rsidR="58C435BC" w:rsidP="36BEC46A" w:rsidRDefault="58C435BC" w14:paraId="70176245" w14:textId="13D9C855">
      <w:pPr>
        <w:pStyle w:val="Normal"/>
        <w:rPr>
          <w:i w:val="1"/>
          <w:iCs w:val="1"/>
          <w:color w:val="auto"/>
          <w:sz w:val="24"/>
          <w:szCs w:val="24"/>
          <w:highlight w:val="yellow"/>
          <w:u w:val="single"/>
        </w:rPr>
      </w:pPr>
    </w:p>
    <w:p w:rsidR="58C435BC" w:rsidP="4BCA9FE9" w:rsidRDefault="58C435BC" w14:paraId="751B27D9" w14:textId="7985D9D2">
      <w:pPr>
        <w:pStyle w:val="Normal"/>
        <w:suppressLineNumbers w:val="0"/>
        <w:shd w:val="clear" w:color="auto" w:fill="FFFFFF" w:themeFill="background1"/>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24"/>
          <w:szCs w:val="24"/>
          <w:lang w:val="en-GB"/>
        </w:rPr>
      </w:pPr>
    </w:p>
    <w:p w:rsidR="7D37B2B4" w:rsidP="4BCA9FE9" w:rsidRDefault="7D37B2B4" w14:paraId="5C477DD0" w14:textId="68B06AE9">
      <w:pPr>
        <w:pStyle w:val="Normal"/>
        <w:suppressLineNumbers w:val="0"/>
        <w:shd w:val="clear" w:color="auto" w:fill="FFFFFF" w:themeFill="background1"/>
        <w:bidi w:val="0"/>
        <w:spacing w:before="0" w:beforeAutospacing="off" w:after="0" w:afterAutospacing="off" w:line="276" w:lineRule="auto"/>
        <w:ind w:left="0" w:right="0"/>
        <w:jc w:val="left"/>
        <w:rPr>
          <w:rFonts w:ascii="Arial" w:hAnsi="Arial" w:eastAsia="Arial" w:cs="Arial"/>
          <w:b w:val="0"/>
          <w:bCs w:val="0"/>
          <w:i w:val="0"/>
          <w:iCs w:val="0"/>
          <w:caps w:val="0"/>
          <w:smallCaps w:val="0"/>
          <w:noProof w:val="0"/>
          <w:color w:val="auto"/>
          <w:sz w:val="24"/>
          <w:szCs w:val="24"/>
          <w:lang w:val="en-GB"/>
        </w:rPr>
      </w:pPr>
      <w:r w:rsidRPr="4BCA9FE9" w:rsidR="4642A9D0">
        <w:rPr>
          <w:rFonts w:ascii="Arial" w:hAnsi="Arial" w:eastAsia="Arial" w:cs="Arial"/>
          <w:b w:val="0"/>
          <w:bCs w:val="0"/>
          <w:i w:val="0"/>
          <w:iCs w:val="0"/>
          <w:caps w:val="0"/>
          <w:smallCaps w:val="0"/>
          <w:noProof w:val="0"/>
          <w:color w:val="auto"/>
          <w:sz w:val="24"/>
          <w:szCs w:val="24"/>
          <w:lang w:val="en-GB"/>
        </w:rPr>
        <w:t>You’ll</w:t>
      </w:r>
      <w:r w:rsidRPr="4BCA9FE9" w:rsidR="4642A9D0">
        <w:rPr>
          <w:rFonts w:ascii="Arial" w:hAnsi="Arial" w:eastAsia="Arial" w:cs="Arial"/>
          <w:b w:val="0"/>
          <w:bCs w:val="0"/>
          <w:i w:val="0"/>
          <w:iCs w:val="0"/>
          <w:caps w:val="0"/>
          <w:smallCaps w:val="0"/>
          <w:noProof w:val="0"/>
          <w:color w:val="auto"/>
          <w:sz w:val="24"/>
          <w:szCs w:val="24"/>
          <w:lang w:val="en-GB"/>
        </w:rPr>
        <w:t xml:space="preserve"> receive a </w:t>
      </w:r>
      <w:r w:rsidRPr="4BCA9FE9" w:rsidR="4642A9D0">
        <w:rPr>
          <w:rFonts w:ascii="Arial" w:hAnsi="Arial" w:eastAsia="Arial" w:cs="Arial"/>
          <w:b w:val="0"/>
          <w:bCs w:val="0"/>
          <w:i w:val="0"/>
          <w:iCs w:val="0"/>
          <w:caps w:val="0"/>
          <w:smallCaps w:val="0"/>
          <w:noProof w:val="0"/>
          <w:color w:val="auto"/>
          <w:sz w:val="24"/>
          <w:szCs w:val="24"/>
          <w:lang w:val="en-GB"/>
        </w:rPr>
        <w:t>range</w:t>
      </w:r>
      <w:r w:rsidRPr="4BCA9FE9" w:rsidR="4642A9D0">
        <w:rPr>
          <w:rFonts w:ascii="Arial" w:hAnsi="Arial" w:eastAsia="Arial" w:cs="Arial"/>
          <w:b w:val="0"/>
          <w:bCs w:val="0"/>
          <w:i w:val="0"/>
          <w:iCs w:val="0"/>
          <w:caps w:val="0"/>
          <w:smallCaps w:val="0"/>
          <w:noProof w:val="0"/>
          <w:color w:val="auto"/>
          <w:sz w:val="24"/>
          <w:szCs w:val="24"/>
          <w:lang w:val="en-GB"/>
        </w:rPr>
        <w:t xml:space="preserve"> of excellent benefits when you join our department, including:</w:t>
      </w:r>
    </w:p>
    <w:p w:rsidR="7D37B2B4" w:rsidP="121976C1" w:rsidRDefault="7D37B2B4" w14:paraId="30CE2010" w14:textId="5BA3D262">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121976C1" w:rsidR="4642A9D0">
        <w:rPr>
          <w:rFonts w:ascii="Arial" w:hAnsi="Arial" w:eastAsia="Arial" w:cs="Arial"/>
          <w:b w:val="1"/>
          <w:bCs w:val="1"/>
          <w:i w:val="0"/>
          <w:iCs w:val="0"/>
          <w:noProof w:val="0"/>
          <w:color w:val="auto"/>
          <w:sz w:val="24"/>
          <w:szCs w:val="24"/>
          <w:lang w:val="en-GB"/>
        </w:rPr>
        <w:t>A generous employer pension contribution of 28.97%</w:t>
      </w:r>
      <w:r w:rsidRPr="121976C1" w:rsidR="4642A9D0">
        <w:rPr>
          <w:rFonts w:ascii="Arial" w:hAnsi="Arial" w:eastAsia="Arial" w:cs="Arial"/>
          <w:b w:val="0"/>
          <w:bCs w:val="0"/>
          <w:i w:val="0"/>
          <w:iCs w:val="0"/>
          <w:noProof w:val="0"/>
          <w:color w:val="auto"/>
          <w:sz w:val="24"/>
          <w:szCs w:val="24"/>
          <w:lang w:val="en-GB"/>
        </w:rPr>
        <w:t xml:space="preserve"> through the </w:t>
      </w:r>
      <w:hyperlink r:id="R3686115c776f4e8b">
        <w:r w:rsidRPr="121976C1" w:rsidR="4642A9D0">
          <w:rPr>
            <w:rStyle w:val="Hyperlink"/>
            <w:rFonts w:ascii="Arial" w:hAnsi="Arial" w:eastAsia="Arial" w:cs="Arial"/>
            <w:b w:val="0"/>
            <w:bCs w:val="0"/>
            <w:i w:val="0"/>
            <w:iCs w:val="0"/>
            <w:noProof w:val="0"/>
            <w:color w:val="auto"/>
            <w:sz w:val="24"/>
            <w:szCs w:val="24"/>
            <w:lang w:val="en-GB"/>
          </w:rPr>
          <w:t>Civil Service Pension Scheme.</w:t>
        </w:r>
      </w:hyperlink>
    </w:p>
    <w:p w:rsidR="7D37B2B4" w:rsidP="4BCA9FE9" w:rsidRDefault="7D37B2B4" w14:paraId="6FC043BF" w14:textId="44429F71">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BCA9FE9" w:rsidR="4642A9D0">
        <w:rPr>
          <w:rFonts w:ascii="Arial" w:hAnsi="Arial" w:eastAsia="Arial" w:cs="Arial"/>
          <w:b w:val="1"/>
          <w:bCs w:val="1"/>
          <w:i w:val="0"/>
          <w:iCs w:val="0"/>
          <w:noProof w:val="0"/>
          <w:color w:val="auto"/>
          <w:sz w:val="24"/>
          <w:szCs w:val="24"/>
          <w:lang w:val="en-GB"/>
        </w:rPr>
        <w:t>25 days of annual leav</w:t>
      </w:r>
      <w:r w:rsidRPr="4BCA9FE9" w:rsidR="4642A9D0">
        <w:rPr>
          <w:rFonts w:ascii="Arial" w:hAnsi="Arial" w:eastAsia="Arial" w:cs="Arial"/>
          <w:b w:val="1"/>
          <w:bCs w:val="1"/>
          <w:i w:val="0"/>
          <w:iCs w:val="0"/>
          <w:noProof w:val="0"/>
          <w:color w:val="auto"/>
          <w:sz w:val="24"/>
          <w:szCs w:val="24"/>
          <w:lang w:val="en-GB"/>
        </w:rPr>
        <w:t>e</w:t>
      </w:r>
      <w:r w:rsidRPr="4BCA9FE9" w:rsidR="4642A9D0">
        <w:rPr>
          <w:rFonts w:ascii="Arial" w:hAnsi="Arial" w:eastAsia="Arial" w:cs="Arial"/>
          <w:b w:val="1"/>
          <w:bCs w:val="1"/>
          <w:i w:val="0"/>
          <w:iCs w:val="0"/>
          <w:noProof w:val="0"/>
          <w:color w:val="auto"/>
          <w:sz w:val="24"/>
          <w:szCs w:val="24"/>
          <w:lang w:val="en-GB"/>
        </w:rPr>
        <w:t xml:space="preserve">, </w:t>
      </w:r>
      <w:r w:rsidRPr="4BCA9FE9" w:rsidR="0BCC597D">
        <w:rPr>
          <w:rFonts w:ascii="Arial" w:hAnsi="Arial" w:eastAsia="Arial" w:cs="Arial"/>
          <w:b w:val="1"/>
          <w:bCs w:val="1"/>
          <w:i w:val="0"/>
          <w:iCs w:val="0"/>
          <w:noProof w:val="0"/>
          <w:color w:val="auto"/>
          <w:sz w:val="24"/>
          <w:szCs w:val="24"/>
          <w:lang w:val="en-GB"/>
        </w:rPr>
        <w:t>(increasing to 30 days once you have reached 5 years of service)</w:t>
      </w:r>
      <w:r w:rsidRPr="4BCA9FE9" w:rsidR="4642A9D0">
        <w:rPr>
          <w:rFonts w:ascii="Arial" w:hAnsi="Arial" w:eastAsia="Arial" w:cs="Arial"/>
          <w:b w:val="1"/>
          <w:bCs w:val="1"/>
          <w:i w:val="0"/>
          <w:iCs w:val="0"/>
          <w:noProof w:val="0"/>
          <w:color w:val="auto"/>
          <w:sz w:val="24"/>
          <w:szCs w:val="24"/>
          <w:lang w:val="en-GB"/>
        </w:rPr>
        <w:t>,</w:t>
      </w:r>
      <w:r w:rsidRPr="4BCA9FE9" w:rsidR="4642A9D0">
        <w:rPr>
          <w:rFonts w:ascii="Arial" w:hAnsi="Arial" w:eastAsia="Arial" w:cs="Arial"/>
          <w:b w:val="0"/>
          <w:bCs w:val="0"/>
          <w:i w:val="0"/>
          <w:iCs w:val="0"/>
          <w:noProof w:val="0"/>
          <w:color w:val="auto"/>
          <w:sz w:val="24"/>
          <w:szCs w:val="24"/>
          <w:lang w:val="en-GB"/>
        </w:rPr>
        <w:t xml:space="preserve"> </w:t>
      </w:r>
      <w:r w:rsidRPr="4BCA9FE9" w:rsidR="4642A9D0">
        <w:rPr>
          <w:rFonts w:ascii="Arial" w:hAnsi="Arial" w:eastAsia="Arial" w:cs="Arial"/>
          <w:b w:val="1"/>
          <w:bCs w:val="1"/>
          <w:i w:val="0"/>
          <w:iCs w:val="0"/>
          <w:noProof w:val="0"/>
          <w:color w:val="auto"/>
          <w:sz w:val="24"/>
          <w:szCs w:val="24"/>
          <w:lang w:val="en-GB"/>
        </w:rPr>
        <w:t>plus 8 bank holidays and a privilege day for the King’s birthday</w:t>
      </w:r>
      <w:r w:rsidRPr="4BCA9FE9" w:rsidR="4642A9D0">
        <w:rPr>
          <w:rFonts w:ascii="Arial" w:hAnsi="Arial" w:eastAsia="Arial" w:cs="Arial"/>
          <w:b w:val="0"/>
          <w:bCs w:val="0"/>
          <w:i w:val="0"/>
          <w:iCs w:val="0"/>
          <w:noProof w:val="0"/>
          <w:color w:val="auto"/>
          <w:sz w:val="24"/>
          <w:szCs w:val="24"/>
          <w:lang w:val="en-GB"/>
        </w:rPr>
        <w:t>.</w:t>
      </w:r>
    </w:p>
    <w:p w:rsidR="7D37B2B4" w:rsidP="4BCA9FE9" w:rsidRDefault="7D37B2B4" w14:paraId="6951D036" w14:textId="0BBF22CE">
      <w:pPr>
        <w:pStyle w:val="ListParagraph"/>
        <w:numPr>
          <w:ilvl w:val="0"/>
          <w:numId w:val="9"/>
        </w:num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4BCA9FE9" w:rsidR="4642A9D0">
        <w:rPr>
          <w:rFonts w:ascii="Arial" w:hAnsi="Arial" w:eastAsia="Arial" w:cs="Arial"/>
          <w:b w:val="1"/>
          <w:bCs w:val="1"/>
          <w:i w:val="0"/>
          <w:iCs w:val="0"/>
          <w:noProof w:val="0"/>
          <w:color w:val="auto"/>
          <w:sz w:val="24"/>
          <w:szCs w:val="24"/>
          <w:lang w:val="en-GB"/>
        </w:rPr>
        <w:t>Flexible working arrangements</w:t>
      </w:r>
      <w:r w:rsidRPr="4BCA9FE9" w:rsidR="4642A9D0">
        <w:rPr>
          <w:rFonts w:ascii="Arial" w:hAnsi="Arial" w:eastAsia="Arial" w:cs="Arial"/>
          <w:b w:val="0"/>
          <w:bCs w:val="0"/>
          <w:i w:val="0"/>
          <w:iCs w:val="0"/>
          <w:noProof w:val="0"/>
          <w:color w:val="auto"/>
          <w:sz w:val="24"/>
          <w:szCs w:val="24"/>
          <w:lang w:val="en-GB"/>
        </w:rPr>
        <w:t xml:space="preserve"> </w:t>
      </w:r>
      <w:r w:rsidRPr="4BCA9FE9" w:rsidR="2DC9AA2E">
        <w:rPr>
          <w:rFonts w:ascii="Arial" w:hAnsi="Arial" w:eastAsia="Arial" w:cs="Arial"/>
          <w:b w:val="0"/>
          <w:bCs w:val="0"/>
          <w:i w:val="0"/>
          <w:iCs w:val="0"/>
          <w:noProof w:val="0"/>
          <w:color w:val="auto"/>
          <w:sz w:val="24"/>
          <w:szCs w:val="24"/>
          <w:lang w:val="en-GB"/>
        </w:rPr>
        <w:t xml:space="preserve">including </w:t>
      </w:r>
      <w:r w:rsidRPr="4BCA9FE9" w:rsidR="4B3C1264">
        <w:rPr>
          <w:rFonts w:ascii="Arial" w:hAnsi="Arial" w:eastAsia="Arial" w:cs="Arial"/>
          <w:b w:val="0"/>
          <w:bCs w:val="0"/>
          <w:i w:val="0"/>
          <w:iCs w:val="0"/>
          <w:noProof w:val="0"/>
          <w:color w:val="auto"/>
          <w:sz w:val="24"/>
          <w:szCs w:val="24"/>
          <w:lang w:val="en-GB"/>
        </w:rPr>
        <w:t>hybrid working</w:t>
      </w:r>
      <w:r w:rsidRPr="4BCA9FE9" w:rsidR="2DC9AA2E">
        <w:rPr>
          <w:rFonts w:ascii="Arial" w:hAnsi="Arial" w:eastAsia="Arial" w:cs="Arial"/>
          <w:b w:val="0"/>
          <w:bCs w:val="0"/>
          <w:i w:val="0"/>
          <w:iCs w:val="0"/>
          <w:noProof w:val="0"/>
          <w:color w:val="auto"/>
          <w:sz w:val="24"/>
          <w:szCs w:val="24"/>
          <w:lang w:val="en-GB"/>
        </w:rPr>
        <w:t>, working part time or compressed hours. D</w:t>
      </w:r>
      <w:r w:rsidRPr="4BCA9FE9" w:rsidR="4642A9D0">
        <w:rPr>
          <w:rFonts w:ascii="Arial" w:hAnsi="Arial" w:eastAsia="Arial" w:cs="Arial"/>
          <w:b w:val="0"/>
          <w:bCs w:val="0"/>
          <w:i w:val="0"/>
          <w:iCs w:val="0"/>
          <w:noProof w:val="0"/>
          <w:color w:val="auto"/>
          <w:sz w:val="24"/>
          <w:szCs w:val="24"/>
          <w:lang w:val="en-GB"/>
        </w:rPr>
        <w:t>esigned to support a positive work–life balance.</w:t>
      </w:r>
    </w:p>
    <w:p w:rsidR="4FA51765" w:rsidP="4BCA9FE9" w:rsidRDefault="4FA51765" w14:paraId="7F18C86E" w14:textId="424611B7">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color w:val="auto"/>
        </w:rPr>
      </w:pPr>
      <w:r w:rsidRPr="4BCA9FE9" w:rsidR="218F5416">
        <w:rPr>
          <w:rFonts w:ascii="Arial" w:hAnsi="Arial" w:eastAsia="Arial" w:cs="Arial"/>
          <w:b w:val="0"/>
          <w:bCs w:val="0"/>
          <w:i w:val="0"/>
          <w:iCs w:val="0"/>
          <w:noProof w:val="0"/>
          <w:color w:val="auto"/>
          <w:sz w:val="24"/>
          <w:szCs w:val="24"/>
          <w:lang w:val="en-GB"/>
        </w:rPr>
        <w:t xml:space="preserve">Employees are </w:t>
      </w:r>
      <w:r w:rsidRPr="4BCA9FE9" w:rsidR="218F5416">
        <w:rPr>
          <w:rFonts w:ascii="Arial" w:hAnsi="Arial" w:eastAsia="Arial" w:cs="Arial"/>
          <w:b w:val="0"/>
          <w:bCs w:val="0"/>
          <w:i w:val="0"/>
          <w:iCs w:val="0"/>
          <w:noProof w:val="0"/>
          <w:color w:val="auto"/>
          <w:sz w:val="24"/>
          <w:szCs w:val="24"/>
          <w:lang w:val="en-GB"/>
        </w:rPr>
        <w:t>allocated</w:t>
      </w:r>
      <w:r w:rsidRPr="4BCA9FE9" w:rsidR="218F5416">
        <w:rPr>
          <w:rFonts w:ascii="Arial" w:hAnsi="Arial" w:eastAsia="Arial" w:cs="Arial"/>
          <w:b w:val="0"/>
          <w:bCs w:val="0"/>
          <w:i w:val="0"/>
          <w:iCs w:val="0"/>
          <w:noProof w:val="0"/>
          <w:color w:val="auto"/>
          <w:sz w:val="24"/>
          <w:szCs w:val="24"/>
          <w:lang w:val="en-GB"/>
        </w:rPr>
        <w:t xml:space="preserve"> </w:t>
      </w:r>
      <w:r w:rsidRPr="4BCA9FE9" w:rsidR="218F5416">
        <w:rPr>
          <w:rFonts w:ascii="Arial" w:hAnsi="Arial" w:eastAsia="Arial" w:cs="Arial"/>
          <w:b w:val="1"/>
          <w:bCs w:val="1"/>
          <w:i w:val="0"/>
          <w:iCs w:val="0"/>
          <w:noProof w:val="0"/>
          <w:color w:val="auto"/>
          <w:sz w:val="24"/>
          <w:szCs w:val="24"/>
          <w:lang w:val="en-GB"/>
        </w:rPr>
        <w:t>10% of their working time for personal and professional development.</w:t>
      </w:r>
    </w:p>
    <w:p w:rsidR="71281FCE" w:rsidP="4BCA9FE9" w:rsidRDefault="71281FCE" w14:paraId="2AB7BF89" w14:textId="2A64130C">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BCA9FE9" w:rsidR="62651743">
        <w:rPr>
          <w:rFonts w:ascii="Arial" w:hAnsi="Arial" w:eastAsia="Arial" w:cs="Arial"/>
          <w:b w:val="0"/>
          <w:bCs w:val="0"/>
          <w:i w:val="0"/>
          <w:iCs w:val="0"/>
          <w:caps w:val="0"/>
          <w:smallCaps w:val="0"/>
          <w:noProof w:val="0"/>
          <w:color w:val="auto"/>
          <w:sz w:val="24"/>
          <w:szCs w:val="24"/>
          <w:lang w:val="en-GB"/>
        </w:rPr>
        <w:t xml:space="preserve">A £1k per person learning budget is in place to support all our people, with access to </w:t>
      </w:r>
      <w:r w:rsidRPr="4BCA9FE9" w:rsidR="269650C5">
        <w:rPr>
          <w:rFonts w:ascii="Arial" w:hAnsi="Arial" w:eastAsia="Arial" w:cs="Arial"/>
          <w:b w:val="0"/>
          <w:bCs w:val="0"/>
          <w:i w:val="0"/>
          <w:iCs w:val="0"/>
          <w:caps w:val="0"/>
          <w:smallCaps w:val="0"/>
          <w:noProof w:val="0"/>
          <w:color w:val="auto"/>
          <w:sz w:val="24"/>
          <w:szCs w:val="24"/>
          <w:lang w:val="en-GB"/>
        </w:rPr>
        <w:t>best-in-class</w:t>
      </w:r>
      <w:r w:rsidRPr="4BCA9FE9" w:rsidR="62651743">
        <w:rPr>
          <w:rFonts w:ascii="Arial" w:hAnsi="Arial" w:eastAsia="Arial" w:cs="Arial"/>
          <w:b w:val="0"/>
          <w:bCs w:val="0"/>
          <w:i w:val="0"/>
          <w:iCs w:val="0"/>
          <w:caps w:val="0"/>
          <w:smallCaps w:val="0"/>
          <w:noProof w:val="0"/>
          <w:color w:val="auto"/>
          <w:sz w:val="24"/>
          <w:szCs w:val="24"/>
          <w:lang w:val="en-GB"/>
        </w:rPr>
        <w:t xml:space="preserve"> conferences and seminars, accreditation with professional bodies, fully funded vocational </w:t>
      </w:r>
      <w:r w:rsidRPr="4BCA9FE9" w:rsidR="62651743">
        <w:rPr>
          <w:rFonts w:ascii="Arial" w:hAnsi="Arial" w:eastAsia="Arial" w:cs="Arial"/>
          <w:b w:val="0"/>
          <w:bCs w:val="0"/>
          <w:i w:val="0"/>
          <w:iCs w:val="0"/>
          <w:caps w:val="0"/>
          <w:smallCaps w:val="0"/>
          <w:noProof w:val="0"/>
          <w:color w:val="auto"/>
          <w:sz w:val="24"/>
          <w:szCs w:val="24"/>
          <w:lang w:val="en-GB"/>
        </w:rPr>
        <w:t>programmes</w:t>
      </w:r>
      <w:r w:rsidRPr="4BCA9FE9" w:rsidR="62651743">
        <w:rPr>
          <w:rFonts w:ascii="Arial" w:hAnsi="Arial" w:eastAsia="Arial" w:cs="Arial"/>
          <w:b w:val="0"/>
          <w:bCs w:val="0"/>
          <w:i w:val="0"/>
          <w:iCs w:val="0"/>
          <w:caps w:val="0"/>
          <w:smallCaps w:val="0"/>
          <w:noProof w:val="0"/>
          <w:color w:val="auto"/>
          <w:sz w:val="24"/>
          <w:szCs w:val="24"/>
          <w:lang w:val="en-GB"/>
        </w:rPr>
        <w:t xml:space="preserve"> and e-learning platforms.</w:t>
      </w:r>
    </w:p>
    <w:p w:rsidR="7DB068F1" w:rsidP="4BCA9FE9" w:rsidRDefault="7DB068F1" w14:paraId="0D819F54" w14:textId="33E50D56">
      <w:pPr>
        <w:pStyle w:val="ListParagraph"/>
        <w:numPr>
          <w:ilvl w:val="0"/>
          <w:numId w:val="9"/>
        </w:numPr>
        <w:pBdr>
          <w:top w:val="none" w:color="000000" w:sz="0" w:space="0"/>
          <w:bottom w:val="none" w:color="000000" w:sz="0" w:space="0"/>
          <w:right w:val="none" w:color="000000" w:sz="0" w:space="0"/>
          <w:between w:val="none" w:color="000000" w:sz="0" w:space="0"/>
        </w:pBdr>
        <w:spacing w:before="0" w:beforeAutospacing="off" w:after="0" w:afterAutospacing="off" w:line="300" w:lineRule="auto"/>
        <w:rPr>
          <w:rFonts w:ascii="Arial" w:hAnsi="Arial" w:eastAsia="Arial" w:cs="Arial"/>
          <w:b w:val="0"/>
          <w:bCs w:val="0"/>
          <w:i w:val="0"/>
          <w:iCs w:val="0"/>
          <w:caps w:val="0"/>
          <w:smallCaps w:val="0"/>
          <w:noProof w:val="0"/>
          <w:color w:val="auto" w:themeColor="text1" w:themeTint="FF" w:themeShade="FF"/>
          <w:sz w:val="24"/>
          <w:szCs w:val="24"/>
          <w:lang w:val="en-GB"/>
        </w:rPr>
      </w:pPr>
      <w:r w:rsidRPr="4BCA9FE9" w:rsidR="5FC72174">
        <w:rPr>
          <w:rFonts w:ascii="Arial" w:hAnsi="Arial" w:eastAsia="Arial" w:cs="Arial"/>
          <w:b w:val="0"/>
          <w:bCs w:val="0"/>
          <w:i w:val="0"/>
          <w:iCs w:val="0"/>
          <w:caps w:val="0"/>
          <w:smallCaps w:val="0"/>
          <w:noProof w:val="0"/>
          <w:color w:val="auto"/>
          <w:sz w:val="24"/>
          <w:szCs w:val="24"/>
          <w:lang w:val="en-GB"/>
        </w:rPr>
        <w:t>Compassionate maternity, adoption, and shared parental leave policies, with up to 26 weeks leave at full pay, 13 weeks with partial pay, and 13 weeks further leave. And maternity support/paternity leave at full pay for 2 weeks, too!</w:t>
      </w:r>
    </w:p>
    <w:p w:rsidR="58C435BC" w:rsidP="4BCA9FE9" w:rsidRDefault="58C435BC" w14:paraId="486FB479" w14:textId="528AC75D">
      <w:pPr>
        <w:pStyle w:val="ListParagraph"/>
        <w:spacing w:before="0" w:beforeAutospacing="off" w:after="0" w:afterAutospacing="off" w:line="300" w:lineRule="auto"/>
        <w:ind w:left="720"/>
        <w:rPr>
          <w:rFonts w:ascii="Arial" w:hAnsi="Arial" w:eastAsia="Arial" w:cs="Arial"/>
          <w:b w:val="0"/>
          <w:bCs w:val="0"/>
          <w:i w:val="0"/>
          <w:iCs w:val="0"/>
          <w:noProof w:val="0"/>
          <w:color w:val="auto"/>
          <w:sz w:val="24"/>
          <w:szCs w:val="24"/>
          <w:lang w:val="en-GB"/>
        </w:rPr>
      </w:pPr>
    </w:p>
    <w:p w:rsidR="00493451" w:rsidP="4BCA9FE9" w:rsidRDefault="00B65C6B" w14:paraId="743BF8D6" w14:textId="6D5A9CF3">
      <w:pPr>
        <w:spacing w:before="210" w:beforeAutospacing="off" w:after="210" w:afterAutospacing="off" w:line="300" w:lineRule="auto"/>
        <w:rPr>
          <w:color w:val="auto"/>
          <w:sz w:val="24"/>
          <w:szCs w:val="24"/>
          <w:u w:val="single"/>
        </w:rPr>
      </w:pPr>
      <w:r w:rsidRPr="1B59A715" w:rsidR="4642A9D0">
        <w:rPr>
          <w:rFonts w:ascii="Arial" w:hAnsi="Arial" w:eastAsia="Arial" w:cs="Arial"/>
          <w:b w:val="1"/>
          <w:bCs w:val="1"/>
          <w:i w:val="0"/>
          <w:iCs w:val="0"/>
          <w:noProof w:val="0"/>
          <w:color w:val="auto"/>
          <w:sz w:val="24"/>
          <w:szCs w:val="24"/>
          <w:lang w:val="en-GB"/>
        </w:rPr>
        <w:t xml:space="preserve">You can find more details </w:t>
      </w:r>
      <w:r w:rsidRPr="1B59A715" w:rsidR="7501AD81">
        <w:rPr>
          <w:rFonts w:ascii="Arial" w:hAnsi="Arial" w:eastAsia="Arial" w:cs="Arial"/>
          <w:b w:val="1"/>
          <w:bCs w:val="1"/>
          <w:i w:val="0"/>
          <w:iCs w:val="0"/>
          <w:noProof w:val="0"/>
          <w:color w:val="auto"/>
          <w:sz w:val="24"/>
          <w:szCs w:val="24"/>
          <w:lang w:val="en-GB"/>
        </w:rPr>
        <w:t>of the Benefits</w:t>
      </w:r>
      <w:r w:rsidRPr="1B59A715" w:rsidR="3A93C0F9">
        <w:rPr>
          <w:rFonts w:ascii="Arial" w:hAnsi="Arial" w:eastAsia="Arial" w:cs="Arial"/>
          <w:b w:val="1"/>
          <w:bCs w:val="1"/>
          <w:i w:val="0"/>
          <w:iCs w:val="0"/>
          <w:noProof w:val="0"/>
          <w:color w:val="auto"/>
          <w:sz w:val="24"/>
          <w:szCs w:val="24"/>
          <w:lang w:val="en-GB"/>
        </w:rPr>
        <w:t xml:space="preserve"> we offer</w:t>
      </w:r>
      <w:r w:rsidRPr="1B59A715" w:rsidR="7501AD81">
        <w:rPr>
          <w:rFonts w:ascii="Arial" w:hAnsi="Arial" w:eastAsia="Arial" w:cs="Arial"/>
          <w:b w:val="1"/>
          <w:bCs w:val="1"/>
          <w:i w:val="0"/>
          <w:iCs w:val="0"/>
          <w:noProof w:val="0"/>
          <w:color w:val="auto"/>
          <w:sz w:val="24"/>
          <w:szCs w:val="24"/>
          <w:lang w:val="en-GB"/>
        </w:rPr>
        <w:t xml:space="preserve"> </w:t>
      </w:r>
      <w:hyperlink r:id="R9eef286c8ead4cba">
        <w:r w:rsidRPr="1B59A715" w:rsidR="7501AD81">
          <w:rPr>
            <w:rStyle w:val="Hyperlink"/>
            <w:rFonts w:ascii="Arial" w:hAnsi="Arial" w:eastAsia="Arial" w:cs="Arial"/>
            <w:b w:val="0"/>
            <w:bCs w:val="0"/>
            <w:i w:val="0"/>
            <w:iCs w:val="0"/>
            <w:noProof w:val="0"/>
            <w:sz w:val="24"/>
            <w:szCs w:val="24"/>
            <w:lang w:val="en-GB"/>
          </w:rPr>
          <w:t>here</w:t>
        </w:r>
      </w:hyperlink>
      <w:r w:rsidRPr="1B59A715" w:rsidR="7501AD81">
        <w:rPr>
          <w:rFonts w:ascii="Arial" w:hAnsi="Arial" w:eastAsia="Arial" w:cs="Arial"/>
          <w:b w:val="1"/>
          <w:bCs w:val="1"/>
          <w:i w:val="0"/>
          <w:iCs w:val="0"/>
          <w:noProof w:val="0"/>
          <w:color w:val="auto"/>
          <w:sz w:val="24"/>
          <w:szCs w:val="24"/>
          <w:lang w:val="en-GB"/>
        </w:rPr>
        <w:t>.</w:t>
      </w:r>
      <w:r w:rsidRPr="1B59A715" w:rsidR="0F3C5451">
        <w:rPr>
          <w:rFonts w:ascii="Arial" w:hAnsi="Arial" w:eastAsia="Arial" w:cs="Arial"/>
          <w:b w:val="1"/>
          <w:bCs w:val="1"/>
          <w:i w:val="0"/>
          <w:iCs w:val="0"/>
          <w:noProof w:val="0"/>
          <w:color w:val="auto"/>
          <w:sz w:val="24"/>
          <w:szCs w:val="24"/>
          <w:lang w:val="en-GB"/>
        </w:rPr>
        <w:t xml:space="preserve">  </w:t>
      </w:r>
      <w:r w:rsidRPr="1B59A715" w:rsidR="4689F292">
        <w:rPr>
          <w:color w:val="auto"/>
          <w:sz w:val="24"/>
          <w:szCs w:val="24"/>
        </w:rPr>
        <w:t xml:space="preserve">To help picture your life at </w:t>
      </w:r>
      <w:hyperlink r:id="Raed7e3e66afe44e1">
        <w:r w:rsidRPr="1B59A715" w:rsidR="4689F292">
          <w:rPr>
            <w:color w:val="auto"/>
            <w:sz w:val="24"/>
            <w:szCs w:val="24"/>
            <w:u w:val="single"/>
          </w:rPr>
          <w:t>MoJ Justice Digital</w:t>
        </w:r>
        <w:r w:rsidRPr="1B59A715" w:rsidR="1655A580">
          <w:rPr>
            <w:color w:val="auto"/>
            <w:sz w:val="24"/>
            <w:szCs w:val="24"/>
            <w:u w:val="single"/>
          </w:rPr>
          <w:t>, Data and Science</w:t>
        </w:r>
      </w:hyperlink>
      <w:r w:rsidRPr="1B59A715" w:rsidR="4689F292">
        <w:rPr>
          <w:color w:val="auto"/>
          <w:sz w:val="24"/>
          <w:szCs w:val="24"/>
        </w:rPr>
        <w:t xml:space="preserve"> please </w:t>
      </w:r>
      <w:r w:rsidRPr="1B59A715" w:rsidR="4689F292">
        <w:rPr>
          <w:color w:val="auto"/>
          <w:sz w:val="24"/>
          <w:szCs w:val="24"/>
        </w:rPr>
        <w:t>take a look</w:t>
      </w:r>
      <w:r w:rsidRPr="1B59A715" w:rsidR="4689F292">
        <w:rPr>
          <w:color w:val="auto"/>
          <w:sz w:val="24"/>
          <w:szCs w:val="24"/>
        </w:rPr>
        <w:t xml:space="preserve"> at </w:t>
      </w:r>
      <w:r w:rsidRPr="1B59A715" w:rsidR="4689F292">
        <w:rPr>
          <w:color w:val="auto"/>
          <w:sz w:val="24"/>
          <w:szCs w:val="24"/>
        </w:rPr>
        <w:t>our</w:t>
      </w:r>
      <w:r w:rsidRPr="1B59A715" w:rsidR="4689F292">
        <w:rPr>
          <w:color w:val="auto"/>
          <w:sz w:val="24"/>
          <w:szCs w:val="24"/>
        </w:rPr>
        <w:t xml:space="preserve"> </w:t>
      </w:r>
      <w:hyperlink r:id="Rdfbc62ce2c504712">
        <w:r w:rsidRPr="1B59A715" w:rsidR="4689F292">
          <w:rPr>
            <w:color w:val="auto"/>
            <w:sz w:val="24"/>
            <w:szCs w:val="24"/>
            <w:u w:val="single"/>
          </w:rPr>
          <w:t>blog</w:t>
        </w:r>
        <w:r w:rsidRPr="1B59A715" w:rsidR="5804C3B1">
          <w:rPr>
            <w:color w:val="auto"/>
            <w:sz w:val="24"/>
            <w:szCs w:val="24"/>
            <w:u w:val="single"/>
          </w:rPr>
          <w:t>.</w:t>
        </w:r>
      </w:hyperlink>
    </w:p>
    <w:p w:rsidR="00493451" w:rsidP="4BCA9FE9" w:rsidRDefault="00493451" w14:paraId="743BF8D7" w14:textId="77777777">
      <w:pPr>
        <w:rPr>
          <w:color w:val="auto"/>
          <w:sz w:val="24"/>
          <w:szCs w:val="24"/>
        </w:rPr>
      </w:pPr>
    </w:p>
    <w:p w:rsidR="00493451" w:rsidP="4BCA9FE9" w:rsidRDefault="00B65C6B" w14:paraId="743BF8D8" w14:textId="77777777">
      <w:pPr>
        <w:pStyle w:val="Heading1"/>
        <w:rPr>
          <w:color w:val="auto"/>
        </w:rPr>
      </w:pPr>
      <w:bookmarkStart w:name="_30j0zll" w:id="2"/>
      <w:bookmarkEnd w:id="2"/>
      <w:r w:rsidRPr="36BEC46A" w:rsidR="4689F292">
        <w:rPr>
          <w:color w:val="auto"/>
        </w:rPr>
        <w:t>Key Responsibilities:</w:t>
      </w:r>
    </w:p>
    <w:p w:rsidR="63D651BB" w:rsidP="36BEC46A" w:rsidRDefault="63D651BB" w14:paraId="74B03CD9" w14:textId="4AC062D5">
      <w:pPr>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63D651BB">
        <w:rPr>
          <w:rFonts w:ascii="Arial" w:hAnsi="Arial" w:eastAsia="Arial" w:cs="Arial"/>
          <w:b w:val="0"/>
          <w:bCs w:val="0"/>
          <w:i w:val="0"/>
          <w:iCs w:val="0"/>
          <w:caps w:val="0"/>
          <w:smallCaps w:val="0"/>
          <w:noProof w:val="0"/>
          <w:color w:val="000000" w:themeColor="text1" w:themeTint="FF" w:themeShade="FF"/>
          <w:sz w:val="24"/>
          <w:szCs w:val="24"/>
          <w:lang w:val="en-GB"/>
        </w:rPr>
        <w:t xml:space="preserve">Design, build and implement MS Power Platform environments and solutions to enable and run user-centric, data driven applications across the Ministry of Justice. </w:t>
      </w:r>
    </w:p>
    <w:p w:rsidR="63D651BB" w:rsidP="093D4F68" w:rsidRDefault="63D651BB" w14:paraId="7C29CA2F" w14:textId="122B1678">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093D4F68" w:rsidR="63D651BB">
        <w:rPr>
          <w:rFonts w:ascii="Arial" w:hAnsi="Arial" w:eastAsia="Arial" w:cs="Arial"/>
          <w:b w:val="0"/>
          <w:bCs w:val="0"/>
          <w:i w:val="0"/>
          <w:iCs w:val="0"/>
          <w:caps w:val="0"/>
          <w:smallCaps w:val="0"/>
          <w:noProof w:val="0"/>
          <w:color w:val="000000" w:themeColor="text1" w:themeTint="FF" w:themeShade="FF"/>
          <w:sz w:val="24"/>
          <w:szCs w:val="24"/>
          <w:lang w:val="en-GB"/>
        </w:rPr>
        <w:t>Act as a technical S</w:t>
      </w:r>
      <w:r w:rsidRPr="093D4F68" w:rsidR="405F22C1">
        <w:rPr>
          <w:rFonts w:ascii="Arial" w:hAnsi="Arial" w:eastAsia="Arial" w:cs="Arial"/>
          <w:b w:val="0"/>
          <w:bCs w:val="0"/>
          <w:i w:val="0"/>
          <w:iCs w:val="0"/>
          <w:caps w:val="0"/>
          <w:smallCaps w:val="0"/>
          <w:noProof w:val="0"/>
          <w:color w:val="000000" w:themeColor="text1" w:themeTint="FF" w:themeShade="FF"/>
          <w:sz w:val="24"/>
          <w:szCs w:val="24"/>
          <w:lang w:val="en-GB"/>
        </w:rPr>
        <w:t xml:space="preserve">ubject </w:t>
      </w:r>
      <w:r w:rsidRPr="093D4F68" w:rsidR="63D651BB">
        <w:rPr>
          <w:rFonts w:ascii="Arial" w:hAnsi="Arial" w:eastAsia="Arial" w:cs="Arial"/>
          <w:b w:val="0"/>
          <w:bCs w:val="0"/>
          <w:i w:val="0"/>
          <w:iCs w:val="0"/>
          <w:caps w:val="0"/>
          <w:smallCaps w:val="0"/>
          <w:noProof w:val="0"/>
          <w:color w:val="000000" w:themeColor="text1" w:themeTint="FF" w:themeShade="FF"/>
          <w:sz w:val="24"/>
          <w:szCs w:val="24"/>
          <w:lang w:val="en-GB"/>
        </w:rPr>
        <w:t>M</w:t>
      </w:r>
      <w:r w:rsidRPr="093D4F68" w:rsidR="20498D29">
        <w:rPr>
          <w:rFonts w:ascii="Arial" w:hAnsi="Arial" w:eastAsia="Arial" w:cs="Arial"/>
          <w:b w:val="0"/>
          <w:bCs w:val="0"/>
          <w:i w:val="0"/>
          <w:iCs w:val="0"/>
          <w:caps w:val="0"/>
          <w:smallCaps w:val="0"/>
          <w:noProof w:val="0"/>
          <w:color w:val="000000" w:themeColor="text1" w:themeTint="FF" w:themeShade="FF"/>
          <w:sz w:val="24"/>
          <w:szCs w:val="24"/>
          <w:lang w:val="en-GB"/>
        </w:rPr>
        <w:t xml:space="preserve">atter </w:t>
      </w:r>
      <w:r w:rsidRPr="093D4F68" w:rsidR="63D651BB">
        <w:rPr>
          <w:rFonts w:ascii="Arial" w:hAnsi="Arial" w:eastAsia="Arial" w:cs="Arial"/>
          <w:b w:val="0"/>
          <w:bCs w:val="0"/>
          <w:i w:val="0"/>
          <w:iCs w:val="0"/>
          <w:caps w:val="0"/>
          <w:smallCaps w:val="0"/>
          <w:noProof w:val="0"/>
          <w:color w:val="000000" w:themeColor="text1" w:themeTint="FF" w:themeShade="FF"/>
          <w:sz w:val="24"/>
          <w:szCs w:val="24"/>
          <w:lang w:val="en-GB"/>
        </w:rPr>
        <w:t>E</w:t>
      </w:r>
      <w:r w:rsidRPr="093D4F68" w:rsidR="783046DE">
        <w:rPr>
          <w:rFonts w:ascii="Arial" w:hAnsi="Arial" w:eastAsia="Arial" w:cs="Arial"/>
          <w:b w:val="0"/>
          <w:bCs w:val="0"/>
          <w:i w:val="0"/>
          <w:iCs w:val="0"/>
          <w:caps w:val="0"/>
          <w:smallCaps w:val="0"/>
          <w:noProof w:val="0"/>
          <w:color w:val="000000" w:themeColor="text1" w:themeTint="FF" w:themeShade="FF"/>
          <w:sz w:val="24"/>
          <w:szCs w:val="24"/>
          <w:lang w:val="en-GB"/>
        </w:rPr>
        <w:t>xpert (SME)</w:t>
      </w:r>
      <w:r w:rsidRPr="093D4F68" w:rsidR="63D651BB">
        <w:rPr>
          <w:rFonts w:ascii="Arial" w:hAnsi="Arial" w:eastAsia="Arial" w:cs="Arial"/>
          <w:b w:val="0"/>
          <w:bCs w:val="0"/>
          <w:i w:val="0"/>
          <w:iCs w:val="0"/>
          <w:caps w:val="0"/>
          <w:smallCaps w:val="0"/>
          <w:noProof w:val="0"/>
          <w:color w:val="000000" w:themeColor="text1" w:themeTint="FF" w:themeShade="FF"/>
          <w:sz w:val="24"/>
          <w:szCs w:val="24"/>
          <w:lang w:val="en-GB"/>
        </w:rPr>
        <w:t>, providing platform guidance, timely updates, and expert support to MoJ business areas and end users across the digital estate.</w:t>
      </w:r>
    </w:p>
    <w:p w:rsidR="63D651BB" w:rsidP="36BEC46A" w:rsidRDefault="63D651BB" w14:paraId="3C3D174A" w14:textId="09DB7562">
      <w:pPr>
        <w:pStyle w:val="ListParagraph"/>
        <w:numPr>
          <w:ilvl w:val="0"/>
          <w:numId w:val="3"/>
        </w:numPr>
        <w:rPr>
          <w:rFonts w:ascii="Arial" w:hAnsi="Arial" w:eastAsia="Arial" w:cs="Arial"/>
          <w:b w:val="0"/>
          <w:bCs w:val="0"/>
          <w:i w:val="0"/>
          <w:iCs w:val="0"/>
          <w:caps w:val="0"/>
          <w:smallCaps w:val="0"/>
          <w:noProof w:val="0"/>
          <w:color w:val="161516"/>
          <w:sz w:val="24"/>
          <w:szCs w:val="24"/>
          <w:lang w:val="en-GB"/>
        </w:rPr>
      </w:pPr>
      <w:r w:rsidRPr="36BEC46A" w:rsidR="63D651BB">
        <w:rPr>
          <w:rFonts w:ascii="Arial" w:hAnsi="Arial" w:eastAsia="Arial" w:cs="Arial"/>
          <w:b w:val="0"/>
          <w:bCs w:val="0"/>
          <w:i w:val="0"/>
          <w:iCs w:val="0"/>
          <w:caps w:val="0"/>
          <w:smallCaps w:val="0"/>
          <w:noProof w:val="0"/>
          <w:color w:val="161516"/>
          <w:sz w:val="24"/>
          <w:szCs w:val="24"/>
          <w:lang w:val="en-GB"/>
        </w:rPr>
        <w:t xml:space="preserve">Using tools to automate current manual processes minimising human effort. </w:t>
      </w:r>
    </w:p>
    <w:p w:rsidR="63D651BB" w:rsidP="36BEC46A" w:rsidRDefault="63D651BB" w14:paraId="5F5785A7" w14:textId="167D7A7D">
      <w:pPr>
        <w:pStyle w:val="ListParagraph"/>
        <w:numPr>
          <w:ilvl w:val="0"/>
          <w:numId w:val="3"/>
        </w:numPr>
        <w:rPr>
          <w:rFonts w:ascii="Arial" w:hAnsi="Arial" w:eastAsia="Arial" w:cs="Arial"/>
          <w:b w:val="0"/>
          <w:bCs w:val="0"/>
          <w:i w:val="0"/>
          <w:iCs w:val="0"/>
          <w:caps w:val="0"/>
          <w:smallCaps w:val="0"/>
          <w:noProof w:val="0"/>
          <w:color w:val="222222"/>
          <w:sz w:val="24"/>
          <w:szCs w:val="24"/>
          <w:lang w:val="en-GB"/>
        </w:rPr>
      </w:pPr>
      <w:r w:rsidRPr="36BEC46A" w:rsidR="63D651BB">
        <w:rPr>
          <w:rFonts w:ascii="Arial" w:hAnsi="Arial" w:eastAsia="Arial" w:cs="Arial"/>
          <w:b w:val="0"/>
          <w:bCs w:val="0"/>
          <w:i w:val="0"/>
          <w:iCs w:val="0"/>
          <w:caps w:val="0"/>
          <w:smallCaps w:val="0"/>
          <w:noProof w:val="0"/>
          <w:color w:val="222222"/>
          <w:sz w:val="24"/>
          <w:szCs w:val="24"/>
          <w:lang w:val="en-GB"/>
        </w:rPr>
        <w:t>Develop and support initiatives (including working with other developers and third parties) that deliver workable end-to-end solutions in Power Platform.</w:t>
      </w:r>
    </w:p>
    <w:p w:rsidR="63D651BB" w:rsidP="36BEC46A" w:rsidRDefault="63D651BB" w14:paraId="6145A0D4" w14:textId="536E3A66">
      <w:pPr>
        <w:pStyle w:val="ListParagraph"/>
        <w:numPr>
          <w:ilvl w:val="0"/>
          <w:numId w:val="3"/>
        </w:numPr>
        <w:rPr>
          <w:rFonts w:ascii="Arial" w:hAnsi="Arial" w:eastAsia="Arial" w:cs="Arial"/>
          <w:b w:val="0"/>
          <w:bCs w:val="0"/>
          <w:i w:val="0"/>
          <w:iCs w:val="0"/>
          <w:caps w:val="0"/>
          <w:smallCaps w:val="0"/>
          <w:noProof w:val="0"/>
          <w:color w:val="222222"/>
          <w:sz w:val="24"/>
          <w:szCs w:val="24"/>
          <w:lang w:val="en-GB"/>
        </w:rPr>
      </w:pPr>
      <w:r w:rsidRPr="36BEC46A" w:rsidR="63D651BB">
        <w:rPr>
          <w:rFonts w:ascii="Arial" w:hAnsi="Arial" w:eastAsia="Arial" w:cs="Arial"/>
          <w:b w:val="0"/>
          <w:bCs w:val="0"/>
          <w:i w:val="0"/>
          <w:iCs w:val="0"/>
          <w:caps w:val="0"/>
          <w:smallCaps w:val="0"/>
          <w:noProof w:val="0"/>
          <w:color w:val="222222"/>
          <w:sz w:val="24"/>
          <w:szCs w:val="24"/>
          <w:lang w:val="en-GB"/>
        </w:rPr>
        <w:t>Communicate with end users to provide timely and accurate information and status updates.</w:t>
      </w:r>
    </w:p>
    <w:p w:rsidR="63D651BB" w:rsidP="36BEC46A" w:rsidRDefault="63D651BB" w14:paraId="0D36B83D" w14:textId="57203894">
      <w:pPr>
        <w:pStyle w:val="ListParagraph"/>
        <w:numPr>
          <w:ilvl w:val="0"/>
          <w:numId w:val="3"/>
        </w:numPr>
        <w:pBdr>
          <w:top w:val="nil" w:color="FF000000" w:sz="0" w:space="0"/>
          <w:left w:val="nil" w:color="FF000000" w:sz="0" w:space="0"/>
          <w:bottom w:val="nil" w:color="FF000000" w:sz="0" w:space="0"/>
          <w:right w:val="nil" w:color="FF000000" w:sz="0" w:space="0"/>
          <w:between w:val="nil" w:color="FF000000" w:sz="0" w:space="0"/>
        </w:pBdr>
        <w:shd w:val="clear" w:color="auto" w:fill="FFFFFF" w:themeFill="background1"/>
        <w:spacing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63D651BB">
        <w:rPr>
          <w:rFonts w:ascii="Arial" w:hAnsi="Arial" w:eastAsia="Arial" w:cs="Arial"/>
          <w:b w:val="0"/>
          <w:bCs w:val="0"/>
          <w:i w:val="0"/>
          <w:iCs w:val="0"/>
          <w:caps w:val="0"/>
          <w:smallCaps w:val="0"/>
          <w:noProof w:val="0"/>
          <w:color w:val="000000" w:themeColor="text1" w:themeTint="FF" w:themeShade="FF"/>
          <w:sz w:val="24"/>
          <w:szCs w:val="24"/>
          <w:lang w:val="en-GB"/>
        </w:rPr>
        <w:t>Demonstrate and apply a good understanding of the latest standards and practices relevant to the role. </w:t>
      </w:r>
    </w:p>
    <w:p w:rsidR="63D651BB" w:rsidP="36BEC46A" w:rsidRDefault="63D651BB" w14:paraId="618E2F80" w14:textId="6517EB88">
      <w:pPr>
        <w:pStyle w:val="ListParagraph"/>
        <w:numPr>
          <w:ilvl w:val="0"/>
          <w:numId w:val="3"/>
        </w:numPr>
        <w:rPr>
          <w:rFonts w:ascii="Arial" w:hAnsi="Arial" w:eastAsia="Arial" w:cs="Arial"/>
          <w:b w:val="0"/>
          <w:bCs w:val="0"/>
          <w:i w:val="0"/>
          <w:iCs w:val="0"/>
          <w:caps w:val="0"/>
          <w:smallCaps w:val="0"/>
          <w:noProof w:val="0"/>
          <w:color w:val="222222"/>
          <w:sz w:val="24"/>
          <w:szCs w:val="24"/>
          <w:lang w:val="en-GB"/>
        </w:rPr>
      </w:pPr>
      <w:r w:rsidRPr="36BEC46A" w:rsidR="63D651BB">
        <w:rPr>
          <w:rFonts w:ascii="Arial" w:hAnsi="Arial" w:eastAsia="Arial" w:cs="Arial"/>
          <w:b w:val="0"/>
          <w:bCs w:val="0"/>
          <w:i w:val="0"/>
          <w:iCs w:val="0"/>
          <w:caps w:val="0"/>
          <w:smallCaps w:val="0"/>
          <w:noProof w:val="0"/>
          <w:color w:val="222222"/>
          <w:sz w:val="24"/>
          <w:szCs w:val="24"/>
          <w:lang w:val="en-GB"/>
        </w:rPr>
        <w:t xml:space="preserve">Write and maintain documentation of High-Level and Low-Level Designs along with other governance processes. </w:t>
      </w:r>
    </w:p>
    <w:p w:rsidR="63D651BB" w:rsidP="36BEC46A" w:rsidRDefault="63D651BB" w14:paraId="0C569061" w14:textId="3472A69B">
      <w:pPr>
        <w:pStyle w:val="ListParagraph"/>
        <w:numPr>
          <w:ilvl w:val="0"/>
          <w:numId w:val="3"/>
        </w:numPr>
        <w:rPr>
          <w:rFonts w:ascii="Arial" w:hAnsi="Arial" w:eastAsia="Arial" w:cs="Arial"/>
          <w:b w:val="0"/>
          <w:bCs w:val="0"/>
          <w:i w:val="0"/>
          <w:iCs w:val="0"/>
          <w:caps w:val="0"/>
          <w:smallCaps w:val="0"/>
          <w:noProof w:val="0"/>
          <w:color w:val="222222"/>
          <w:sz w:val="24"/>
          <w:szCs w:val="24"/>
          <w:lang w:val="en-GB"/>
        </w:rPr>
      </w:pPr>
      <w:r w:rsidRPr="36BEC46A" w:rsidR="63D651BB">
        <w:rPr>
          <w:rFonts w:ascii="Arial" w:hAnsi="Arial" w:eastAsia="Arial" w:cs="Arial"/>
          <w:b w:val="0"/>
          <w:bCs w:val="0"/>
          <w:i w:val="0"/>
          <w:iCs w:val="0"/>
          <w:caps w:val="0"/>
          <w:smallCaps w:val="0"/>
          <w:noProof w:val="0"/>
          <w:color w:val="222222"/>
          <w:sz w:val="24"/>
          <w:szCs w:val="24"/>
          <w:lang w:val="en-GB"/>
        </w:rPr>
        <w:t>Provide informed recommendations for resolving Power Platform support tickets, using SME expertise and sound judgment while building knowledge of processes, policies and risk controls.</w:t>
      </w:r>
    </w:p>
    <w:p w:rsidR="63D651BB" w:rsidP="36BEC46A" w:rsidRDefault="63D651BB" w14:paraId="03EB3F18" w14:textId="227C22B0">
      <w:pPr>
        <w:pStyle w:val="ListParagraph"/>
        <w:numPr>
          <w:ilvl w:val="0"/>
          <w:numId w:val="3"/>
        </w:numPr>
        <w:rPr>
          <w:rFonts w:ascii="Arial" w:hAnsi="Arial" w:eastAsia="Arial" w:cs="Arial"/>
          <w:b w:val="0"/>
          <w:bCs w:val="0"/>
          <w:i w:val="0"/>
          <w:iCs w:val="0"/>
          <w:caps w:val="0"/>
          <w:smallCaps w:val="0"/>
          <w:noProof w:val="0"/>
          <w:color w:val="222222"/>
          <w:sz w:val="24"/>
          <w:szCs w:val="24"/>
          <w:lang w:val="en-GB"/>
        </w:rPr>
      </w:pPr>
      <w:r w:rsidRPr="36BEC46A" w:rsidR="63D651BB">
        <w:rPr>
          <w:rFonts w:ascii="Arial" w:hAnsi="Arial" w:eastAsia="Arial" w:cs="Arial"/>
          <w:b w:val="0"/>
          <w:bCs w:val="0"/>
          <w:i w:val="0"/>
          <w:iCs w:val="0"/>
          <w:caps w:val="0"/>
          <w:smallCaps w:val="0"/>
          <w:noProof w:val="0"/>
          <w:color w:val="222222"/>
          <w:sz w:val="24"/>
          <w:szCs w:val="24"/>
          <w:lang w:val="en-GB"/>
        </w:rPr>
        <w:t>Collaborate closely with engineering teams to optimise performance, reliability, and security.</w:t>
      </w:r>
    </w:p>
    <w:p w:rsidR="63D651BB" w:rsidP="36BEC46A" w:rsidRDefault="63D651BB" w14:paraId="12D5EB79" w14:textId="44AACD71">
      <w:pPr>
        <w:pStyle w:val="ListParagraph"/>
        <w:numPr>
          <w:ilvl w:val="0"/>
          <w:numId w:val="3"/>
        </w:numPr>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63D651BB">
        <w:rPr>
          <w:rFonts w:ascii="Arial" w:hAnsi="Arial" w:eastAsia="Arial" w:cs="Arial"/>
          <w:b w:val="0"/>
          <w:bCs w:val="0"/>
          <w:i w:val="0"/>
          <w:iCs w:val="0"/>
          <w:caps w:val="0"/>
          <w:smallCaps w:val="0"/>
          <w:noProof w:val="0"/>
          <w:color w:val="000000" w:themeColor="text1" w:themeTint="FF" w:themeShade="FF"/>
          <w:sz w:val="24"/>
          <w:szCs w:val="24"/>
          <w:lang w:val="en-GB"/>
        </w:rPr>
        <w:t>Collaborate with Product Managers, Delivery Managers and Technical Architects to set product direction.</w:t>
      </w:r>
    </w:p>
    <w:p w:rsidR="63D651BB" w:rsidP="36BEC46A" w:rsidRDefault="63D651BB" w14:paraId="70EF96F0" w14:textId="190F83E7">
      <w:pPr>
        <w:pStyle w:val="ListParagraph"/>
        <w:numPr>
          <w:ilvl w:val="0"/>
          <w:numId w:val="3"/>
        </w:numPr>
        <w:rPr>
          <w:rFonts w:ascii="Arial" w:hAnsi="Arial" w:eastAsia="Arial" w:cs="Arial"/>
          <w:b w:val="0"/>
          <w:bCs w:val="0"/>
          <w:i w:val="0"/>
          <w:iCs w:val="0"/>
          <w:caps w:val="0"/>
          <w:smallCaps w:val="0"/>
          <w:noProof w:val="0"/>
          <w:color w:val="222222"/>
          <w:sz w:val="24"/>
          <w:szCs w:val="24"/>
          <w:lang w:val="en-GB"/>
        </w:rPr>
      </w:pPr>
      <w:r w:rsidRPr="36BEC46A" w:rsidR="63D651BB">
        <w:rPr>
          <w:rFonts w:ascii="Arial" w:hAnsi="Arial" w:eastAsia="Arial" w:cs="Arial"/>
          <w:b w:val="0"/>
          <w:bCs w:val="0"/>
          <w:i w:val="0"/>
          <w:iCs w:val="0"/>
          <w:caps w:val="0"/>
          <w:smallCaps w:val="0"/>
          <w:noProof w:val="0"/>
          <w:color w:val="222222"/>
          <w:sz w:val="24"/>
          <w:szCs w:val="24"/>
          <w:lang w:val="en-GB"/>
        </w:rPr>
        <w:t>Operating in a fast-paced and Agile working environment.</w:t>
      </w:r>
    </w:p>
    <w:p w:rsidR="63D651BB" w:rsidP="36BEC46A" w:rsidRDefault="63D651BB" w14:paraId="2F1F497B" w14:textId="621499CB">
      <w:pPr>
        <w:pStyle w:val="ListParagraph"/>
        <w:numPr>
          <w:ilvl w:val="0"/>
          <w:numId w:val="3"/>
        </w:numPr>
        <w:rPr>
          <w:rFonts w:ascii="Arial" w:hAnsi="Arial" w:eastAsia="Arial" w:cs="Arial"/>
          <w:b w:val="0"/>
          <w:bCs w:val="0"/>
          <w:i w:val="0"/>
          <w:iCs w:val="0"/>
          <w:caps w:val="0"/>
          <w:smallCaps w:val="0"/>
          <w:noProof w:val="0"/>
          <w:color w:val="222222"/>
          <w:sz w:val="24"/>
          <w:szCs w:val="24"/>
          <w:lang w:val="en-GB"/>
        </w:rPr>
      </w:pPr>
      <w:r w:rsidRPr="36BEC46A" w:rsidR="63D651BB">
        <w:rPr>
          <w:rFonts w:ascii="Arial" w:hAnsi="Arial" w:eastAsia="Arial" w:cs="Arial"/>
          <w:b w:val="0"/>
          <w:bCs w:val="0"/>
          <w:i w:val="0"/>
          <w:iCs w:val="0"/>
          <w:caps w:val="0"/>
          <w:smallCaps w:val="0"/>
          <w:noProof w:val="0"/>
          <w:color w:val="222222"/>
          <w:sz w:val="24"/>
          <w:szCs w:val="24"/>
          <w:lang w:val="en-GB"/>
        </w:rPr>
        <w:t>Experience of working in a multidisciplinary team, supporting and continuously improving solutions of significant scale and complexity.</w:t>
      </w:r>
    </w:p>
    <w:p w:rsidR="36BEC46A" w:rsidP="36BEC46A" w:rsidRDefault="36BEC46A" w14:paraId="0175BDEF" w14:textId="1A522E7C">
      <w:pPr>
        <w:ind w:left="720"/>
        <w:rPr>
          <w:color w:val="auto"/>
          <w:sz w:val="24"/>
          <w:szCs w:val="24"/>
          <w:highlight w:val="yellow"/>
        </w:rPr>
      </w:pPr>
    </w:p>
    <w:p w:rsidR="00493451" w:rsidP="63F45C13" w:rsidRDefault="00493451" w14:paraId="743BF8DC" w14:textId="2CD76540">
      <w:pPr>
        <w:pStyle w:val="Normal"/>
        <w:rPr>
          <w:color w:val="auto"/>
          <w:sz w:val="24"/>
          <w:szCs w:val="24"/>
        </w:rPr>
      </w:pPr>
      <w:r w:rsidRPr="63F45C13" w:rsidR="3951D274">
        <w:rPr>
          <w:color w:val="auto"/>
          <w:sz w:val="24"/>
          <w:szCs w:val="24"/>
        </w:rPr>
        <w:t>If this feels like an exciting challenge, something you are enthusiastic about, and want to join our team please read on and apply!</w:t>
      </w:r>
    </w:p>
    <w:p w:rsidR="00493451" w:rsidP="4BCA9FE9" w:rsidRDefault="00B65C6B" w14:paraId="738D4693" w14:textId="4E7CB9C2">
      <w:pPr>
        <w:pStyle w:val="Normal"/>
        <w:shd w:val="clear" w:color="auto" w:fill="FFFFFF" w:themeFill="background1"/>
        <w:spacing w:before="0" w:beforeAutospacing="off" w:after="0" w:afterAutospacing="off"/>
        <w:jc w:val="both"/>
        <w:rPr>
          <w:rFonts w:ascii="Aptos" w:hAnsi="Aptos" w:eastAsia="Aptos" w:cs="Aptos"/>
          <w:b w:val="0"/>
          <w:bCs w:val="0"/>
          <w:i w:val="0"/>
          <w:iCs w:val="0"/>
          <w:caps w:val="0"/>
          <w:smallCaps w:val="0"/>
          <w:noProof w:val="0"/>
          <w:color w:val="auto" w:themeColor="text1" w:themeTint="FF" w:themeShade="FF"/>
          <w:sz w:val="24"/>
          <w:szCs w:val="24"/>
          <w:lang w:val="en-GB"/>
        </w:rPr>
      </w:pPr>
    </w:p>
    <w:p w:rsidR="00493451" w:rsidP="4BCA9FE9" w:rsidRDefault="00B65C6B" w14:paraId="743BF8EB" w14:textId="4271E884">
      <w:pPr>
        <w:pStyle w:val="Heading1"/>
        <w:rPr>
          <w:b w:val="1"/>
          <w:bCs w:val="1"/>
          <w:color w:val="auto"/>
          <w:sz w:val="24"/>
          <w:szCs w:val="24"/>
        </w:rPr>
      </w:pPr>
      <w:r w:rsidRPr="4BCA9FE9" w:rsidR="4D890E3A">
        <w:rPr>
          <w:color w:val="auto"/>
        </w:rPr>
        <w:t>P</w:t>
      </w:r>
      <w:r w:rsidRPr="4BCA9FE9" w:rsidR="3951D274">
        <w:rPr>
          <w:color w:val="auto"/>
        </w:rPr>
        <w:t>erson Specification</w:t>
      </w:r>
      <w:r w:rsidRPr="4BCA9FE9" w:rsidR="77B5D001">
        <w:rPr>
          <w:color w:val="auto"/>
        </w:rPr>
        <w:t xml:space="preserve"> </w:t>
      </w:r>
    </w:p>
    <w:p w:rsidR="4E6C9833" w:rsidP="4BCA9FE9" w:rsidRDefault="4E6C9833" w14:paraId="5818DA75" w14:textId="034CE80D">
      <w:pPr>
        <w:rPr>
          <w:b w:val="1"/>
          <w:bCs w:val="1"/>
          <w:color w:val="auto"/>
          <w:sz w:val="24"/>
          <w:szCs w:val="24"/>
        </w:rPr>
      </w:pPr>
    </w:p>
    <w:p w:rsidR="00493451" w:rsidP="4BCA9FE9" w:rsidRDefault="00B65C6B" w14:paraId="743BF8ED" w14:textId="77777777">
      <w:pPr>
        <w:rPr>
          <w:color w:val="auto"/>
          <w:sz w:val="24"/>
          <w:szCs w:val="24"/>
        </w:rPr>
      </w:pPr>
      <w:r w:rsidRPr="4BCA9FE9" w:rsidR="3951D274">
        <w:rPr>
          <w:color w:val="auto"/>
          <w:sz w:val="24"/>
          <w:szCs w:val="24"/>
        </w:rPr>
        <w:t>Essential</w:t>
      </w:r>
    </w:p>
    <w:p w:rsidR="4E6C9833" w:rsidP="4BCA9FE9" w:rsidRDefault="4E6C9833" w14:paraId="2200248B" w14:textId="33753D1C">
      <w:pPr>
        <w:pStyle w:val="Normal"/>
        <w:rPr>
          <w:color w:val="auto"/>
          <w:sz w:val="24"/>
          <w:szCs w:val="24"/>
        </w:rPr>
      </w:pPr>
    </w:p>
    <w:p w:rsidR="2E35FD60" w:rsidP="36BEC46A" w:rsidRDefault="2E35FD60" w14:paraId="65439684" w14:textId="57B9E6B6">
      <w:pPr>
        <w:numPr>
          <w:ilvl w:val="0"/>
          <w:numId w:val="2"/>
        </w:numPr>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2E35FD60">
        <w:rPr>
          <w:rFonts w:ascii="Arial" w:hAnsi="Arial" w:eastAsia="Arial" w:cs="Arial"/>
          <w:b w:val="0"/>
          <w:bCs w:val="0"/>
          <w:i w:val="0"/>
          <w:iCs w:val="0"/>
          <w:caps w:val="0"/>
          <w:smallCaps w:val="0"/>
          <w:noProof w:val="0"/>
          <w:color w:val="000000" w:themeColor="text1" w:themeTint="FF" w:themeShade="FF"/>
          <w:sz w:val="24"/>
          <w:szCs w:val="24"/>
          <w:lang w:val="en-GB"/>
        </w:rPr>
        <w:t>Experience working within Computer Science, Information Technology, or related field.</w:t>
      </w:r>
    </w:p>
    <w:p w:rsidR="2E35FD60" w:rsidP="36BEC46A" w:rsidRDefault="2E35FD60" w14:paraId="2FA0BCEA" w14:textId="16B7C220">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2E35FD60">
        <w:rPr>
          <w:rFonts w:ascii="Arial" w:hAnsi="Arial" w:eastAsia="Arial" w:cs="Arial"/>
          <w:b w:val="0"/>
          <w:bCs w:val="0"/>
          <w:i w:val="0"/>
          <w:iCs w:val="0"/>
          <w:caps w:val="0"/>
          <w:smallCaps w:val="0"/>
          <w:noProof w:val="0"/>
          <w:color w:val="000000" w:themeColor="text1" w:themeTint="FF" w:themeShade="FF"/>
          <w:sz w:val="24"/>
          <w:szCs w:val="24"/>
          <w:lang w:val="en-GB"/>
        </w:rPr>
        <w:t>Experience in implementing and managing Power Platforms components and solutions through Application Lifecycle Management (ALM).</w:t>
      </w:r>
    </w:p>
    <w:p w:rsidR="2E35FD60" w:rsidP="36BEC46A" w:rsidRDefault="2E35FD60" w14:paraId="14EE0447" w14:textId="6B154AA9">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2E35FD60">
        <w:rPr>
          <w:rFonts w:ascii="Arial" w:hAnsi="Arial" w:eastAsia="Arial" w:cs="Arial"/>
          <w:b w:val="0"/>
          <w:bCs w:val="0"/>
          <w:i w:val="0"/>
          <w:iCs w:val="0"/>
          <w:caps w:val="0"/>
          <w:smallCaps w:val="0"/>
          <w:noProof w:val="0"/>
          <w:color w:val="000000" w:themeColor="text1" w:themeTint="FF" w:themeShade="FF"/>
          <w:sz w:val="24"/>
          <w:szCs w:val="24"/>
          <w:lang w:val="en-GB"/>
        </w:rPr>
        <w:t>Proficiency in automation and developing solutions, using Power Platform components, including Power Apps, Power Automate, Power BI, and Copilot Studio. </w:t>
      </w:r>
    </w:p>
    <w:p w:rsidR="2E35FD60" w:rsidP="36BEC46A" w:rsidRDefault="2E35FD60" w14:paraId="6876AA79" w14:textId="14D8C44C">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2E35FD60">
        <w:rPr>
          <w:rFonts w:ascii="Arial" w:hAnsi="Arial" w:eastAsia="Arial" w:cs="Arial"/>
          <w:b w:val="0"/>
          <w:bCs w:val="0"/>
          <w:i w:val="0"/>
          <w:iCs w:val="0"/>
          <w:caps w:val="0"/>
          <w:smallCaps w:val="0"/>
          <w:noProof w:val="0"/>
          <w:color w:val="000000" w:themeColor="text1" w:themeTint="FF" w:themeShade="FF"/>
          <w:sz w:val="24"/>
          <w:szCs w:val="24"/>
          <w:lang w:val="en-GB"/>
        </w:rPr>
        <w:t>Excellent communication skills for collaborating with stakeholders.</w:t>
      </w:r>
    </w:p>
    <w:p w:rsidR="2E35FD60" w:rsidP="36BEC46A" w:rsidRDefault="2E35FD60" w14:paraId="5F932297" w14:textId="39BAA5CE">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2E35FD60">
        <w:rPr>
          <w:rFonts w:ascii="Arial" w:hAnsi="Arial" w:eastAsia="Arial" w:cs="Arial"/>
          <w:b w:val="0"/>
          <w:bCs w:val="0"/>
          <w:i w:val="0"/>
          <w:iCs w:val="0"/>
          <w:caps w:val="0"/>
          <w:smallCaps w:val="0"/>
          <w:noProof w:val="0"/>
          <w:color w:val="000000" w:themeColor="text1" w:themeTint="FF" w:themeShade="FF"/>
          <w:sz w:val="24"/>
          <w:szCs w:val="24"/>
          <w:lang w:val="en-GB"/>
        </w:rPr>
        <w:t>Capable of working independently in fast-paced environments. </w:t>
      </w:r>
    </w:p>
    <w:p w:rsidR="2E35FD60" w:rsidP="36BEC46A" w:rsidRDefault="2E35FD60" w14:paraId="654FF1E7" w14:textId="25E231FA">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2E35FD60">
        <w:rPr>
          <w:rFonts w:ascii="Arial" w:hAnsi="Arial" w:eastAsia="Arial" w:cs="Arial"/>
          <w:b w:val="0"/>
          <w:bCs w:val="0"/>
          <w:i w:val="0"/>
          <w:iCs w:val="0"/>
          <w:caps w:val="0"/>
          <w:smallCaps w:val="0"/>
          <w:noProof w:val="0"/>
          <w:color w:val="000000" w:themeColor="text1" w:themeTint="FF" w:themeShade="FF"/>
          <w:sz w:val="24"/>
          <w:szCs w:val="24"/>
          <w:lang w:val="en-GB"/>
        </w:rPr>
        <w:t>Have a systematic approach to problem solving.</w:t>
      </w:r>
    </w:p>
    <w:p w:rsidR="2E35FD60" w:rsidP="36BEC46A" w:rsidRDefault="2E35FD60" w14:paraId="55BA34C9" w14:textId="19ED045E">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2E35FD60">
        <w:rPr>
          <w:rFonts w:ascii="Arial" w:hAnsi="Arial" w:eastAsia="Arial" w:cs="Arial"/>
          <w:b w:val="0"/>
          <w:bCs w:val="0"/>
          <w:i w:val="0"/>
          <w:iCs w:val="0"/>
          <w:caps w:val="0"/>
          <w:smallCaps w:val="0"/>
          <w:noProof w:val="0"/>
          <w:color w:val="000000" w:themeColor="text1" w:themeTint="FF" w:themeShade="FF"/>
          <w:sz w:val="24"/>
          <w:szCs w:val="24"/>
          <w:lang w:val="en-GB"/>
        </w:rPr>
        <w:t>Ability to analyse complex requirements and design scalable, efficient solutions.</w:t>
      </w:r>
    </w:p>
    <w:p w:rsidR="36BEC46A" w:rsidP="36BEC46A" w:rsidRDefault="36BEC46A" w14:paraId="55B42837" w14:textId="46CB0C96">
      <w:pPr>
        <w:ind w:left="720"/>
        <w:rPr>
          <w:color w:val="auto"/>
          <w:sz w:val="24"/>
          <w:szCs w:val="24"/>
          <w:highlight w:val="yellow"/>
        </w:rPr>
      </w:pPr>
    </w:p>
    <w:p w:rsidR="00493451" w:rsidP="4BCA9FE9" w:rsidRDefault="00493451" w14:paraId="743BF8F2" w14:textId="20E6B2C4">
      <w:pPr>
        <w:pStyle w:val="Normal"/>
        <w:ind w:left="720"/>
        <w:rPr>
          <w:noProof w:val="0"/>
          <w:color w:val="auto"/>
          <w:sz w:val="24"/>
          <w:szCs w:val="24"/>
          <w:lang w:val="en-GB"/>
        </w:rPr>
      </w:pPr>
    </w:p>
    <w:p w:rsidR="00493451" w:rsidP="63F45C13" w:rsidRDefault="00B65C6B" w14:paraId="743BF8F4" w14:textId="10D540DD">
      <w:pPr>
        <w:pStyle w:val="Normal"/>
        <w:ind w:left="0"/>
        <w:rPr>
          <w:color w:val="auto"/>
          <w:sz w:val="24"/>
          <w:szCs w:val="24"/>
        </w:rPr>
      </w:pPr>
      <w:r w:rsidRPr="63F45C13" w:rsidR="3951D274">
        <w:rPr>
          <w:color w:val="auto"/>
          <w:sz w:val="24"/>
          <w:szCs w:val="24"/>
        </w:rPr>
        <w:t xml:space="preserve">Willingness to be assessed against  </w:t>
      </w:r>
      <w:hyperlink r:id="R1a77bafc69104309">
        <w:r w:rsidRPr="63F45C13" w:rsidR="3951D274">
          <w:rPr>
            <w:color w:val="auto"/>
            <w:sz w:val="24"/>
            <w:szCs w:val="24"/>
            <w:u w:val="single"/>
          </w:rPr>
          <w:t>the requirements</w:t>
        </w:r>
      </w:hyperlink>
      <w:r w:rsidRPr="63F45C13" w:rsidR="3951D274">
        <w:rPr>
          <w:color w:val="auto"/>
          <w:sz w:val="24"/>
          <w:szCs w:val="24"/>
        </w:rPr>
        <w:t xml:space="preserve"> for </w:t>
      </w:r>
      <w:r w:rsidRPr="63F45C13" w:rsidR="3951D274">
        <w:rPr>
          <w:color w:val="auto"/>
          <w:sz w:val="24"/>
          <w:szCs w:val="24"/>
        </w:rPr>
        <w:t>SC</w:t>
      </w:r>
      <w:r w:rsidRPr="63F45C13" w:rsidR="3951D274">
        <w:rPr>
          <w:color w:val="auto"/>
          <w:sz w:val="24"/>
          <w:szCs w:val="24"/>
        </w:rPr>
        <w:t xml:space="preserve"> clearance</w:t>
      </w:r>
    </w:p>
    <w:p w:rsidR="00493451" w:rsidP="4BCA9FE9" w:rsidRDefault="00493451" w14:paraId="743BF8F5" w14:textId="77777777">
      <w:pPr>
        <w:shd w:val="clear" w:color="auto" w:fill="FFFFFF" w:themeFill="background1"/>
        <w:rPr>
          <w:rFonts w:ascii="Aptos" w:hAnsi="Aptos" w:eastAsia="Aptos" w:cs="Aptos"/>
          <w:color w:val="auto"/>
          <w:sz w:val="24"/>
          <w:szCs w:val="24"/>
        </w:rPr>
      </w:pPr>
    </w:p>
    <w:p w:rsidR="00493451" w:rsidP="4BCA9FE9" w:rsidRDefault="3EB4CB28" w14:paraId="743BF8F6" w14:textId="77777777">
      <w:pPr>
        <w:shd w:val="clear" w:color="auto" w:fill="FFFFFF" w:themeFill="background1"/>
        <w:rPr>
          <w:color w:val="auto"/>
          <w:sz w:val="24"/>
          <w:szCs w:val="24"/>
        </w:rPr>
      </w:pPr>
      <w:r w:rsidRPr="4BCA9FE9" w:rsidR="09314657">
        <w:rPr>
          <w:color w:val="auto"/>
          <w:sz w:val="24"/>
          <w:szCs w:val="24"/>
        </w:rPr>
        <w:t>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w:t>
      </w:r>
      <w:r w:rsidRPr="4BCA9FE9" w:rsidR="09314657">
        <w:rPr>
          <w:color w:val="auto"/>
          <w:sz w:val="24"/>
          <w:szCs w:val="24"/>
        </w:rPr>
        <w:t xml:space="preserve">.  </w:t>
      </w:r>
    </w:p>
    <w:p w:rsidR="00493451" w:rsidP="4BCA9FE9" w:rsidRDefault="3EB4CB28" w14:paraId="743BF8F7" w14:textId="77777777">
      <w:pPr>
        <w:shd w:val="clear" w:color="auto" w:fill="FFFFFF" w:themeFill="background1"/>
        <w:rPr>
          <w:color w:val="auto"/>
          <w:sz w:val="24"/>
          <w:szCs w:val="24"/>
        </w:rPr>
      </w:pPr>
      <w:r w:rsidRPr="4BCA9FE9" w:rsidR="09314657">
        <w:rPr>
          <w:color w:val="auto"/>
          <w:sz w:val="24"/>
          <w:szCs w:val="24"/>
        </w:rPr>
        <w:t xml:space="preserve"> </w:t>
      </w:r>
    </w:p>
    <w:p w:rsidR="00493451" w:rsidP="4BCA9FE9" w:rsidRDefault="3EB4CB28" w14:paraId="743BF8F8" w14:textId="77777777">
      <w:pPr>
        <w:shd w:val="clear" w:color="auto" w:fill="FFFFFF" w:themeFill="background1"/>
        <w:rPr>
          <w:color w:val="auto"/>
          <w:sz w:val="24"/>
          <w:szCs w:val="24"/>
        </w:rPr>
      </w:pPr>
      <w:r w:rsidRPr="4BCA9FE9" w:rsidR="09314657">
        <w:rPr>
          <w:color w:val="auto"/>
          <w:sz w:val="24"/>
          <w:szCs w:val="24"/>
        </w:rPr>
        <w:t xml:space="preserve">Our values are Purpose, Humanity Openness and Together. Find out more </w:t>
      </w:r>
      <w:hyperlink r:id="Rb8299849aec543c3">
        <w:r w:rsidRPr="4BCA9FE9" w:rsidR="09314657">
          <w:rPr>
            <w:rStyle w:val="Hyperlink"/>
            <w:color w:val="auto"/>
            <w:sz w:val="24"/>
            <w:szCs w:val="24"/>
            <w:u w:val="none"/>
          </w:rPr>
          <w:t>here</w:t>
        </w:r>
      </w:hyperlink>
      <w:r w:rsidRPr="4BCA9FE9" w:rsidR="09314657">
        <w:rPr>
          <w:color w:val="auto"/>
          <w:sz w:val="24"/>
          <w:szCs w:val="24"/>
        </w:rPr>
        <w:t xml:space="preserve"> about how we celebrate diversity and an inclusive culture in our workplace. </w:t>
      </w:r>
    </w:p>
    <w:p w:rsidR="00493451" w:rsidP="4BCA9FE9" w:rsidRDefault="3EB4CB28" w14:paraId="743BF8F9" w14:textId="77777777">
      <w:pPr>
        <w:shd w:val="clear" w:color="auto" w:fill="FFFFFF" w:themeFill="background1"/>
        <w:rPr>
          <w:color w:val="auto"/>
          <w:sz w:val="24"/>
          <w:szCs w:val="24"/>
        </w:rPr>
      </w:pPr>
      <w:r w:rsidRPr="4BCA9FE9" w:rsidR="09314657">
        <w:rPr>
          <w:color w:val="auto"/>
          <w:sz w:val="24"/>
          <w:szCs w:val="24"/>
        </w:rPr>
        <w:t xml:space="preserve">  </w:t>
      </w:r>
    </w:p>
    <w:p w:rsidR="00493451" w:rsidP="4BCA9FE9" w:rsidRDefault="533285E7" w14:paraId="743BF8FA" w14:textId="77777777">
      <w:pPr>
        <w:shd w:val="clear" w:color="auto" w:fill="FFFFFF" w:themeFill="background1"/>
        <w:rPr>
          <w:color w:val="auto" w:themeColor="text1" w:themeTint="FF" w:themeShade="FF"/>
          <w:sz w:val="24"/>
          <w:szCs w:val="24"/>
        </w:rPr>
      </w:pPr>
      <w:r w:rsidRPr="4BCA9FE9" w:rsidR="4B71ACD1">
        <w:rPr>
          <w:color w:val="auto"/>
          <w:sz w:val="24"/>
          <w:szCs w:val="24"/>
        </w:rPr>
        <w:t xml:space="preserve">The Civil Service is committed to attract, </w:t>
      </w:r>
      <w:r w:rsidRPr="4BCA9FE9" w:rsidR="4B71ACD1">
        <w:rPr>
          <w:color w:val="auto"/>
          <w:sz w:val="24"/>
          <w:szCs w:val="24"/>
        </w:rPr>
        <w:t>retain</w:t>
      </w:r>
      <w:r w:rsidRPr="4BCA9FE9" w:rsidR="4B71ACD1">
        <w:rPr>
          <w:color w:val="auto"/>
          <w:sz w:val="24"/>
          <w:szCs w:val="24"/>
        </w:rPr>
        <w:t xml:space="preserve"> and invest in talent wherever it is found. To learn more please see the </w:t>
      </w:r>
      <w:hyperlink r:id="R05c8262245dc4ad3">
        <w:r w:rsidRPr="4BCA9FE9" w:rsidR="4B71ACD1">
          <w:rPr>
            <w:rStyle w:val="Hyperlink"/>
            <w:color w:val="auto"/>
            <w:sz w:val="24"/>
            <w:szCs w:val="24"/>
            <w:u w:val="none"/>
          </w:rPr>
          <w:t>Civil Service People Plan</w:t>
        </w:r>
      </w:hyperlink>
      <w:r w:rsidRPr="4BCA9FE9" w:rsidR="4B71ACD1">
        <w:rPr>
          <w:color w:val="auto"/>
          <w:sz w:val="24"/>
          <w:szCs w:val="24"/>
        </w:rPr>
        <w:t xml:space="preserve"> </w:t>
      </w:r>
      <w:r w:rsidRPr="4BCA9FE9" w:rsidR="4B71ACD1">
        <w:rPr>
          <w:color w:val="auto"/>
          <w:sz w:val="24"/>
          <w:szCs w:val="24"/>
        </w:rPr>
        <w:t xml:space="preserve">and the </w:t>
      </w:r>
      <w:hyperlink r:id="Ra6b4bcefc1e04391">
        <w:r w:rsidRPr="4BCA9FE9" w:rsidR="4B71ACD1">
          <w:rPr>
            <w:rStyle w:val="Hyperlink"/>
            <w:color w:val="auto"/>
            <w:sz w:val="24"/>
            <w:szCs w:val="24"/>
            <w:u w:val="none"/>
          </w:rPr>
          <w:t>Civil Service D&amp;I Strategy</w:t>
        </w:r>
      </w:hyperlink>
      <w:r w:rsidRPr="4BCA9FE9" w:rsidR="4B71ACD1">
        <w:rPr>
          <w:color w:val="auto"/>
          <w:sz w:val="24"/>
          <w:szCs w:val="24"/>
        </w:rPr>
        <w:t>.</w:t>
      </w:r>
    </w:p>
    <w:p w:rsidR="4E6C9833" w:rsidP="4BCA9FE9" w:rsidRDefault="4E6C9833" w14:paraId="79CFC7A1" w14:textId="0A11CEEE">
      <w:pPr>
        <w:pStyle w:val="Normal"/>
        <w:rPr>
          <w:color w:val="auto"/>
          <w:sz w:val="24"/>
          <w:szCs w:val="24"/>
        </w:rPr>
      </w:pPr>
    </w:p>
    <w:p w:rsidR="774D1613" w:rsidP="4BCA9FE9" w:rsidRDefault="774D1613" w14:paraId="515619BD" w14:textId="0F6D8B83">
      <w:pPr>
        <w:pStyle w:val="Heading1"/>
        <w:rPr>
          <w:color w:val="auto"/>
        </w:rPr>
      </w:pPr>
      <w:r w:rsidRPr="2E45F05E" w:rsidR="1A5F3C14">
        <w:rPr>
          <w:color w:val="auto"/>
        </w:rPr>
        <w:t>Salary Information</w:t>
      </w:r>
      <w:r w:rsidRPr="2E45F05E" w:rsidR="13DE0C1C">
        <w:rPr>
          <w:color w:val="auto"/>
        </w:rPr>
        <w:t>**</w:t>
      </w:r>
      <w:r w:rsidRPr="2E45F05E" w:rsidR="1A5F3C14">
        <w:rPr>
          <w:color w:val="auto"/>
        </w:rPr>
        <w:t xml:space="preserve"> </w:t>
      </w:r>
    </w:p>
    <w:p w:rsidR="774D1613" w:rsidP="093D4F68" w:rsidRDefault="774D1613" w14:paraId="66C06583" w14:textId="37B08E2E">
      <w:pPr>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auto"/>
          <w:sz w:val="24"/>
          <w:szCs w:val="24"/>
          <w:highlight w:val="yellow"/>
          <w:lang w:val="en-GB"/>
        </w:rPr>
      </w:pPr>
      <w:r w:rsidRPr="093D4F68" w:rsidR="4FA239E5">
        <w:rPr>
          <w:rFonts w:ascii="Arial" w:hAnsi="Arial" w:eastAsia="Arial" w:cs="Arial"/>
          <w:b w:val="0"/>
          <w:bCs w:val="0"/>
          <w:i w:val="0"/>
          <w:iCs w:val="0"/>
          <w:caps w:val="0"/>
          <w:smallCaps w:val="0"/>
          <w:noProof w:val="0"/>
          <w:color w:val="auto"/>
          <w:sz w:val="24"/>
          <w:szCs w:val="24"/>
          <w:lang w:val="en-GB"/>
        </w:rPr>
        <w:t>Base</w:t>
      </w:r>
      <w:r w:rsidRPr="093D4F68" w:rsidR="4FA239E5">
        <w:rPr>
          <w:rFonts w:ascii="Arial" w:hAnsi="Arial" w:eastAsia="Arial" w:cs="Arial"/>
          <w:b w:val="0"/>
          <w:bCs w:val="0"/>
          <w:i w:val="0"/>
          <w:iCs w:val="0"/>
          <w:caps w:val="0"/>
          <w:smallCaps w:val="0"/>
          <w:noProof w:val="0"/>
          <w:color w:val="auto"/>
          <w:sz w:val="24"/>
          <w:szCs w:val="24"/>
          <w:lang w:val="en-GB"/>
        </w:rPr>
        <w:t xml:space="preserve"> salary for this role is</w:t>
      </w:r>
      <w:r w:rsidRPr="093D4F68" w:rsidR="1A5F3C14">
        <w:rPr>
          <w:rFonts w:ascii="Arial" w:hAnsi="Arial" w:eastAsia="Arial" w:cs="Arial"/>
          <w:b w:val="0"/>
          <w:bCs w:val="0"/>
          <w:i w:val="0"/>
          <w:iCs w:val="0"/>
          <w:caps w:val="0"/>
          <w:smallCaps w:val="0"/>
          <w:noProof w:val="0"/>
          <w:color w:val="auto"/>
          <w:sz w:val="24"/>
          <w:szCs w:val="24"/>
          <w:lang w:val="en-GB"/>
        </w:rPr>
        <w:t xml:space="preserve"> fro</w:t>
      </w:r>
      <w:r w:rsidRPr="093D4F68" w:rsidR="1A5F3C14">
        <w:rPr>
          <w:rFonts w:ascii="Arial" w:hAnsi="Arial" w:eastAsia="Arial" w:cs="Arial"/>
          <w:b w:val="0"/>
          <w:bCs w:val="0"/>
          <w:i w:val="0"/>
          <w:iCs w:val="0"/>
          <w:caps w:val="0"/>
          <w:smallCaps w:val="0"/>
          <w:noProof w:val="0"/>
          <w:color w:val="auto"/>
          <w:sz w:val="24"/>
          <w:szCs w:val="24"/>
          <w:lang w:val="en-GB"/>
        </w:rPr>
        <w:t>m</w:t>
      </w:r>
      <w:r w:rsidRPr="093D4F68" w:rsidR="1A5F3C14">
        <w:rPr>
          <w:rFonts w:ascii="Arial" w:hAnsi="Arial" w:eastAsia="Arial" w:cs="Arial"/>
          <w:b w:val="0"/>
          <w:bCs w:val="0"/>
          <w:i w:val="0"/>
          <w:iCs w:val="0"/>
          <w:caps w:val="0"/>
          <w:smallCaps w:val="0"/>
          <w:noProof w:val="0"/>
          <w:color w:val="auto"/>
          <w:sz w:val="24"/>
          <w:szCs w:val="24"/>
          <w:lang w:val="en-GB"/>
        </w:rPr>
        <w:t xml:space="preserve"> </w:t>
      </w:r>
    </w:p>
    <w:p w:rsidR="053D3E2A" w:rsidP="093D4F68" w:rsidRDefault="053D3E2A" w14:paraId="6D782224" w14:textId="7899790C">
      <w:pPr>
        <w:pStyle w:val="Normal"/>
        <w:shd w:val="clear" w:color="auto" w:fill="FFFFFF" w:themeFill="background1"/>
        <w:spacing w:before="0" w:beforeAutospacing="off" w:after="0" w:afterAutospacing="off"/>
        <w:jc w:val="both"/>
        <w:rPr>
          <w:rFonts w:ascii="Arial" w:hAnsi="Arial" w:eastAsia="Arial" w:cs="Arial"/>
          <w:b w:val="0"/>
          <w:bCs w:val="0"/>
          <w:i w:val="0"/>
          <w:iCs w:val="0"/>
          <w:caps w:val="0"/>
          <w:smallCaps w:val="0"/>
          <w:noProof w:val="0"/>
          <w:color w:val="242424"/>
          <w:sz w:val="24"/>
          <w:szCs w:val="24"/>
          <w:lang w:val="en-GB"/>
        </w:rPr>
      </w:pPr>
      <w:r w:rsidRPr="093D4F68" w:rsidR="053D3E2A">
        <w:rPr>
          <w:rFonts w:ascii="Arial" w:hAnsi="Arial" w:eastAsia="Arial" w:cs="Arial"/>
          <w:b w:val="0"/>
          <w:bCs w:val="0"/>
          <w:i w:val="0"/>
          <w:iCs w:val="0"/>
          <w:caps w:val="0"/>
          <w:smallCaps w:val="0"/>
          <w:noProof w:val="0"/>
          <w:color w:val="242424"/>
          <w:sz w:val="24"/>
          <w:szCs w:val="24"/>
          <w:lang w:val="en-GB"/>
        </w:rPr>
        <w:t>£49,325 - £5</w:t>
      </w:r>
      <w:r w:rsidRPr="093D4F68" w:rsidR="2659B8EB">
        <w:rPr>
          <w:rFonts w:ascii="Arial" w:hAnsi="Arial" w:eastAsia="Arial" w:cs="Arial"/>
          <w:b w:val="0"/>
          <w:bCs w:val="0"/>
          <w:i w:val="0"/>
          <w:iCs w:val="0"/>
          <w:caps w:val="0"/>
          <w:smallCaps w:val="0"/>
          <w:noProof w:val="0"/>
          <w:color w:val="242424"/>
          <w:sz w:val="24"/>
          <w:szCs w:val="24"/>
          <w:lang w:val="en-GB"/>
        </w:rPr>
        <w:t>3,081</w:t>
      </w:r>
      <w:r w:rsidRPr="093D4F68" w:rsidR="053D3E2A">
        <w:rPr>
          <w:rFonts w:ascii="Arial" w:hAnsi="Arial" w:eastAsia="Arial" w:cs="Arial"/>
          <w:b w:val="0"/>
          <w:bCs w:val="0"/>
          <w:i w:val="0"/>
          <w:iCs w:val="0"/>
          <w:caps w:val="0"/>
          <w:smallCaps w:val="0"/>
          <w:noProof w:val="0"/>
          <w:color w:val="242424"/>
          <w:sz w:val="24"/>
          <w:szCs w:val="24"/>
          <w:lang w:val="en-GB"/>
        </w:rPr>
        <w:t xml:space="preserve"> </w:t>
      </w:r>
      <w:r w:rsidRPr="093D4F68" w:rsidR="48BD9500">
        <w:rPr>
          <w:rFonts w:ascii="Arial" w:hAnsi="Arial" w:eastAsia="Arial" w:cs="Arial"/>
          <w:b w:val="0"/>
          <w:bCs w:val="0"/>
          <w:i w:val="0"/>
          <w:iCs w:val="0"/>
          <w:caps w:val="0"/>
          <w:smallCaps w:val="0"/>
          <w:noProof w:val="0"/>
          <w:color w:val="242424"/>
          <w:sz w:val="24"/>
          <w:szCs w:val="24"/>
          <w:lang w:val="en-GB"/>
        </w:rPr>
        <w:t>(London)</w:t>
      </w:r>
      <w:r w:rsidRPr="093D4F68" w:rsidR="053D3E2A">
        <w:rPr>
          <w:rFonts w:ascii="Arial" w:hAnsi="Arial" w:eastAsia="Arial" w:cs="Arial"/>
          <w:b w:val="0"/>
          <w:bCs w:val="0"/>
          <w:i w:val="0"/>
          <w:iCs w:val="0"/>
          <w:caps w:val="0"/>
          <w:smallCaps w:val="0"/>
          <w:noProof w:val="0"/>
          <w:color w:val="242424"/>
          <w:sz w:val="24"/>
          <w:szCs w:val="24"/>
          <w:lang w:val="en-GB"/>
        </w:rPr>
        <w:t>; £42,914 - £</w:t>
      </w:r>
      <w:r w:rsidRPr="093D4F68" w:rsidR="09865BFD">
        <w:rPr>
          <w:rFonts w:ascii="Arial" w:hAnsi="Arial" w:eastAsia="Arial" w:cs="Arial"/>
          <w:b w:val="0"/>
          <w:bCs w:val="0"/>
          <w:i w:val="0"/>
          <w:iCs w:val="0"/>
          <w:caps w:val="0"/>
          <w:smallCaps w:val="0"/>
          <w:noProof w:val="0"/>
          <w:color w:val="242424"/>
          <w:sz w:val="24"/>
          <w:szCs w:val="24"/>
          <w:lang w:val="en-GB"/>
        </w:rPr>
        <w:t>46,182</w:t>
      </w:r>
      <w:r w:rsidRPr="093D4F68" w:rsidR="053D3E2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93D4F68" w:rsidR="3006FB6A">
        <w:rPr>
          <w:rFonts w:ascii="Arial" w:hAnsi="Arial" w:eastAsia="Arial" w:cs="Arial"/>
          <w:b w:val="0"/>
          <w:bCs w:val="0"/>
          <w:i w:val="0"/>
          <w:iCs w:val="0"/>
          <w:caps w:val="0"/>
          <w:smallCaps w:val="0"/>
          <w:noProof w:val="0"/>
          <w:color w:val="000000" w:themeColor="text1" w:themeTint="FF" w:themeShade="FF"/>
          <w:sz w:val="24"/>
          <w:szCs w:val="24"/>
          <w:lang w:val="en-GB"/>
        </w:rPr>
        <w:t>(National)</w:t>
      </w:r>
    </w:p>
    <w:p w:rsidR="39D7697B" w:rsidP="4BCA9FE9" w:rsidRDefault="39D7697B" w14:paraId="1F36B484" w14:textId="44E542EB">
      <w:pPr>
        <w:pStyle w:val="ListParagraph"/>
        <w:numPr>
          <w:ilvl w:val="0"/>
          <w:numId w:val="10"/>
        </w:numPr>
        <w:spacing w:before="0" w:beforeAutospacing="off" w:after="0" w:afterAutospacing="off" w:line="300" w:lineRule="auto"/>
        <w:jc w:val="both"/>
        <w:rPr>
          <w:rFonts w:ascii="Arial" w:hAnsi="Arial" w:eastAsia="Arial" w:cs="Arial"/>
          <w:b w:val="1"/>
          <w:bCs w:val="1"/>
          <w:i w:val="0"/>
          <w:iCs w:val="0"/>
          <w:noProof w:val="0"/>
          <w:color w:val="auto"/>
          <w:sz w:val="24"/>
          <w:szCs w:val="24"/>
          <w:lang w:val="en-GB"/>
        </w:rPr>
      </w:pPr>
      <w:r w:rsidRPr="4BCA9FE9" w:rsidR="38469C8D">
        <w:rPr>
          <w:rFonts w:ascii="Arial" w:hAnsi="Arial" w:eastAsia="Arial" w:cs="Arial"/>
          <w:b w:val="1"/>
          <w:bCs w:val="1"/>
          <w:i w:val="0"/>
          <w:iCs w:val="0"/>
          <w:noProof w:val="0"/>
          <w:color w:val="auto"/>
          <w:sz w:val="24"/>
          <w:szCs w:val="24"/>
          <w:lang w:val="en-GB"/>
        </w:rPr>
        <w:t xml:space="preserve">New entrants to the Civil Service </w:t>
      </w:r>
      <w:r w:rsidRPr="4BCA9FE9" w:rsidR="38469C8D">
        <w:rPr>
          <w:rFonts w:ascii="Arial" w:hAnsi="Arial" w:eastAsia="Arial" w:cs="Arial"/>
          <w:b w:val="0"/>
          <w:bCs w:val="0"/>
          <w:i w:val="0"/>
          <w:iCs w:val="0"/>
          <w:noProof w:val="0"/>
          <w:color w:val="auto"/>
          <w:sz w:val="24"/>
          <w:szCs w:val="24"/>
          <w:lang w:val="en-GB"/>
        </w:rPr>
        <w:t>joining the MoJ are expected to start at the minimum of the pay band.</w:t>
      </w:r>
    </w:p>
    <w:p w:rsidR="39D7697B" w:rsidP="4BCA9FE9" w:rsidRDefault="39D7697B" w14:paraId="741344FB" w14:textId="42244CA5">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4BCA9FE9" w:rsidR="38469C8D">
        <w:rPr>
          <w:rFonts w:ascii="Arial" w:hAnsi="Arial" w:eastAsia="Arial" w:cs="Arial"/>
          <w:b w:val="1"/>
          <w:bCs w:val="1"/>
          <w:i w:val="0"/>
          <w:iCs w:val="0"/>
          <w:noProof w:val="0"/>
          <w:color w:val="auto"/>
          <w:sz w:val="24"/>
          <w:szCs w:val="24"/>
          <w:lang w:val="en-GB"/>
        </w:rPr>
        <w:t>Existing Civil Servants moving on a l</w:t>
      </w:r>
      <w:r w:rsidRPr="4BCA9FE9" w:rsidR="2C68A8D2">
        <w:rPr>
          <w:rFonts w:ascii="Arial" w:hAnsi="Arial" w:eastAsia="Arial" w:cs="Arial"/>
          <w:b w:val="1"/>
          <w:bCs w:val="1"/>
          <w:i w:val="0"/>
          <w:iCs w:val="0"/>
          <w:noProof w:val="0"/>
          <w:color w:val="auto"/>
          <w:sz w:val="24"/>
          <w:szCs w:val="24"/>
          <w:lang w:val="en-GB"/>
        </w:rPr>
        <w:t>eve</w:t>
      </w:r>
      <w:r w:rsidRPr="4BCA9FE9" w:rsidR="38469C8D">
        <w:rPr>
          <w:rFonts w:ascii="Arial" w:hAnsi="Arial" w:eastAsia="Arial" w:cs="Arial"/>
          <w:b w:val="1"/>
          <w:bCs w:val="1"/>
          <w:i w:val="0"/>
          <w:iCs w:val="0"/>
          <w:noProof w:val="0"/>
          <w:color w:val="auto"/>
          <w:sz w:val="24"/>
          <w:szCs w:val="24"/>
          <w:lang w:val="en-GB"/>
        </w:rPr>
        <w:t>l transfer</w:t>
      </w:r>
      <w:r w:rsidRPr="4BCA9FE9" w:rsidR="38469C8D">
        <w:rPr>
          <w:rFonts w:ascii="Arial" w:hAnsi="Arial" w:eastAsia="Arial" w:cs="Arial"/>
          <w:b w:val="0"/>
          <w:bCs w:val="0"/>
          <w:i w:val="0"/>
          <w:iCs w:val="0"/>
          <w:noProof w:val="0"/>
          <w:color w:val="auto"/>
          <w:sz w:val="24"/>
          <w:szCs w:val="24"/>
          <w:lang w:val="en-GB"/>
        </w:rPr>
        <w:t xml:space="preserve"> will </w:t>
      </w:r>
      <w:r w:rsidRPr="4BCA9FE9" w:rsidR="38469C8D">
        <w:rPr>
          <w:rFonts w:ascii="Arial" w:hAnsi="Arial" w:eastAsia="Arial" w:cs="Arial"/>
          <w:b w:val="0"/>
          <w:bCs w:val="0"/>
          <w:i w:val="0"/>
          <w:iCs w:val="0"/>
          <w:noProof w:val="0"/>
          <w:color w:val="auto"/>
          <w:sz w:val="24"/>
          <w:szCs w:val="24"/>
          <w:lang w:val="en-GB"/>
        </w:rPr>
        <w:t>retain</w:t>
      </w:r>
      <w:r w:rsidRPr="4BCA9FE9" w:rsidR="38469C8D">
        <w:rPr>
          <w:rFonts w:ascii="Arial" w:hAnsi="Arial" w:eastAsia="Arial" w:cs="Arial"/>
          <w:b w:val="0"/>
          <w:bCs w:val="0"/>
          <w:i w:val="0"/>
          <w:iCs w:val="0"/>
          <w:noProof w:val="0"/>
          <w:color w:val="auto"/>
          <w:sz w:val="24"/>
          <w:szCs w:val="24"/>
          <w:lang w:val="en-GB"/>
        </w:rPr>
        <w:t xml:space="preserve"> their current </w:t>
      </w:r>
      <w:r w:rsidRPr="4BCA9FE9" w:rsidR="3D1F79F7">
        <w:rPr>
          <w:rFonts w:ascii="Arial" w:hAnsi="Arial" w:eastAsia="Arial" w:cs="Arial"/>
          <w:b w:val="0"/>
          <w:bCs w:val="0"/>
          <w:i w:val="0"/>
          <w:iCs w:val="0"/>
          <w:noProof w:val="0"/>
          <w:color w:val="auto"/>
          <w:sz w:val="24"/>
          <w:szCs w:val="24"/>
          <w:lang w:val="en-GB"/>
        </w:rPr>
        <w:t>base</w:t>
      </w:r>
      <w:r w:rsidRPr="4BCA9FE9" w:rsidR="3D1F79F7">
        <w:rPr>
          <w:rFonts w:ascii="Arial" w:hAnsi="Arial" w:eastAsia="Arial" w:cs="Arial"/>
          <w:b w:val="0"/>
          <w:bCs w:val="0"/>
          <w:i w:val="0"/>
          <w:iCs w:val="0"/>
          <w:noProof w:val="0"/>
          <w:color w:val="auto"/>
          <w:sz w:val="24"/>
          <w:szCs w:val="24"/>
          <w:lang w:val="en-GB"/>
        </w:rPr>
        <w:t xml:space="preserve"> </w:t>
      </w:r>
      <w:r w:rsidRPr="4BCA9FE9" w:rsidR="38469C8D">
        <w:rPr>
          <w:rFonts w:ascii="Arial" w:hAnsi="Arial" w:eastAsia="Arial" w:cs="Arial"/>
          <w:b w:val="0"/>
          <w:bCs w:val="0"/>
          <w:i w:val="0"/>
          <w:iCs w:val="0"/>
          <w:noProof w:val="0"/>
          <w:color w:val="auto"/>
          <w:sz w:val="24"/>
          <w:szCs w:val="24"/>
          <w:lang w:val="en-GB"/>
        </w:rPr>
        <w:t xml:space="preserve">salary or move to the minimum of the pay band for the role, </w:t>
      </w:r>
      <w:r w:rsidRPr="4BCA9FE9" w:rsidR="38469C8D">
        <w:rPr>
          <w:rFonts w:ascii="Arial" w:hAnsi="Arial" w:eastAsia="Arial" w:cs="Arial"/>
          <w:b w:val="0"/>
          <w:bCs w:val="0"/>
          <w:i w:val="0"/>
          <w:iCs w:val="0"/>
          <w:noProof w:val="0"/>
          <w:color w:val="auto"/>
          <w:sz w:val="24"/>
          <w:szCs w:val="24"/>
          <w:lang w:val="en-GB"/>
        </w:rPr>
        <w:t>whichever is higher</w:t>
      </w:r>
      <w:r w:rsidRPr="4BCA9FE9" w:rsidR="38469C8D">
        <w:rPr>
          <w:rFonts w:ascii="Arial" w:hAnsi="Arial" w:eastAsia="Arial" w:cs="Arial"/>
          <w:b w:val="0"/>
          <w:bCs w:val="0"/>
          <w:i w:val="0"/>
          <w:iCs w:val="0"/>
          <w:noProof w:val="0"/>
          <w:color w:val="auto"/>
          <w:sz w:val="24"/>
          <w:szCs w:val="24"/>
          <w:lang w:val="en-GB"/>
        </w:rPr>
        <w:t>.</w:t>
      </w:r>
    </w:p>
    <w:p w:rsidR="39D7697B" w:rsidP="4BCA9FE9" w:rsidRDefault="39D7697B" w14:paraId="5DC0D253" w14:textId="39352391">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4BCA9FE9" w:rsidR="38469C8D">
        <w:rPr>
          <w:rFonts w:ascii="Arial" w:hAnsi="Arial" w:eastAsia="Arial" w:cs="Arial"/>
          <w:b w:val="1"/>
          <w:bCs w:val="1"/>
          <w:i w:val="0"/>
          <w:iCs w:val="0"/>
          <w:noProof w:val="0"/>
          <w:color w:val="auto"/>
          <w:sz w:val="24"/>
          <w:szCs w:val="24"/>
          <w:lang w:val="en-GB"/>
        </w:rPr>
        <w:t>Existing Civil Servants who are promoted</w:t>
      </w:r>
      <w:r w:rsidRPr="4BCA9FE9" w:rsidR="38469C8D">
        <w:rPr>
          <w:rFonts w:ascii="Arial" w:hAnsi="Arial" w:eastAsia="Arial" w:cs="Arial"/>
          <w:b w:val="0"/>
          <w:bCs w:val="0"/>
          <w:i w:val="0"/>
          <w:iCs w:val="0"/>
          <w:noProof w:val="0"/>
          <w:color w:val="auto"/>
          <w:sz w:val="24"/>
          <w:szCs w:val="24"/>
          <w:lang w:val="en-GB"/>
        </w:rPr>
        <w:t xml:space="preserve"> will either move to the bottom of the new grade’s pay band or receive a </w:t>
      </w:r>
      <w:r w:rsidRPr="4BCA9FE9" w:rsidR="38469C8D">
        <w:rPr>
          <w:rFonts w:ascii="Arial" w:hAnsi="Arial" w:eastAsia="Arial" w:cs="Arial"/>
          <w:b w:val="0"/>
          <w:bCs w:val="0"/>
          <w:i w:val="0"/>
          <w:iCs w:val="0"/>
          <w:noProof w:val="0"/>
          <w:color w:val="auto"/>
          <w:sz w:val="24"/>
          <w:szCs w:val="24"/>
          <w:lang w:val="en-GB"/>
        </w:rPr>
        <w:t>10% uplift</w:t>
      </w:r>
      <w:r w:rsidRPr="4BCA9FE9" w:rsidR="38469C8D">
        <w:rPr>
          <w:rFonts w:ascii="Arial" w:hAnsi="Arial" w:eastAsia="Arial" w:cs="Arial"/>
          <w:b w:val="0"/>
          <w:bCs w:val="0"/>
          <w:i w:val="0"/>
          <w:iCs w:val="0"/>
          <w:noProof w:val="0"/>
          <w:color w:val="auto"/>
          <w:sz w:val="24"/>
          <w:szCs w:val="24"/>
          <w:lang w:val="en-GB"/>
        </w:rPr>
        <w:t xml:space="preserve">, </w:t>
      </w:r>
      <w:r w:rsidRPr="4BCA9FE9" w:rsidR="38469C8D">
        <w:rPr>
          <w:rFonts w:ascii="Arial" w:hAnsi="Arial" w:eastAsia="Arial" w:cs="Arial"/>
          <w:b w:val="0"/>
          <w:bCs w:val="0"/>
          <w:i w:val="0"/>
          <w:iCs w:val="0"/>
          <w:noProof w:val="0"/>
          <w:color w:val="auto"/>
          <w:sz w:val="24"/>
          <w:szCs w:val="24"/>
          <w:lang w:val="en-GB"/>
        </w:rPr>
        <w:t>whichever provides the greater increase</w:t>
      </w:r>
      <w:r w:rsidRPr="4BCA9FE9" w:rsidR="38469C8D">
        <w:rPr>
          <w:rFonts w:ascii="Arial" w:hAnsi="Arial" w:eastAsia="Arial" w:cs="Arial"/>
          <w:b w:val="0"/>
          <w:bCs w:val="0"/>
          <w:i w:val="0"/>
          <w:iCs w:val="0"/>
          <w:noProof w:val="0"/>
          <w:color w:val="auto"/>
          <w:sz w:val="24"/>
          <w:szCs w:val="24"/>
          <w:lang w:val="en-GB"/>
        </w:rPr>
        <w:t>.</w:t>
      </w:r>
    </w:p>
    <w:p w:rsidR="39D7697B" w:rsidP="093D4F68" w:rsidRDefault="39D7697B" w14:paraId="4478FABF" w14:textId="5D2CA47F">
      <w:pPr>
        <w:pStyle w:val="ListParagraph"/>
        <w:numPr>
          <w:ilvl w:val="0"/>
          <w:numId w:val="10"/>
        </w:numPr>
        <w:spacing w:before="0" w:beforeAutospacing="off" w:after="0" w:afterAutospacing="off" w:line="300" w:lineRule="auto"/>
        <w:jc w:val="both"/>
        <w:rPr>
          <w:rFonts w:ascii="Arial" w:hAnsi="Arial" w:eastAsia="Arial" w:cs="Arial"/>
          <w:b w:val="0"/>
          <w:bCs w:val="0"/>
          <w:i w:val="0"/>
          <w:iCs w:val="0"/>
          <w:noProof w:val="0"/>
          <w:color w:val="auto"/>
          <w:sz w:val="24"/>
          <w:szCs w:val="24"/>
          <w:lang w:val="en-GB"/>
        </w:rPr>
      </w:pPr>
      <w:r w:rsidRPr="093D4F68" w:rsidR="38469C8D">
        <w:rPr>
          <w:rFonts w:ascii="Arial" w:hAnsi="Arial" w:eastAsia="Arial" w:cs="Arial"/>
          <w:b w:val="1"/>
          <w:bCs w:val="1"/>
          <w:i w:val="0"/>
          <w:iCs w:val="0"/>
          <w:noProof w:val="0"/>
          <w:color w:val="auto"/>
          <w:sz w:val="24"/>
          <w:szCs w:val="24"/>
          <w:lang w:val="en-GB"/>
        </w:rPr>
        <w:t xml:space="preserve">Candidates may also be eligible for a non‑pensionable </w:t>
      </w:r>
      <w:r w:rsidRPr="093D4F68" w:rsidR="0314422C">
        <w:rPr>
          <w:rFonts w:ascii="Arial" w:hAnsi="Arial" w:eastAsia="Arial" w:cs="Arial"/>
          <w:b w:val="1"/>
          <w:bCs w:val="1"/>
          <w:i w:val="0"/>
          <w:iCs w:val="0"/>
          <w:noProof w:val="0"/>
          <w:color w:val="auto"/>
          <w:sz w:val="24"/>
          <w:szCs w:val="24"/>
          <w:lang w:val="en-GB"/>
        </w:rPr>
        <w:t xml:space="preserve">Government </w:t>
      </w:r>
      <w:r w:rsidRPr="093D4F68" w:rsidR="38469C8D">
        <w:rPr>
          <w:rFonts w:ascii="Arial" w:hAnsi="Arial" w:eastAsia="Arial" w:cs="Arial"/>
          <w:b w:val="1"/>
          <w:bCs w:val="1"/>
          <w:i w:val="0"/>
          <w:iCs w:val="0"/>
          <w:noProof w:val="0"/>
          <w:color w:val="auto"/>
          <w:sz w:val="24"/>
          <w:szCs w:val="24"/>
          <w:lang w:val="en-GB"/>
        </w:rPr>
        <w:t xml:space="preserve">Digital &amp; Data Allowance of up to </w:t>
      </w:r>
      <w:r w:rsidRPr="093D4F68" w:rsidR="5EE05CA2">
        <w:rPr>
          <w:rFonts w:ascii="Arial" w:hAnsi="Arial" w:eastAsia="Arial" w:cs="Arial"/>
          <w:b w:val="1"/>
          <w:bCs w:val="1"/>
          <w:i w:val="0"/>
          <w:iCs w:val="0"/>
          <w:caps w:val="0"/>
          <w:smallCaps w:val="0"/>
          <w:noProof w:val="0"/>
          <w:color w:val="242424"/>
          <w:sz w:val="24"/>
          <w:szCs w:val="24"/>
          <w:lang w:val="en-GB"/>
        </w:rPr>
        <w:t xml:space="preserve">£6,725 </w:t>
      </w:r>
      <w:r w:rsidRPr="093D4F68" w:rsidR="38469C8D">
        <w:rPr>
          <w:rFonts w:ascii="Arial" w:hAnsi="Arial" w:eastAsia="Arial" w:cs="Arial"/>
          <w:b w:val="1"/>
          <w:bCs w:val="1"/>
          <w:i w:val="0"/>
          <w:iCs w:val="0"/>
          <w:noProof w:val="0"/>
          <w:color w:val="auto"/>
          <w:sz w:val="24"/>
          <w:szCs w:val="24"/>
          <w:lang w:val="en-GB"/>
        </w:rPr>
        <w:t>per year</w:t>
      </w:r>
      <w:r w:rsidRPr="093D4F68" w:rsidR="74A6AFB1">
        <w:rPr>
          <w:rFonts w:ascii="Arial" w:hAnsi="Arial" w:eastAsia="Arial" w:cs="Arial"/>
          <w:b w:val="1"/>
          <w:bCs w:val="1"/>
          <w:i w:val="0"/>
          <w:iCs w:val="0"/>
          <w:noProof w:val="0"/>
          <w:color w:val="auto"/>
          <w:sz w:val="24"/>
          <w:szCs w:val="24"/>
          <w:lang w:val="en-GB"/>
        </w:rPr>
        <w:t xml:space="preserve"> (London) o</w:t>
      </w:r>
      <w:r w:rsidRPr="093D4F68" w:rsidR="74A6AFB1">
        <w:rPr>
          <w:rFonts w:ascii="Arial" w:hAnsi="Arial" w:eastAsia="Arial" w:cs="Arial"/>
          <w:b w:val="1"/>
          <w:bCs w:val="1"/>
          <w:i w:val="0"/>
          <w:iCs w:val="0"/>
          <w:noProof w:val="0"/>
          <w:color w:val="auto"/>
          <w:sz w:val="24"/>
          <w:szCs w:val="24"/>
          <w:lang w:val="en-GB"/>
        </w:rPr>
        <w:t xml:space="preserve">r </w:t>
      </w:r>
      <w:r w:rsidRPr="093D4F68" w:rsidR="5E57E6AA">
        <w:rPr>
          <w:rFonts w:ascii="Arial" w:hAnsi="Arial" w:eastAsia="Arial" w:cs="Arial"/>
          <w:b w:val="1"/>
          <w:bCs w:val="1"/>
          <w:i w:val="0"/>
          <w:iCs w:val="0"/>
          <w:caps w:val="0"/>
          <w:smallCaps w:val="0"/>
          <w:noProof w:val="0"/>
          <w:color w:val="242424"/>
          <w:sz w:val="24"/>
          <w:szCs w:val="24"/>
          <w:lang w:val="en-GB"/>
        </w:rPr>
        <w:t>£8,761</w:t>
      </w:r>
      <w:r w:rsidRPr="093D4F68" w:rsidR="74A6AFB1">
        <w:rPr>
          <w:rFonts w:ascii="Arial" w:hAnsi="Arial" w:eastAsia="Arial" w:cs="Arial"/>
          <w:b w:val="1"/>
          <w:bCs w:val="1"/>
          <w:i w:val="0"/>
          <w:iCs w:val="0"/>
          <w:noProof w:val="0"/>
          <w:color w:val="auto"/>
          <w:sz w:val="24"/>
          <w:szCs w:val="24"/>
          <w:lang w:val="en-GB"/>
        </w:rPr>
        <w:t xml:space="preserve"> </w:t>
      </w:r>
      <w:r w:rsidRPr="093D4F68" w:rsidR="74A6AFB1">
        <w:rPr>
          <w:rFonts w:ascii="Arial" w:hAnsi="Arial" w:eastAsia="Arial" w:cs="Arial"/>
          <w:b w:val="1"/>
          <w:bCs w:val="1"/>
          <w:i w:val="0"/>
          <w:iCs w:val="0"/>
          <w:noProof w:val="0"/>
          <w:color w:val="auto"/>
          <w:sz w:val="24"/>
          <w:szCs w:val="24"/>
          <w:lang w:val="en-GB"/>
        </w:rPr>
        <w:t>(National)</w:t>
      </w:r>
      <w:r w:rsidRPr="093D4F68" w:rsidR="38469C8D">
        <w:rPr>
          <w:rFonts w:ascii="Arial" w:hAnsi="Arial" w:eastAsia="Arial" w:cs="Arial"/>
          <w:b w:val="1"/>
          <w:bCs w:val="1"/>
          <w:i w:val="0"/>
          <w:iCs w:val="0"/>
          <w:noProof w:val="0"/>
          <w:color w:val="auto"/>
          <w:sz w:val="24"/>
          <w:szCs w:val="24"/>
          <w:lang w:val="en-GB"/>
        </w:rPr>
        <w:t>.</w:t>
      </w:r>
      <w:r w:rsidRPr="093D4F68" w:rsidR="38469C8D">
        <w:rPr>
          <w:rFonts w:ascii="Arial" w:hAnsi="Arial" w:eastAsia="Arial" w:cs="Arial"/>
          <w:b w:val="0"/>
          <w:bCs w:val="0"/>
          <w:i w:val="0"/>
          <w:iCs w:val="0"/>
          <w:noProof w:val="0"/>
          <w:color w:val="auto"/>
          <w:sz w:val="24"/>
          <w:szCs w:val="24"/>
          <w:lang w:val="en-GB"/>
        </w:rPr>
        <w:t xml:space="preserve"> </w:t>
      </w:r>
      <w:r w:rsidRPr="093D4F68" w:rsidR="497CB35B">
        <w:rPr>
          <w:rFonts w:ascii="Arial" w:hAnsi="Arial" w:eastAsia="Arial" w:cs="Arial"/>
          <w:b w:val="0"/>
          <w:bCs w:val="0"/>
          <w:i w:val="0"/>
          <w:iCs w:val="0"/>
          <w:noProof w:val="0"/>
          <w:color w:val="auto"/>
          <w:sz w:val="24"/>
          <w:szCs w:val="24"/>
          <w:lang w:val="en-GB"/>
        </w:rPr>
        <w:t xml:space="preserve"> </w:t>
      </w:r>
      <w:r w:rsidRPr="093D4F68" w:rsidR="38469C8D">
        <w:rPr>
          <w:rFonts w:ascii="Arial" w:hAnsi="Arial" w:eastAsia="Arial" w:cs="Arial"/>
          <w:b w:val="0"/>
          <w:bCs w:val="0"/>
          <w:i w:val="0"/>
          <w:iCs w:val="0"/>
          <w:noProof w:val="0"/>
          <w:color w:val="auto"/>
          <w:sz w:val="24"/>
          <w:szCs w:val="24"/>
          <w:lang w:val="en-GB"/>
        </w:rPr>
        <w:t xml:space="preserve">This is a temporary allowance, reviewed annually and may </w:t>
      </w:r>
      <w:r w:rsidRPr="093D4F68" w:rsidR="38469C8D">
        <w:rPr>
          <w:rFonts w:ascii="Arial" w:hAnsi="Arial" w:eastAsia="Arial" w:cs="Arial"/>
          <w:b w:val="0"/>
          <w:bCs w:val="0"/>
          <w:i w:val="0"/>
          <w:iCs w:val="0"/>
          <w:noProof w:val="0"/>
          <w:color w:val="auto"/>
          <w:sz w:val="24"/>
          <w:szCs w:val="24"/>
          <w:lang w:val="en-GB"/>
        </w:rPr>
        <w:t xml:space="preserve">be </w:t>
      </w:r>
      <w:r w:rsidRPr="093D4F68" w:rsidR="38469C8D">
        <w:rPr>
          <w:rFonts w:ascii="Arial" w:hAnsi="Arial" w:eastAsia="Arial" w:cs="Arial"/>
          <w:b w:val="0"/>
          <w:bCs w:val="0"/>
          <w:i w:val="0"/>
          <w:iCs w:val="0"/>
          <w:noProof w:val="0"/>
          <w:color w:val="auto"/>
          <w:sz w:val="24"/>
          <w:szCs w:val="24"/>
          <w:lang w:val="en-GB"/>
        </w:rPr>
        <w:t>retai</w:t>
      </w:r>
      <w:r w:rsidRPr="093D4F68" w:rsidR="38469C8D">
        <w:rPr>
          <w:rFonts w:ascii="Arial" w:hAnsi="Arial" w:eastAsia="Arial" w:cs="Arial"/>
          <w:b w:val="0"/>
          <w:bCs w:val="0"/>
          <w:i w:val="0"/>
          <w:iCs w:val="0"/>
          <w:noProof w:val="0"/>
          <w:color w:val="auto"/>
          <w:sz w:val="24"/>
          <w:szCs w:val="24"/>
          <w:lang w:val="en-GB"/>
        </w:rPr>
        <w:t>ned</w:t>
      </w:r>
      <w:r w:rsidRPr="093D4F68" w:rsidR="38469C8D">
        <w:rPr>
          <w:rFonts w:ascii="Arial" w:hAnsi="Arial" w:eastAsia="Arial" w:cs="Arial"/>
          <w:b w:val="0"/>
          <w:bCs w:val="0"/>
          <w:i w:val="0"/>
          <w:iCs w:val="0"/>
          <w:noProof w:val="0"/>
          <w:color w:val="auto"/>
          <w:sz w:val="24"/>
          <w:szCs w:val="24"/>
          <w:lang w:val="en-GB"/>
        </w:rPr>
        <w:t>, amended, or withdrawn.</w:t>
      </w:r>
    </w:p>
    <w:p w:rsidR="39D7697B" w:rsidP="2E45F05E" w:rsidRDefault="39D7697B" w14:paraId="4F050EA7" w14:textId="7559EE9D">
      <w:pPr>
        <w:spacing w:before="210" w:beforeAutospacing="off" w:after="210" w:afterAutospacing="off" w:line="300" w:lineRule="auto"/>
        <w:jc w:val="both"/>
        <w:rPr>
          <w:rFonts w:ascii="Arial" w:hAnsi="Arial" w:eastAsia="Arial" w:cs="Arial"/>
          <w:b w:val="0"/>
          <w:bCs w:val="0"/>
          <w:i w:val="0"/>
          <w:iCs w:val="0"/>
          <w:noProof w:val="0"/>
          <w:color w:val="auto"/>
          <w:sz w:val="24"/>
          <w:szCs w:val="24"/>
          <w:lang w:val="en-GB"/>
        </w:rPr>
      </w:pPr>
      <w:r w:rsidRPr="2E45F05E" w:rsidR="38469C8D">
        <w:rPr>
          <w:rFonts w:ascii="Arial" w:hAnsi="Arial" w:eastAsia="Arial" w:cs="Arial"/>
          <w:b w:val="0"/>
          <w:bCs w:val="0"/>
          <w:i w:val="0"/>
          <w:iCs w:val="0"/>
          <w:noProof w:val="0"/>
          <w:color w:val="auto"/>
          <w:sz w:val="24"/>
          <w:szCs w:val="24"/>
          <w:lang w:val="en-GB"/>
        </w:rPr>
        <w:t xml:space="preserve">The final offer will reflect the skills and experience you </w:t>
      </w:r>
      <w:r w:rsidRPr="2E45F05E" w:rsidR="38469C8D">
        <w:rPr>
          <w:rFonts w:ascii="Arial" w:hAnsi="Arial" w:eastAsia="Arial" w:cs="Arial"/>
          <w:b w:val="0"/>
          <w:bCs w:val="0"/>
          <w:i w:val="0"/>
          <w:iCs w:val="0"/>
          <w:noProof w:val="0"/>
          <w:color w:val="auto"/>
          <w:sz w:val="24"/>
          <w:szCs w:val="24"/>
          <w:lang w:val="en-GB"/>
        </w:rPr>
        <w:t>demonstrate</w:t>
      </w:r>
      <w:r w:rsidRPr="2E45F05E" w:rsidR="38469C8D">
        <w:rPr>
          <w:rFonts w:ascii="Arial" w:hAnsi="Arial" w:eastAsia="Arial" w:cs="Arial"/>
          <w:b w:val="0"/>
          <w:bCs w:val="0"/>
          <w:i w:val="0"/>
          <w:iCs w:val="0"/>
          <w:noProof w:val="0"/>
          <w:color w:val="auto"/>
          <w:sz w:val="24"/>
          <w:szCs w:val="24"/>
          <w:lang w:val="en-GB"/>
        </w:rPr>
        <w:t xml:space="preserve"> during the assessment process.</w:t>
      </w:r>
    </w:p>
    <w:p w:rsidR="4E6C9833" w:rsidP="4BCA9FE9" w:rsidRDefault="4E6C9833" w14:paraId="6CB1608B" w14:textId="12850B6C">
      <w:pPr>
        <w:rPr>
          <w:color w:val="auto"/>
          <w:sz w:val="24"/>
          <w:szCs w:val="24"/>
        </w:rPr>
      </w:pPr>
    </w:p>
    <w:p w:rsidR="58156034" w:rsidP="4BCA9FE9" w:rsidRDefault="58156034" w14:paraId="5F603685" w14:textId="7DDF4C94">
      <w:pPr>
        <w:pStyle w:val="Heading1"/>
        <w:rPr>
          <w:color w:val="auto"/>
        </w:rPr>
      </w:pPr>
      <w:bookmarkStart w:name="_2et92p0" w:id="8"/>
      <w:bookmarkEnd w:id="8"/>
      <w:r w:rsidRPr="312B687E" w:rsidR="3951D274">
        <w:rPr>
          <w:color w:val="auto"/>
        </w:rPr>
        <w:t>How to Apply</w:t>
      </w:r>
    </w:p>
    <w:p w:rsidR="4D80774E" w:rsidP="093D4F68" w:rsidRDefault="4D80774E" w14:paraId="4076C14E" w14:textId="0BECA31A">
      <w:pPr>
        <w:pStyle w:val="Normal"/>
        <w:spacing w:before="210" w:beforeAutospacing="off" w:after="210" w:afterAutospacing="off" w:line="300" w:lineRule="auto"/>
        <w:rPr>
          <w:rFonts w:ascii="Segoe UI" w:hAnsi="Segoe UI" w:eastAsia="Segoe UI" w:cs="Segoe UI"/>
          <w:b w:val="0"/>
          <w:bCs w:val="0"/>
          <w:i w:val="0"/>
          <w:iCs w:val="0"/>
          <w:noProof w:val="0"/>
          <w:color w:val="auto"/>
          <w:sz w:val="21"/>
          <w:szCs w:val="21"/>
          <w:lang w:val="en-GB"/>
        </w:rPr>
      </w:pPr>
      <w:r w:rsidRPr="093D4F68" w:rsidR="74E29B3F">
        <w:rPr>
          <w:rFonts w:ascii="Arial" w:hAnsi="Arial" w:eastAsia="Arial" w:cs="Arial"/>
          <w:noProof w:val="0"/>
          <w:sz w:val="24"/>
          <w:szCs w:val="24"/>
          <w:lang w:val="en-GB"/>
        </w:rPr>
        <w:t>In Justice Digital, Data and Science</w:t>
      </w:r>
      <w:r w:rsidRPr="093D4F68" w:rsidR="7E3E1416">
        <w:rPr>
          <w:rFonts w:ascii="Arial" w:hAnsi="Arial" w:eastAsia="Arial" w:cs="Arial"/>
          <w:b w:val="0"/>
          <w:bCs w:val="0"/>
          <w:i w:val="0"/>
          <w:iCs w:val="0"/>
          <w:caps w:val="0"/>
          <w:smallCaps w:val="0"/>
          <w:noProof w:val="0"/>
          <w:color w:val="auto"/>
          <w:sz w:val="24"/>
          <w:szCs w:val="24"/>
          <w:lang w:val="en-GB"/>
        </w:rPr>
        <w:t xml:space="preserve">, we recruit using a combination of the </w:t>
      </w:r>
      <w:hyperlink r:id="Recbe1e52d9034eae">
        <w:r w:rsidRPr="093D4F68" w:rsidR="7E3E1416">
          <w:rPr>
            <w:rStyle w:val="Hyperlink"/>
            <w:rFonts w:ascii="Arial" w:hAnsi="Arial" w:eastAsia="Arial" w:cs="Arial"/>
            <w:b w:val="1"/>
            <w:bCs w:val="1"/>
            <w:i w:val="0"/>
            <w:iCs w:val="0"/>
            <w:caps w:val="0"/>
            <w:smallCaps w:val="0"/>
            <w:strike w:val="0"/>
            <w:dstrike w:val="0"/>
            <w:noProof w:val="0"/>
            <w:color w:val="auto"/>
            <w:sz w:val="24"/>
            <w:szCs w:val="24"/>
            <w:u w:val="single"/>
            <w:lang w:val="en-GB"/>
          </w:rPr>
          <w:t>Government Digital and Data Profession Capability</w:t>
        </w:r>
      </w:hyperlink>
      <w:r w:rsidRPr="093D4F68" w:rsidR="7E3E1416">
        <w:rPr>
          <w:rFonts w:ascii="Arial" w:hAnsi="Arial" w:eastAsia="Arial" w:cs="Arial"/>
          <w:b w:val="1"/>
          <w:bCs w:val="1"/>
          <w:i w:val="0"/>
          <w:iCs w:val="0"/>
          <w:caps w:val="0"/>
          <w:smallCaps w:val="0"/>
          <w:noProof w:val="0"/>
          <w:color w:val="auto"/>
          <w:sz w:val="24"/>
          <w:szCs w:val="24"/>
          <w:lang w:val="en-GB"/>
        </w:rPr>
        <w:t xml:space="preserve"> </w:t>
      </w:r>
      <w:r w:rsidRPr="093D4F68" w:rsidR="7E3E1416">
        <w:rPr>
          <w:rFonts w:ascii="Arial" w:hAnsi="Arial" w:eastAsia="Arial" w:cs="Arial"/>
          <w:b w:val="0"/>
          <w:bCs w:val="0"/>
          <w:i w:val="0"/>
          <w:iCs w:val="0"/>
          <w:caps w:val="0"/>
          <w:smallCaps w:val="0"/>
          <w:noProof w:val="0"/>
          <w:color w:val="auto"/>
          <w:sz w:val="24"/>
          <w:szCs w:val="24"/>
          <w:lang w:val="en-GB"/>
        </w:rPr>
        <w:t>and</w:t>
      </w:r>
      <w:r w:rsidRPr="093D4F68" w:rsidR="7E3E1416">
        <w:rPr>
          <w:rFonts w:ascii="Arial" w:hAnsi="Arial" w:eastAsia="Arial" w:cs="Arial"/>
          <w:b w:val="1"/>
          <w:bCs w:val="1"/>
          <w:i w:val="0"/>
          <w:iCs w:val="0"/>
          <w:caps w:val="0"/>
          <w:smallCaps w:val="0"/>
          <w:noProof w:val="0"/>
          <w:color w:val="auto"/>
          <w:sz w:val="24"/>
          <w:szCs w:val="24"/>
          <w:lang w:val="en-GB"/>
        </w:rPr>
        <w:t xml:space="preserve"> </w:t>
      </w:r>
      <w:hyperlink r:id="R50b751db70814a30">
        <w:r w:rsidRPr="093D4F68" w:rsidR="7E3E1416">
          <w:rPr>
            <w:rStyle w:val="Hyperlink"/>
            <w:rFonts w:ascii="Arial" w:hAnsi="Arial" w:eastAsia="Arial" w:cs="Arial"/>
            <w:b w:val="1"/>
            <w:bCs w:val="1"/>
            <w:i w:val="0"/>
            <w:iCs w:val="0"/>
            <w:caps w:val="0"/>
            <w:smallCaps w:val="0"/>
            <w:strike w:val="0"/>
            <w:dstrike w:val="0"/>
            <w:noProof w:val="0"/>
            <w:color w:val="auto"/>
            <w:sz w:val="24"/>
            <w:szCs w:val="24"/>
            <w:u w:val="single"/>
            <w:lang w:val="en-GB"/>
          </w:rPr>
          <w:t>Success Profiles</w:t>
        </w:r>
      </w:hyperlink>
      <w:r w:rsidRPr="093D4F68" w:rsidR="7E3E1416">
        <w:rPr>
          <w:rFonts w:ascii="Arial" w:hAnsi="Arial" w:eastAsia="Arial" w:cs="Arial"/>
          <w:b w:val="0"/>
          <w:bCs w:val="0"/>
          <w:i w:val="0"/>
          <w:iCs w:val="0"/>
          <w:caps w:val="0"/>
          <w:smallCaps w:val="0"/>
          <w:noProof w:val="0"/>
          <w:color w:val="auto"/>
          <w:sz w:val="24"/>
          <w:szCs w:val="24"/>
          <w:lang w:val="en-GB"/>
        </w:rPr>
        <w:t xml:space="preserve"> Frameworks</w:t>
      </w:r>
      <w:r w:rsidRPr="093D4F68" w:rsidR="4F9EAC68">
        <w:rPr>
          <w:rFonts w:ascii="Arial" w:hAnsi="Arial" w:eastAsia="Arial" w:cs="Arial"/>
          <w:b w:val="0"/>
          <w:bCs w:val="0"/>
          <w:i w:val="0"/>
          <w:iCs w:val="0"/>
          <w:caps w:val="0"/>
          <w:smallCaps w:val="0"/>
          <w:noProof w:val="0"/>
          <w:color w:val="auto"/>
          <w:sz w:val="24"/>
          <w:szCs w:val="24"/>
          <w:lang w:val="en-GB"/>
        </w:rPr>
        <w:t>. We shall asses</w:t>
      </w:r>
      <w:r w:rsidRPr="093D4F68" w:rsidR="216871AE">
        <w:rPr>
          <w:rFonts w:ascii="Arial" w:hAnsi="Arial" w:eastAsia="Arial" w:cs="Arial"/>
          <w:b w:val="0"/>
          <w:bCs w:val="0"/>
          <w:i w:val="0"/>
          <w:iCs w:val="0"/>
          <w:caps w:val="0"/>
          <w:smallCaps w:val="0"/>
          <w:noProof w:val="0"/>
          <w:color w:val="auto"/>
          <w:sz w:val="24"/>
          <w:szCs w:val="24"/>
          <w:lang w:val="en-GB"/>
        </w:rPr>
        <w:t xml:space="preserve">s a combination of your </w:t>
      </w:r>
      <w:r w:rsidRPr="093D4F68" w:rsidR="216871AE">
        <w:rPr>
          <w:rFonts w:ascii="Arial" w:hAnsi="Arial" w:eastAsia="Arial" w:cs="Arial"/>
          <w:b w:val="0"/>
          <w:bCs w:val="0"/>
          <w:i w:val="0"/>
          <w:iCs w:val="0"/>
          <w:caps w:val="0"/>
          <w:smallCaps w:val="0"/>
          <w:noProof w:val="0"/>
          <w:color w:val="auto"/>
          <w:sz w:val="24"/>
          <w:szCs w:val="24"/>
          <w:lang w:val="en-GB"/>
        </w:rPr>
        <w:t xml:space="preserve">Experience, Technical </w:t>
      </w:r>
      <w:r w:rsidRPr="093D4F68" w:rsidR="216871AE">
        <w:rPr>
          <w:rFonts w:ascii="Arial" w:hAnsi="Arial" w:eastAsia="Arial" w:cs="Arial"/>
          <w:b w:val="0"/>
          <w:bCs w:val="0"/>
          <w:i w:val="0"/>
          <w:iCs w:val="0"/>
          <w:caps w:val="0"/>
          <w:smallCaps w:val="0"/>
          <w:noProof w:val="0"/>
          <w:color w:val="auto"/>
          <w:sz w:val="24"/>
          <w:szCs w:val="24"/>
          <w:lang w:val="en-GB"/>
        </w:rPr>
        <w:t>skills</w:t>
      </w:r>
      <w:r w:rsidRPr="093D4F68" w:rsidR="216871AE">
        <w:rPr>
          <w:rFonts w:ascii="Arial" w:hAnsi="Arial" w:eastAsia="Arial" w:cs="Arial"/>
          <w:b w:val="0"/>
          <w:bCs w:val="0"/>
          <w:i w:val="0"/>
          <w:iCs w:val="0"/>
          <w:caps w:val="0"/>
          <w:smallCaps w:val="0"/>
          <w:noProof w:val="0"/>
          <w:color w:val="auto"/>
          <w:sz w:val="24"/>
          <w:szCs w:val="24"/>
          <w:lang w:val="en-GB"/>
        </w:rPr>
        <w:t xml:space="preserve"> and Behaviours</w:t>
      </w:r>
      <w:r w:rsidRPr="093D4F68" w:rsidR="216871AE">
        <w:rPr>
          <w:rFonts w:ascii="Arial" w:hAnsi="Arial" w:eastAsia="Arial" w:cs="Arial"/>
          <w:b w:val="0"/>
          <w:bCs w:val="0"/>
          <w:i w:val="0"/>
          <w:iCs w:val="0"/>
          <w:caps w:val="0"/>
          <w:smallCaps w:val="0"/>
          <w:noProof w:val="0"/>
          <w:color w:val="auto"/>
          <w:sz w:val="24"/>
          <w:szCs w:val="24"/>
          <w:lang w:val="en-GB"/>
        </w:rPr>
        <w:t xml:space="preserve"> during the assessment process.</w:t>
      </w:r>
    </w:p>
    <w:p w:rsidR="4E6C9833" w:rsidP="4BCA9FE9" w:rsidRDefault="4E6C9833" w14:paraId="39C4FA05" w14:textId="40BD7C17">
      <w:pPr>
        <w:pStyle w:val="Normal"/>
        <w:rPr>
          <w:color w:val="auto"/>
        </w:rPr>
      </w:pPr>
    </w:p>
    <w:p w:rsidR="4E6C9833" w:rsidP="4BCA9FE9" w:rsidRDefault="4E6C9833" w14:paraId="79D7EB36" w14:textId="3C3AEF1B">
      <w:pPr>
        <w:pStyle w:val="Normal"/>
        <w:rPr>
          <w:color w:val="auto"/>
        </w:rPr>
      </w:pPr>
    </w:p>
    <w:p w:rsidR="7E42013C" w:rsidP="4BCA9FE9" w:rsidRDefault="7E42013C" w14:paraId="31C1B1D9" w14:textId="68F7BD57">
      <w:pPr>
        <w:rPr>
          <w:rFonts w:ascii="Arial" w:hAnsi="Arial" w:eastAsia="Arial" w:cs="Arial"/>
          <w:b w:val="0"/>
          <w:bCs w:val="0"/>
          <w:i w:val="0"/>
          <w:iCs w:val="0"/>
          <w:caps w:val="0"/>
          <w:smallCaps w:val="0"/>
          <w:noProof w:val="0"/>
          <w:color w:val="auto"/>
          <w:sz w:val="32"/>
          <w:szCs w:val="32"/>
          <w:lang w:val="en-GB"/>
        </w:rPr>
      </w:pPr>
      <w:r w:rsidRPr="4BCA9FE9" w:rsidR="138902F8">
        <w:rPr>
          <w:rFonts w:ascii="Arial" w:hAnsi="Arial" w:eastAsia="Arial" w:cs="Arial"/>
          <w:b w:val="0"/>
          <w:bCs w:val="0"/>
          <w:i w:val="0"/>
          <w:iCs w:val="0"/>
          <w:caps w:val="0"/>
          <w:smallCaps w:val="0"/>
          <w:noProof w:val="0"/>
          <w:color w:val="auto"/>
          <w:sz w:val="32"/>
          <w:szCs w:val="32"/>
          <w:lang w:val="en-GB"/>
        </w:rPr>
        <w:t xml:space="preserve">Stage 1 - Application </w:t>
      </w:r>
      <w:r w:rsidRPr="4BCA9FE9" w:rsidR="2AA37853">
        <w:rPr>
          <w:rFonts w:ascii="Arial" w:hAnsi="Arial" w:eastAsia="Arial" w:cs="Arial"/>
          <w:b w:val="0"/>
          <w:bCs w:val="0"/>
          <w:i w:val="0"/>
          <w:iCs w:val="0"/>
          <w:caps w:val="0"/>
          <w:smallCaps w:val="0"/>
          <w:noProof w:val="0"/>
          <w:color w:val="auto"/>
          <w:sz w:val="32"/>
          <w:szCs w:val="32"/>
          <w:lang w:val="en-GB"/>
        </w:rPr>
        <w:t>and sift</w:t>
      </w:r>
      <w:r w:rsidRPr="4BCA9FE9" w:rsidR="138902F8">
        <w:rPr>
          <w:rFonts w:ascii="Arial" w:hAnsi="Arial" w:eastAsia="Arial" w:cs="Arial"/>
          <w:b w:val="0"/>
          <w:bCs w:val="0"/>
          <w:i w:val="0"/>
          <w:iCs w:val="0"/>
          <w:caps w:val="0"/>
          <w:smallCaps w:val="0"/>
          <w:noProof w:val="0"/>
          <w:color w:val="auto"/>
          <w:sz w:val="32"/>
          <w:szCs w:val="32"/>
          <w:lang w:val="en-GB"/>
        </w:rPr>
        <w:t>:</w:t>
      </w:r>
    </w:p>
    <w:p w:rsidR="4E6C9833" w:rsidP="4BCA9FE9" w:rsidRDefault="4E6C9833" w14:paraId="606C29C3" w14:textId="633E77A4">
      <w:pPr>
        <w:pStyle w:val="Normal"/>
        <w:rPr>
          <w:color w:val="auto"/>
        </w:rPr>
      </w:pPr>
    </w:p>
    <w:p w:rsidR="00493451" w:rsidP="4BCA9FE9" w:rsidRDefault="00493451" w14:paraId="743BF8FD" w14:textId="77777777">
      <w:pPr>
        <w:rPr>
          <w:b w:val="1"/>
          <w:bCs w:val="1"/>
          <w:color w:val="auto"/>
        </w:rPr>
      </w:pPr>
    </w:p>
    <w:p w:rsidR="00493451" w:rsidP="4BCA9FE9" w:rsidRDefault="00B65C6B" w14:paraId="2731A30D" w14:textId="3457982B">
      <w:pPr>
        <w:rPr>
          <w:color w:val="auto"/>
          <w:sz w:val="24"/>
          <w:szCs w:val="24"/>
        </w:rPr>
      </w:pPr>
      <w:r w:rsidRPr="36BEC46A" w:rsidR="52CEC9BF">
        <w:rPr>
          <w:color w:val="auto"/>
          <w:sz w:val="24"/>
          <w:szCs w:val="24"/>
        </w:rPr>
        <w:t xml:space="preserve">To apply for this position, </w:t>
      </w:r>
      <w:r w:rsidRPr="36BEC46A" w:rsidR="622E4DD5">
        <w:rPr>
          <w:color w:val="auto"/>
          <w:sz w:val="24"/>
          <w:szCs w:val="24"/>
        </w:rPr>
        <w:t xml:space="preserve">you </w:t>
      </w:r>
      <w:r w:rsidRPr="36BEC46A" w:rsidR="3951D274">
        <w:rPr>
          <w:color w:val="auto"/>
          <w:sz w:val="24"/>
          <w:szCs w:val="24"/>
        </w:rPr>
        <w:t xml:space="preserve">must </w:t>
      </w:r>
      <w:r w:rsidRPr="36BEC46A" w:rsidR="3951D274">
        <w:rPr>
          <w:color w:val="auto"/>
          <w:sz w:val="24"/>
          <w:szCs w:val="24"/>
        </w:rPr>
        <w:t>submit</w:t>
      </w:r>
      <w:r w:rsidRPr="36BEC46A" w:rsidR="64CB8E4D">
        <w:rPr>
          <w:color w:val="auto"/>
          <w:sz w:val="24"/>
          <w:szCs w:val="24"/>
        </w:rPr>
        <w:t xml:space="preserve"> the </w:t>
      </w:r>
      <w:r w:rsidRPr="36BEC46A" w:rsidR="64CB8E4D">
        <w:rPr>
          <w:color w:val="auto"/>
          <w:sz w:val="24"/>
          <w:szCs w:val="24"/>
        </w:rPr>
        <w:t>following</w:t>
      </w:r>
      <w:r w:rsidRPr="36BEC46A" w:rsidR="0A254532">
        <w:rPr>
          <w:color w:val="auto"/>
          <w:sz w:val="24"/>
          <w:szCs w:val="24"/>
        </w:rPr>
        <w:t xml:space="preserve"> </w:t>
      </w:r>
      <w:r w:rsidRPr="36BEC46A" w:rsidR="64CB8E4D">
        <w:rPr>
          <w:color w:val="auto"/>
          <w:sz w:val="24"/>
          <w:szCs w:val="24"/>
        </w:rPr>
        <w:t>as</w:t>
      </w:r>
      <w:r w:rsidRPr="36BEC46A" w:rsidR="64CB8E4D">
        <w:rPr>
          <w:color w:val="auto"/>
          <w:sz w:val="24"/>
          <w:szCs w:val="24"/>
        </w:rPr>
        <w:t xml:space="preserve"> part of your application</w:t>
      </w:r>
      <w:r w:rsidRPr="36BEC46A" w:rsidR="69EBE2DF">
        <w:rPr>
          <w:color w:val="auto"/>
          <w:sz w:val="24"/>
          <w:szCs w:val="24"/>
        </w:rPr>
        <w:t>:</w:t>
      </w:r>
    </w:p>
    <w:p w:rsidR="00493451" w:rsidP="4BCA9FE9" w:rsidRDefault="00B65C6B" w14:paraId="3BD4A6F1" w14:textId="46C6D462">
      <w:pPr>
        <w:rPr>
          <w:color w:val="auto"/>
          <w:sz w:val="24"/>
          <w:szCs w:val="24"/>
        </w:rPr>
      </w:pPr>
    </w:p>
    <w:p w:rsidR="00493451" w:rsidP="4BCA9FE9" w:rsidRDefault="00B65C6B" w14:paraId="743BF8FE" w14:textId="59393B24">
      <w:pPr>
        <w:pStyle w:val="ListParagraph"/>
        <w:numPr>
          <w:ilvl w:val="0"/>
          <w:numId w:val="11"/>
        </w:numPr>
        <w:rPr>
          <w:color w:val="auto"/>
          <w:sz w:val="24"/>
          <w:szCs w:val="24"/>
        </w:rPr>
      </w:pPr>
      <w:r w:rsidRPr="2E45F05E" w:rsidR="64CB8E4D">
        <w:rPr>
          <w:color w:val="auto"/>
          <w:sz w:val="24"/>
          <w:szCs w:val="24"/>
        </w:rPr>
        <w:t xml:space="preserve">A </w:t>
      </w:r>
      <w:r w:rsidRPr="2E45F05E" w:rsidR="64CB8E4D">
        <w:rPr>
          <w:b w:val="1"/>
          <w:bCs w:val="1"/>
          <w:color w:val="auto"/>
          <w:sz w:val="24"/>
          <w:szCs w:val="24"/>
        </w:rPr>
        <w:t xml:space="preserve">CV </w:t>
      </w:r>
      <w:r w:rsidRPr="2E45F05E" w:rsidR="64CB8E4D">
        <w:rPr>
          <w:color w:val="auto"/>
          <w:sz w:val="24"/>
          <w:szCs w:val="24"/>
        </w:rPr>
        <w:t>detailing your career history (including any relevant qualifications)</w:t>
      </w:r>
      <w:r w:rsidRPr="2E45F05E" w:rsidR="64CB8E4D">
        <w:rPr>
          <w:color w:val="auto"/>
          <w:sz w:val="24"/>
          <w:szCs w:val="24"/>
        </w:rPr>
        <w:t xml:space="preserve">.  </w:t>
      </w:r>
      <w:r w:rsidRPr="2E45F05E" w:rsidR="64CB8E4D">
        <w:rPr>
          <w:color w:val="auto"/>
          <w:sz w:val="24"/>
          <w:szCs w:val="24"/>
        </w:rPr>
        <w:t xml:space="preserve">Your CV will be assessed </w:t>
      </w:r>
      <w:r w:rsidRPr="2E45F05E" w:rsidR="349C078E">
        <w:rPr>
          <w:color w:val="auto"/>
          <w:sz w:val="24"/>
          <w:szCs w:val="24"/>
        </w:rPr>
        <w:t xml:space="preserve">against the essential criteria outlined within the Person Specification of this </w:t>
      </w:r>
      <w:r w:rsidRPr="2E45F05E" w:rsidR="349C078E">
        <w:rPr>
          <w:color w:val="auto"/>
          <w:sz w:val="24"/>
          <w:szCs w:val="24"/>
        </w:rPr>
        <w:t>advert.</w:t>
      </w:r>
    </w:p>
    <w:p w:rsidR="395FB135" w:rsidP="093D4F68" w:rsidRDefault="395FB135" w14:paraId="45C785BF" w14:textId="4D39F9F1">
      <w:pPr>
        <w:pStyle w:val="ListParagraph"/>
        <w:numPr>
          <w:ilvl w:val="0"/>
          <w:numId w:val="11"/>
        </w:numPr>
        <w:suppressLineNumbers w:val="0"/>
        <w:bidi w:val="0"/>
        <w:spacing w:before="0" w:beforeAutospacing="off" w:after="0" w:afterAutospacing="off" w:line="276" w:lineRule="auto"/>
        <w:ind w:left="720" w:right="0" w:hanging="360"/>
        <w:jc w:val="left"/>
        <w:rPr>
          <w:rFonts w:ascii="Arial" w:hAnsi="Arial" w:eastAsia="Arial" w:cs="Arial"/>
          <w:b w:val="0"/>
          <w:bCs w:val="0"/>
          <w:i w:val="0"/>
          <w:iCs w:val="0"/>
          <w:caps w:val="0"/>
          <w:smallCaps w:val="0"/>
          <w:noProof w:val="0"/>
          <w:color w:val="auto"/>
          <w:sz w:val="24"/>
          <w:szCs w:val="24"/>
          <w:lang w:val="en-GB"/>
        </w:rPr>
      </w:pPr>
      <w:r w:rsidRPr="093D4F68" w:rsidR="4C2E0823">
        <w:rPr>
          <w:rFonts w:ascii="Arial" w:hAnsi="Arial" w:eastAsia="Arial" w:cs="Arial"/>
          <w:b w:val="0"/>
          <w:bCs w:val="0"/>
          <w:i w:val="0"/>
          <w:iCs w:val="0"/>
          <w:caps w:val="0"/>
          <w:smallCaps w:val="0"/>
          <w:noProof w:val="0"/>
          <w:color w:val="auto"/>
          <w:sz w:val="24"/>
          <w:szCs w:val="24"/>
          <w:lang w:val="en-GB"/>
        </w:rPr>
        <w:t xml:space="preserve">A </w:t>
      </w:r>
      <w:r w:rsidRPr="093D4F68" w:rsidR="4C2E0823">
        <w:rPr>
          <w:rFonts w:ascii="Arial" w:hAnsi="Arial" w:eastAsia="Arial" w:cs="Arial"/>
          <w:b w:val="1"/>
          <w:bCs w:val="1"/>
          <w:i w:val="0"/>
          <w:iCs w:val="0"/>
          <w:caps w:val="0"/>
          <w:smallCaps w:val="0"/>
          <w:noProof w:val="0"/>
          <w:color w:val="auto"/>
          <w:sz w:val="24"/>
          <w:szCs w:val="24"/>
          <w:lang w:val="en-GB"/>
        </w:rPr>
        <w:t>Personal Statement</w:t>
      </w:r>
      <w:r w:rsidRPr="093D4F68" w:rsidR="4C2E0823">
        <w:rPr>
          <w:rFonts w:ascii="Arial" w:hAnsi="Arial" w:eastAsia="Arial" w:cs="Arial"/>
          <w:b w:val="0"/>
          <w:bCs w:val="0"/>
          <w:i w:val="0"/>
          <w:iCs w:val="0"/>
          <w:caps w:val="0"/>
          <w:smallCaps w:val="0"/>
          <w:noProof w:val="0"/>
          <w:color w:val="auto"/>
          <w:sz w:val="24"/>
          <w:szCs w:val="24"/>
          <w:lang w:val="en-GB"/>
        </w:rPr>
        <w:t xml:space="preserve"> </w:t>
      </w:r>
      <w:r w:rsidRPr="093D4F68" w:rsidR="4C2E0823">
        <w:rPr>
          <w:rFonts w:ascii="Arial" w:hAnsi="Arial" w:eastAsia="Arial" w:cs="Arial"/>
          <w:b w:val="0"/>
          <w:bCs w:val="0"/>
          <w:i w:val="0"/>
          <w:iCs w:val="0"/>
          <w:caps w:val="0"/>
          <w:smallCaps w:val="0"/>
          <w:noProof w:val="0"/>
          <w:color w:val="auto"/>
          <w:sz w:val="24"/>
          <w:szCs w:val="24"/>
          <w:lang w:val="en-GB"/>
        </w:rPr>
        <w:t xml:space="preserve">(no more than 750 words) </w:t>
      </w:r>
      <w:r w:rsidRPr="093D4F68" w:rsidR="4C2E0823">
        <w:rPr>
          <w:rFonts w:ascii="Arial" w:hAnsi="Arial" w:eastAsia="Arial" w:cs="Arial"/>
          <w:b w:val="0"/>
          <w:bCs w:val="0"/>
          <w:i w:val="0"/>
          <w:iCs w:val="0"/>
          <w:caps w:val="0"/>
          <w:smallCaps w:val="0"/>
          <w:noProof w:val="0"/>
          <w:color w:val="auto"/>
          <w:sz w:val="24"/>
          <w:szCs w:val="24"/>
          <w:lang w:val="en-GB"/>
        </w:rPr>
        <w:t xml:space="preserve">which should outline </w:t>
      </w:r>
      <w:r w:rsidRPr="093D4F68" w:rsidR="4C2E0823">
        <w:rPr>
          <w:rFonts w:ascii="Arial" w:hAnsi="Arial" w:eastAsia="Arial" w:cs="Arial"/>
          <w:b w:val="0"/>
          <w:bCs w:val="0"/>
          <w:i w:val="1"/>
          <w:iCs w:val="1"/>
          <w:caps w:val="0"/>
          <w:smallCaps w:val="0"/>
          <w:noProof w:val="0"/>
          <w:color w:val="auto"/>
          <w:sz w:val="24"/>
          <w:szCs w:val="24"/>
          <w:lang w:val="en-GB"/>
        </w:rPr>
        <w:t xml:space="preserve">your </w:t>
      </w:r>
      <w:r w:rsidRPr="093D4F68" w:rsidR="4C2E0823">
        <w:rPr>
          <w:rFonts w:ascii="Arial" w:hAnsi="Arial" w:eastAsia="Arial" w:cs="Arial"/>
          <w:b w:val="0"/>
          <w:bCs w:val="0"/>
          <w:i w:val="0"/>
          <w:iCs w:val="0"/>
          <w:caps w:val="0"/>
          <w:smallCaps w:val="0"/>
          <w:noProof w:val="0"/>
          <w:color w:val="auto"/>
          <w:sz w:val="24"/>
          <w:szCs w:val="24"/>
          <w:lang w:val="en-GB"/>
        </w:rPr>
        <w:t>experience and skills</w:t>
      </w:r>
      <w:r w:rsidRPr="093D4F68" w:rsidR="4C2E0823">
        <w:rPr>
          <w:rFonts w:ascii="Arial" w:hAnsi="Arial" w:eastAsia="Arial" w:cs="Arial"/>
          <w:b w:val="0"/>
          <w:bCs w:val="0"/>
          <w:i w:val="1"/>
          <w:iCs w:val="1"/>
          <w:caps w:val="0"/>
          <w:smallCaps w:val="0"/>
          <w:noProof w:val="0"/>
          <w:color w:val="auto"/>
          <w:sz w:val="24"/>
          <w:szCs w:val="24"/>
          <w:lang w:val="en-GB"/>
        </w:rPr>
        <w:t xml:space="preserve">, </w:t>
      </w:r>
      <w:r w:rsidRPr="093D4F68" w:rsidR="4C2E0823">
        <w:rPr>
          <w:rFonts w:ascii="Arial" w:hAnsi="Arial" w:eastAsia="Arial" w:cs="Arial"/>
          <w:b w:val="0"/>
          <w:bCs w:val="0"/>
          <w:i w:val="0"/>
          <w:iCs w:val="0"/>
          <w:caps w:val="0"/>
          <w:smallCaps w:val="0"/>
          <w:noProof w:val="0"/>
          <w:color w:val="auto"/>
          <w:sz w:val="24"/>
          <w:szCs w:val="24"/>
          <w:lang w:val="en-GB"/>
        </w:rPr>
        <w:t xml:space="preserve">giving clear examples of work undertaken. It should specifically address the following </w:t>
      </w:r>
      <w:r w:rsidRPr="093D4F68" w:rsidR="0875D89C">
        <w:rPr>
          <w:rFonts w:ascii="Arial" w:hAnsi="Arial" w:eastAsia="Arial" w:cs="Arial"/>
          <w:b w:val="0"/>
          <w:bCs w:val="0"/>
          <w:i w:val="0"/>
          <w:iCs w:val="0"/>
          <w:caps w:val="0"/>
          <w:smallCaps w:val="0"/>
          <w:noProof w:val="0"/>
          <w:color w:val="auto"/>
          <w:sz w:val="24"/>
          <w:szCs w:val="24"/>
          <w:lang w:val="en-GB"/>
        </w:rPr>
        <w:t>3</w:t>
      </w:r>
      <w:r w:rsidRPr="093D4F68" w:rsidR="4C2E0823">
        <w:rPr>
          <w:rFonts w:ascii="Arial" w:hAnsi="Arial" w:eastAsia="Arial" w:cs="Arial"/>
          <w:b w:val="0"/>
          <w:bCs w:val="0"/>
          <w:i w:val="0"/>
          <w:iCs w:val="0"/>
          <w:caps w:val="0"/>
          <w:smallCaps w:val="0"/>
          <w:noProof w:val="0"/>
          <w:color w:val="auto"/>
          <w:sz w:val="24"/>
          <w:szCs w:val="24"/>
          <w:lang w:val="en-GB"/>
        </w:rPr>
        <w:t xml:space="preserve"> </w:t>
      </w:r>
      <w:r w:rsidRPr="093D4F68" w:rsidR="4C2E0823">
        <w:rPr>
          <w:rFonts w:ascii="Arial" w:hAnsi="Arial" w:eastAsia="Arial" w:cs="Arial"/>
          <w:b w:val="0"/>
          <w:bCs w:val="0"/>
          <w:i w:val="0"/>
          <w:iCs w:val="0"/>
          <w:caps w:val="0"/>
          <w:smallCaps w:val="0"/>
          <w:noProof w:val="0"/>
          <w:color w:val="auto"/>
          <w:sz w:val="24"/>
          <w:szCs w:val="24"/>
          <w:lang w:val="en-GB"/>
        </w:rPr>
        <w:t xml:space="preserve">criteria listed below, using a separate paragraph for each. </w:t>
      </w:r>
    </w:p>
    <w:p w:rsidR="4E6C9833" w:rsidP="4BCA9FE9" w:rsidRDefault="4E6C9833" w14:paraId="60C824CA" w14:textId="3794924A">
      <w:pPr>
        <w:pStyle w:val="Normal"/>
        <w:suppressLineNumbers w:val="0"/>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sz w:val="24"/>
          <w:szCs w:val="24"/>
          <w:lang w:val="en-GB"/>
        </w:rPr>
      </w:pPr>
    </w:p>
    <w:p w:rsidR="28AE7B26" w:rsidP="093D4F68" w:rsidRDefault="28AE7B26" w14:paraId="590733AE" w14:textId="395924AA">
      <w:pPr>
        <w:pStyle w:val="ListParagraph"/>
        <w:numPr>
          <w:ilvl w:val="0"/>
          <w:numId w:val="12"/>
        </w:numPr>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93D4F68" w:rsidR="28AE7B26">
        <w:rPr>
          <w:rFonts w:ascii="Arial" w:hAnsi="Arial" w:eastAsia="Arial" w:cs="Arial"/>
          <w:b w:val="0"/>
          <w:bCs w:val="0"/>
          <w:i w:val="0"/>
          <w:iCs w:val="0"/>
          <w:caps w:val="0"/>
          <w:smallCaps w:val="0"/>
          <w:noProof w:val="0"/>
          <w:color w:val="000000" w:themeColor="text1" w:themeTint="FF" w:themeShade="FF"/>
          <w:sz w:val="24"/>
          <w:szCs w:val="24"/>
          <w:lang w:val="en-GB"/>
        </w:rPr>
        <w:t>Proficiency in automation and developing solutions, using Power Platform components, including Power Apps, Power Automate, Power BI, and Copilot Studio. </w:t>
      </w:r>
    </w:p>
    <w:p w:rsidR="28AE7B26" w:rsidP="093D4F68" w:rsidRDefault="28AE7B26" w14:paraId="6FE10065" w14:textId="39BAA5CE">
      <w:pPr>
        <w:pStyle w:val="ListParagraph"/>
        <w:numPr>
          <w:ilvl w:val="0"/>
          <w:numId w:val="12"/>
        </w:num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b w:val="0"/>
          <w:bCs w:val="0"/>
          <w:i w:val="0"/>
          <w:iCs w:val="0"/>
          <w:caps w:val="0"/>
          <w:smallCaps w:val="0"/>
          <w:noProof w:val="0"/>
          <w:color w:val="000000" w:themeColor="text1" w:themeTint="FF" w:themeShade="FF"/>
          <w:sz w:val="24"/>
          <w:szCs w:val="24"/>
          <w:lang w:val="en-GB"/>
        </w:rPr>
      </w:pPr>
      <w:r w:rsidRPr="093D4F68" w:rsidR="28AE7B26">
        <w:rPr>
          <w:rFonts w:ascii="Arial" w:hAnsi="Arial" w:eastAsia="Arial" w:cs="Arial"/>
          <w:b w:val="0"/>
          <w:bCs w:val="0"/>
          <w:i w:val="0"/>
          <w:iCs w:val="0"/>
          <w:caps w:val="0"/>
          <w:smallCaps w:val="0"/>
          <w:noProof w:val="0"/>
          <w:color w:val="000000" w:themeColor="text1" w:themeTint="FF" w:themeShade="FF"/>
          <w:sz w:val="24"/>
          <w:szCs w:val="24"/>
          <w:lang w:val="en-GB"/>
        </w:rPr>
        <w:t>Capable of working independently in fast-paced environments. </w:t>
      </w:r>
    </w:p>
    <w:p w:rsidR="00C9FC28" w:rsidP="093D4F68" w:rsidRDefault="00C9FC28" w14:paraId="48961E1B" w14:textId="168D50A6">
      <w:pPr>
        <w:pStyle w:val="ListParagraph"/>
        <w:numPr>
          <w:ilvl w:val="0"/>
          <w:numId w:val="12"/>
        </w:num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b w:val="0"/>
          <w:bCs w:val="0"/>
          <w:i w:val="0"/>
          <w:iCs w:val="0"/>
          <w:caps w:val="0"/>
          <w:smallCaps w:val="0"/>
          <w:noProof w:val="0"/>
          <w:color w:val="000000" w:themeColor="text1" w:themeTint="FF" w:themeShade="FF"/>
          <w:sz w:val="24"/>
          <w:szCs w:val="24"/>
          <w:lang w:val="en-GB"/>
        </w:rPr>
      </w:pPr>
      <w:r w:rsidRPr="093D4F68" w:rsidR="00C9FC28">
        <w:rPr>
          <w:rFonts w:ascii="Arial" w:hAnsi="Arial" w:eastAsia="Arial" w:cs="Arial"/>
          <w:b w:val="0"/>
          <w:bCs w:val="0"/>
          <w:i w:val="0"/>
          <w:iCs w:val="0"/>
          <w:caps w:val="0"/>
          <w:smallCaps w:val="0"/>
          <w:noProof w:val="0"/>
          <w:color w:val="000000" w:themeColor="text1" w:themeTint="FF" w:themeShade="FF"/>
          <w:sz w:val="24"/>
          <w:szCs w:val="24"/>
          <w:lang w:val="en-GB"/>
        </w:rPr>
        <w:t>Ability to analyse complex requirements and design scalable, efficient solutions.</w:t>
      </w:r>
    </w:p>
    <w:p w:rsidR="00493451" w:rsidP="4BCA9FE9" w:rsidRDefault="00493451" w14:paraId="743BF907" w14:textId="02C5C947">
      <w:pPr>
        <w:pStyle w:val="Normal"/>
        <w:suppressLineNumbers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auto" w:themeColor="text1" w:themeTint="FF" w:themeShade="FF"/>
          <w:sz w:val="24"/>
          <w:szCs w:val="24"/>
          <w:lang w:val="en-GB"/>
        </w:rPr>
      </w:pPr>
    </w:p>
    <w:p w:rsidR="3D8EA74B" w:rsidP="1B59A715" w:rsidRDefault="3D8EA74B" w14:paraId="289E18A1" w14:textId="4CB9FE93">
      <w:pPr>
        <w:pStyle w:val="Normal"/>
        <w:rPr>
          <w:rFonts w:ascii="Arial" w:hAnsi="Arial" w:eastAsia="Arial" w:cs="Arial"/>
          <w:b w:val="0"/>
          <w:bCs w:val="0"/>
          <w:i w:val="0"/>
          <w:iCs w:val="0"/>
          <w:noProof w:val="0"/>
          <w:color w:val="auto"/>
          <w:sz w:val="24"/>
          <w:szCs w:val="24"/>
          <w:lang w:val="en-GB"/>
        </w:rPr>
      </w:pPr>
      <w:r w:rsidRPr="1B59A715" w:rsidR="480A6396">
        <w:rPr>
          <w:rFonts w:ascii="Arial" w:hAnsi="Arial" w:eastAsia="Arial" w:cs="Arial"/>
          <w:b w:val="0"/>
          <w:bCs w:val="0"/>
          <w:i w:val="0"/>
          <w:iCs w:val="0"/>
          <w:caps w:val="0"/>
          <w:smallCaps w:val="0"/>
          <w:noProof w:val="0"/>
          <w:color w:val="auto"/>
          <w:sz w:val="24"/>
          <w:szCs w:val="24"/>
          <w:lang w:val="en-GB"/>
        </w:rPr>
        <w:t xml:space="preserve">A diverse sift panel will review </w:t>
      </w:r>
      <w:r w:rsidRPr="1B59A715" w:rsidR="480A6396">
        <w:rPr>
          <w:rFonts w:ascii="Arial" w:hAnsi="Arial" w:eastAsia="Arial" w:cs="Arial"/>
          <w:b w:val="0"/>
          <w:bCs w:val="0"/>
          <w:i w:val="0"/>
          <w:iCs w:val="0"/>
          <w:caps w:val="0"/>
          <w:smallCaps w:val="0"/>
          <w:noProof w:val="0"/>
          <w:color w:val="auto"/>
          <w:sz w:val="24"/>
          <w:szCs w:val="24"/>
          <w:lang w:val="en-GB"/>
        </w:rPr>
        <w:t xml:space="preserve">the information in your CV and </w:t>
      </w:r>
      <w:r w:rsidRPr="1B59A715" w:rsidR="34D1EAAD">
        <w:rPr>
          <w:rFonts w:ascii="Arial" w:hAnsi="Arial" w:eastAsia="Arial" w:cs="Arial"/>
          <w:b w:val="0"/>
          <w:bCs w:val="0"/>
          <w:i w:val="0"/>
          <w:iCs w:val="0"/>
          <w:caps w:val="0"/>
          <w:smallCaps w:val="0"/>
          <w:noProof w:val="0"/>
          <w:color w:val="auto"/>
          <w:sz w:val="24"/>
          <w:szCs w:val="24"/>
          <w:lang w:val="en-GB"/>
        </w:rPr>
        <w:t>P</w:t>
      </w:r>
      <w:r w:rsidRPr="1B59A715" w:rsidR="480A6396">
        <w:rPr>
          <w:rFonts w:ascii="Arial" w:hAnsi="Arial" w:eastAsia="Arial" w:cs="Arial"/>
          <w:b w:val="0"/>
          <w:bCs w:val="0"/>
          <w:i w:val="0"/>
          <w:iCs w:val="0"/>
          <w:caps w:val="0"/>
          <w:smallCaps w:val="0"/>
          <w:noProof w:val="0"/>
          <w:color w:val="auto"/>
          <w:sz w:val="24"/>
          <w:szCs w:val="24"/>
          <w:lang w:val="en-GB"/>
        </w:rPr>
        <w:t xml:space="preserve">ersonal </w:t>
      </w:r>
      <w:r w:rsidRPr="1B59A715" w:rsidR="1FB33610">
        <w:rPr>
          <w:rFonts w:ascii="Arial" w:hAnsi="Arial" w:eastAsia="Arial" w:cs="Arial"/>
          <w:b w:val="0"/>
          <w:bCs w:val="0"/>
          <w:i w:val="0"/>
          <w:iCs w:val="0"/>
          <w:caps w:val="0"/>
          <w:smallCaps w:val="0"/>
          <w:noProof w:val="0"/>
          <w:color w:val="auto"/>
          <w:sz w:val="24"/>
          <w:szCs w:val="24"/>
          <w:lang w:val="en-GB"/>
        </w:rPr>
        <w:t>S</w:t>
      </w:r>
      <w:r w:rsidRPr="1B59A715" w:rsidR="480A6396">
        <w:rPr>
          <w:rFonts w:ascii="Arial" w:hAnsi="Arial" w:eastAsia="Arial" w:cs="Arial"/>
          <w:b w:val="0"/>
          <w:bCs w:val="0"/>
          <w:i w:val="0"/>
          <w:iCs w:val="0"/>
          <w:caps w:val="0"/>
          <w:smallCaps w:val="0"/>
          <w:noProof w:val="0"/>
          <w:color w:val="auto"/>
          <w:sz w:val="24"/>
          <w:szCs w:val="24"/>
          <w:lang w:val="en-GB"/>
        </w:rPr>
        <w:t>tatement to assess the</w:t>
      </w:r>
      <w:r w:rsidRPr="1B59A715" w:rsidR="1910F837">
        <w:rPr>
          <w:rFonts w:ascii="Arial" w:hAnsi="Arial" w:eastAsia="Arial" w:cs="Arial"/>
          <w:b w:val="0"/>
          <w:bCs w:val="0"/>
          <w:i w:val="0"/>
          <w:iCs w:val="0"/>
          <w:caps w:val="0"/>
          <w:smallCaps w:val="0"/>
          <w:noProof w:val="0"/>
          <w:color w:val="auto"/>
          <w:sz w:val="24"/>
          <w:szCs w:val="24"/>
          <w:lang w:val="en-GB"/>
        </w:rPr>
        <w:t xml:space="preserve"> sift</w:t>
      </w:r>
      <w:r w:rsidRPr="1B59A715" w:rsidR="480A6396">
        <w:rPr>
          <w:rFonts w:ascii="Arial" w:hAnsi="Arial" w:eastAsia="Arial" w:cs="Arial"/>
          <w:b w:val="0"/>
          <w:bCs w:val="0"/>
          <w:i w:val="0"/>
          <w:iCs w:val="0"/>
          <w:caps w:val="0"/>
          <w:smallCaps w:val="0"/>
          <w:noProof w:val="0"/>
          <w:color w:val="auto"/>
          <w:sz w:val="24"/>
          <w:szCs w:val="24"/>
          <w:lang w:val="en-GB"/>
        </w:rPr>
        <w:t xml:space="preserve"> criteria specified above</w:t>
      </w:r>
      <w:r w:rsidRPr="1B59A715" w:rsidR="480A6396">
        <w:rPr>
          <w:rFonts w:ascii="Arial" w:hAnsi="Arial" w:eastAsia="Arial" w:cs="Arial"/>
          <w:b w:val="0"/>
          <w:bCs w:val="0"/>
          <w:i w:val="0"/>
          <w:iCs w:val="0"/>
          <w:caps w:val="0"/>
          <w:smallCaps w:val="0"/>
          <w:noProof w:val="0"/>
          <w:color w:val="auto"/>
          <w:sz w:val="24"/>
          <w:szCs w:val="24"/>
          <w:lang w:val="en-GB"/>
        </w:rPr>
        <w:t>.</w:t>
      </w:r>
      <w:r w:rsidRPr="1B59A715" w:rsidR="5F21B193">
        <w:rPr>
          <w:rFonts w:ascii="Arial" w:hAnsi="Arial" w:eastAsia="Arial" w:cs="Arial"/>
          <w:b w:val="0"/>
          <w:bCs w:val="0"/>
          <w:i w:val="0"/>
          <w:iCs w:val="0"/>
          <w:caps w:val="0"/>
          <w:smallCaps w:val="0"/>
          <w:noProof w:val="0"/>
          <w:color w:val="auto"/>
          <w:sz w:val="24"/>
          <w:szCs w:val="24"/>
          <w:lang w:val="en-GB"/>
        </w:rPr>
        <w:t xml:space="preserve">  </w:t>
      </w:r>
      <w:r w:rsidRPr="1B59A715" w:rsidR="5F21B193">
        <w:rPr>
          <w:rFonts w:ascii="Arial" w:hAnsi="Arial" w:eastAsia="Arial" w:cs="Arial"/>
          <w:b w:val="0"/>
          <w:bCs w:val="0"/>
          <w:i w:val="0"/>
          <w:iCs w:val="0"/>
          <w:noProof w:val="0"/>
          <w:color w:val="auto"/>
          <w:sz w:val="24"/>
          <w:szCs w:val="24"/>
          <w:lang w:val="en-GB"/>
        </w:rPr>
        <w:t xml:space="preserve">We </w:t>
      </w:r>
      <w:r w:rsidRPr="1B59A715" w:rsidR="5F21B193">
        <w:rPr>
          <w:rFonts w:ascii="Arial" w:hAnsi="Arial" w:eastAsia="Arial" w:cs="Arial"/>
          <w:b w:val="0"/>
          <w:bCs w:val="0"/>
          <w:i w:val="0"/>
          <w:iCs w:val="0"/>
          <w:noProof w:val="0"/>
          <w:color w:val="auto"/>
          <w:sz w:val="24"/>
          <w:szCs w:val="24"/>
          <w:lang w:val="en-GB"/>
        </w:rPr>
        <w:t>operate</w:t>
      </w:r>
      <w:r w:rsidRPr="1B59A715" w:rsidR="5F21B193">
        <w:rPr>
          <w:rFonts w:ascii="Arial" w:hAnsi="Arial" w:eastAsia="Arial" w:cs="Arial"/>
          <w:b w:val="0"/>
          <w:bCs w:val="0"/>
          <w:i w:val="0"/>
          <w:iCs w:val="0"/>
          <w:noProof w:val="0"/>
          <w:color w:val="auto"/>
          <w:sz w:val="24"/>
          <w:szCs w:val="24"/>
          <w:lang w:val="en-GB"/>
        </w:rPr>
        <w:t xml:space="preserve"> an anonymous shortlisting process.</w:t>
      </w:r>
      <w:r w:rsidRPr="1B59A715" w:rsidR="5F21B193">
        <w:rPr>
          <w:rFonts w:ascii="Arial" w:hAnsi="Arial" w:eastAsia="Arial" w:cs="Arial"/>
          <w:b w:val="0"/>
          <w:bCs w:val="0"/>
          <w:i w:val="0"/>
          <w:iCs w:val="0"/>
          <w:noProof w:val="0"/>
          <w:color w:val="auto"/>
          <w:sz w:val="24"/>
          <w:szCs w:val="24"/>
          <w:lang w:val="en-GB"/>
        </w:rPr>
        <w:t xml:space="preserve"> </w:t>
      </w:r>
      <w:r w:rsidRPr="1B59A715" w:rsidR="5F21B193">
        <w:rPr>
          <w:rFonts w:ascii="Arial" w:hAnsi="Arial" w:eastAsia="Arial" w:cs="Arial"/>
          <w:b w:val="0"/>
          <w:bCs w:val="0"/>
          <w:i w:val="0"/>
          <w:iCs w:val="0"/>
          <w:noProof w:val="0"/>
          <w:color w:val="auto"/>
          <w:sz w:val="24"/>
          <w:szCs w:val="24"/>
          <w:lang w:val="en-GB"/>
        </w:rPr>
        <w:t xml:space="preserve">Please ensure your CV and </w:t>
      </w:r>
      <w:r w:rsidRPr="1B59A715" w:rsidR="4838CAB5">
        <w:rPr>
          <w:rFonts w:ascii="Arial" w:hAnsi="Arial" w:eastAsia="Arial" w:cs="Arial"/>
          <w:b w:val="0"/>
          <w:bCs w:val="0"/>
          <w:i w:val="0"/>
          <w:iCs w:val="0"/>
          <w:noProof w:val="0"/>
          <w:color w:val="auto"/>
          <w:sz w:val="24"/>
          <w:szCs w:val="24"/>
          <w:lang w:val="en-GB"/>
        </w:rPr>
        <w:t>P</w:t>
      </w:r>
      <w:r w:rsidRPr="1B59A715" w:rsidR="5F21B193">
        <w:rPr>
          <w:rFonts w:ascii="Arial" w:hAnsi="Arial" w:eastAsia="Arial" w:cs="Arial"/>
          <w:b w:val="0"/>
          <w:bCs w:val="0"/>
          <w:i w:val="0"/>
          <w:iCs w:val="0"/>
          <w:noProof w:val="0"/>
          <w:color w:val="auto"/>
          <w:sz w:val="24"/>
          <w:szCs w:val="24"/>
          <w:lang w:val="en-GB"/>
        </w:rPr>
        <w:t xml:space="preserve">ersonal </w:t>
      </w:r>
      <w:r w:rsidRPr="1B59A715" w:rsidR="4D40071F">
        <w:rPr>
          <w:rFonts w:ascii="Arial" w:hAnsi="Arial" w:eastAsia="Arial" w:cs="Arial"/>
          <w:b w:val="0"/>
          <w:bCs w:val="0"/>
          <w:i w:val="0"/>
          <w:iCs w:val="0"/>
          <w:noProof w:val="0"/>
          <w:color w:val="auto"/>
          <w:sz w:val="24"/>
          <w:szCs w:val="24"/>
          <w:lang w:val="en-GB"/>
        </w:rPr>
        <w:t>S</w:t>
      </w:r>
      <w:r w:rsidRPr="1B59A715" w:rsidR="5F21B193">
        <w:rPr>
          <w:rFonts w:ascii="Arial" w:hAnsi="Arial" w:eastAsia="Arial" w:cs="Arial"/>
          <w:b w:val="0"/>
          <w:bCs w:val="0"/>
          <w:i w:val="0"/>
          <w:iCs w:val="0"/>
          <w:noProof w:val="0"/>
          <w:color w:val="auto"/>
          <w:sz w:val="24"/>
          <w:szCs w:val="24"/>
          <w:lang w:val="en-GB"/>
        </w:rPr>
        <w:t>tatement do not include your name or any other identifying details.</w:t>
      </w:r>
    </w:p>
    <w:p w:rsidR="3B2EB346" w:rsidP="7A640F47" w:rsidRDefault="3B2EB346" w14:paraId="0DC4E1EC" w14:textId="1B4C833A">
      <w:pPr>
        <w:pStyle w:val="Normal"/>
        <w:rPr>
          <w:color w:val="auto"/>
          <w:sz w:val="24"/>
          <w:szCs w:val="24"/>
        </w:rPr>
      </w:pPr>
    </w:p>
    <w:p w:rsidR="1F9F6649" w:rsidP="4BCA9FE9" w:rsidRDefault="1F9F6649" w14:paraId="4AC9C230" w14:textId="669038BE">
      <w:pPr>
        <w:rPr>
          <w:rFonts w:ascii="Aptos" w:hAnsi="Aptos" w:eastAsia="Aptos" w:cs="Aptos"/>
          <w:color w:val="auto"/>
          <w:sz w:val="24"/>
          <w:szCs w:val="24"/>
        </w:rPr>
      </w:pPr>
      <w:r w:rsidRPr="1B59A715" w:rsidR="595F31B5">
        <w:rPr>
          <w:color w:val="auto"/>
          <w:sz w:val="24"/>
          <w:szCs w:val="24"/>
          <w:lang w:val="en-US"/>
        </w:rPr>
        <w:t>Please access the following link for guidance on how to apply</w:t>
      </w:r>
      <w:r w:rsidRPr="1B59A715" w:rsidR="6DA320E6">
        <w:rPr>
          <w:color w:val="auto"/>
          <w:sz w:val="24"/>
          <w:szCs w:val="24"/>
          <w:lang w:val="en-US"/>
        </w:rPr>
        <w:t xml:space="preserve"> -</w:t>
      </w:r>
      <w:r w:rsidRPr="1B59A715" w:rsidR="595F31B5">
        <w:rPr>
          <w:color w:val="auto"/>
          <w:sz w:val="24"/>
          <w:szCs w:val="24"/>
          <w:lang w:val="en-US"/>
        </w:rPr>
        <w:t xml:space="preserve"> </w:t>
      </w:r>
      <w:hyperlink r:id="R4032f30f3b024e9a">
        <w:r w:rsidRPr="1B59A715" w:rsidR="595F31B5">
          <w:rPr>
            <w:rStyle w:val="Hyperlink"/>
            <w:color w:val="auto"/>
            <w:sz w:val="24"/>
            <w:szCs w:val="24"/>
            <w:lang w:val="en-US"/>
          </w:rPr>
          <w:t>Application Guidance</w:t>
        </w:r>
      </w:hyperlink>
    </w:p>
    <w:p w:rsidR="4E6C9833" w:rsidP="4BCA9FE9" w:rsidRDefault="4E6C9833" w14:paraId="2C5448FB" w14:textId="246EF081">
      <w:pPr>
        <w:rPr>
          <w:color w:val="auto"/>
          <w:sz w:val="24"/>
          <w:szCs w:val="24"/>
        </w:rPr>
      </w:pPr>
    </w:p>
    <w:p w:rsidR="00493451" w:rsidP="4BCA9FE9" w:rsidRDefault="00493451" w14:paraId="743BF909" w14:textId="77777777">
      <w:pPr>
        <w:rPr>
          <w:color w:val="auto"/>
          <w:sz w:val="24"/>
          <w:szCs w:val="24"/>
        </w:rPr>
      </w:pPr>
    </w:p>
    <w:p w:rsidR="7015146A" w:rsidP="4BCA9FE9" w:rsidRDefault="7015146A" w14:paraId="21DE1D96" w14:textId="3434B656">
      <w:pPr>
        <w:rPr>
          <w:rFonts w:ascii="Arial" w:hAnsi="Arial" w:eastAsia="Arial" w:cs="Arial"/>
          <w:b w:val="0"/>
          <w:bCs w:val="0"/>
          <w:i w:val="0"/>
          <w:iCs w:val="0"/>
          <w:caps w:val="0"/>
          <w:smallCaps w:val="0"/>
          <w:noProof w:val="0"/>
          <w:color w:val="auto" w:themeColor="text1" w:themeTint="FF" w:themeShade="FF"/>
          <w:sz w:val="32"/>
          <w:szCs w:val="32"/>
          <w:lang w:val="en-GB"/>
        </w:rPr>
      </w:pPr>
      <w:r w:rsidRPr="4BCA9FE9" w:rsidR="5FE69F28">
        <w:rPr>
          <w:rFonts w:ascii="Arial" w:hAnsi="Arial" w:eastAsia="Arial" w:cs="Arial"/>
          <w:b w:val="0"/>
          <w:bCs w:val="0"/>
          <w:i w:val="0"/>
          <w:iCs w:val="0"/>
          <w:caps w:val="0"/>
          <w:smallCaps w:val="0"/>
          <w:noProof w:val="0"/>
          <w:color w:val="auto"/>
          <w:sz w:val="32"/>
          <w:szCs w:val="32"/>
          <w:lang w:val="en-GB"/>
        </w:rPr>
        <w:t>Stage 2 - Interviews:</w:t>
      </w:r>
    </w:p>
    <w:p w:rsidR="4E6C9833" w:rsidP="4BCA9FE9" w:rsidRDefault="4E6C9833" w14:paraId="41AFC4BD" w14:textId="6FB0F5E5">
      <w:pPr>
        <w:pStyle w:val="Normal"/>
        <w:rPr>
          <w:color w:val="auto"/>
          <w:sz w:val="24"/>
          <w:szCs w:val="24"/>
        </w:rPr>
      </w:pPr>
    </w:p>
    <w:p w:rsidR="58156034" w:rsidP="093D4F68" w:rsidRDefault="58156034" w14:paraId="5158A827" w14:textId="2C279DB5">
      <w:pPr>
        <w:pStyle w:val="Normal"/>
        <w:rPr>
          <w:rFonts w:ascii="Arial" w:hAnsi="Arial" w:eastAsia="Arial" w:cs="Arial"/>
          <w:b w:val="0"/>
          <w:bCs w:val="0"/>
          <w:i w:val="0"/>
          <w:iCs w:val="0"/>
          <w:caps w:val="0"/>
          <w:smallCaps w:val="0"/>
          <w:noProof w:val="0"/>
          <w:color w:val="auto"/>
          <w:sz w:val="24"/>
          <w:szCs w:val="24"/>
          <w:highlight w:val="yellow"/>
          <w:lang w:val="en-GB"/>
        </w:rPr>
      </w:pPr>
      <w:r w:rsidRPr="093D4F68" w:rsidR="3951D274">
        <w:rPr>
          <w:color w:val="auto"/>
          <w:sz w:val="24"/>
          <w:szCs w:val="24"/>
        </w:rPr>
        <w:t xml:space="preserve">Successful candidates who meet the required standard will then be invited to a </w:t>
      </w:r>
      <w:r w:rsidRPr="093D4F68" w:rsidR="3951D274">
        <w:rPr>
          <w:color w:val="auto"/>
          <w:sz w:val="24"/>
          <w:szCs w:val="24"/>
        </w:rPr>
        <w:t xml:space="preserve">panel interview held via </w:t>
      </w:r>
      <w:r w:rsidRPr="093D4F68" w:rsidR="55060394">
        <w:rPr>
          <w:color w:val="auto"/>
          <w:sz w:val="24"/>
          <w:szCs w:val="24"/>
        </w:rPr>
        <w:t>Microsoft Teams</w:t>
      </w:r>
      <w:r w:rsidRPr="093D4F68" w:rsidR="3951D274">
        <w:rPr>
          <w:color w:val="auto"/>
          <w:sz w:val="24"/>
          <w:szCs w:val="24"/>
        </w:rPr>
        <w:t>.</w:t>
      </w:r>
      <w:r w:rsidRPr="093D4F68" w:rsidR="2F7B1485">
        <w:rPr>
          <w:color w:val="auto"/>
          <w:sz w:val="24"/>
          <w:szCs w:val="24"/>
        </w:rPr>
        <w:t xml:space="preserve"> </w:t>
      </w:r>
      <w:r w:rsidRPr="093D4F68" w:rsidR="46C038E1">
        <w:rPr>
          <w:rFonts w:ascii="Arial" w:hAnsi="Arial" w:eastAsia="Arial" w:cs="Arial"/>
          <w:b w:val="0"/>
          <w:bCs w:val="0"/>
          <w:i w:val="0"/>
          <w:iCs w:val="0"/>
          <w:caps w:val="0"/>
          <w:smallCaps w:val="0"/>
          <w:noProof w:val="0"/>
          <w:color w:val="auto"/>
          <w:sz w:val="24"/>
          <w:szCs w:val="24"/>
          <w:lang w:val="en-GB"/>
        </w:rPr>
        <w:t xml:space="preserve">At interview stage, you will be assessed against the following Success Profile elements </w:t>
      </w:r>
      <w:r w:rsidRPr="093D4F68" w:rsidR="46C038E1">
        <w:rPr>
          <w:rFonts w:ascii="Arial" w:hAnsi="Arial" w:eastAsia="Arial" w:cs="Arial"/>
          <w:b w:val="0"/>
          <w:bCs w:val="0"/>
          <w:i w:val="0"/>
          <w:iCs w:val="0"/>
          <w:caps w:val="0"/>
          <w:smallCaps w:val="0"/>
          <w:noProof w:val="0"/>
          <w:color w:val="auto"/>
          <w:sz w:val="24"/>
          <w:szCs w:val="24"/>
          <w:lang w:val="en-GB"/>
        </w:rPr>
        <w:t xml:space="preserve">- </w:t>
      </w:r>
      <w:r w:rsidRPr="093D4F68" w:rsidR="46C038E1">
        <w:rPr>
          <w:rFonts w:ascii="Arial" w:hAnsi="Arial" w:eastAsia="Arial" w:cs="Arial"/>
          <w:b w:val="0"/>
          <w:bCs w:val="0"/>
          <w:i w:val="0"/>
          <w:iCs w:val="0"/>
          <w:caps w:val="0"/>
          <w:smallCaps w:val="0"/>
          <w:noProof w:val="0"/>
          <w:color w:val="auto"/>
          <w:sz w:val="24"/>
          <w:szCs w:val="24"/>
          <w:lang w:val="en-GB"/>
        </w:rPr>
        <w:t>Experience, Technical and the following Behaviours:</w:t>
      </w:r>
    </w:p>
    <w:p w:rsidR="005AFEB1" w:rsidP="36BEC46A" w:rsidRDefault="005AFEB1" w14:paraId="4CE09916" w14:textId="40BF5870">
      <w:pPr>
        <w:pStyle w:val="ListParagraph"/>
        <w:numPr>
          <w:ilvl w:val="0"/>
          <w:numId w:val="17"/>
        </w:numPr>
        <w:suppressLineNumbers w:val="0"/>
        <w:shd w:val="clear" w:color="auto" w:fill="FFFFFF" w:themeFill="background1"/>
        <w:bidi w:val="0"/>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6BEC46A" w:rsidR="005AFEB1">
        <w:rPr>
          <w:rFonts w:ascii="Arial" w:hAnsi="Arial" w:eastAsia="Arial" w:cs="Arial"/>
          <w:b w:val="0"/>
          <w:bCs w:val="0"/>
          <w:i w:val="0"/>
          <w:iCs w:val="0"/>
          <w:caps w:val="0"/>
          <w:smallCaps w:val="0"/>
          <w:noProof w:val="0"/>
          <w:color w:val="000000" w:themeColor="text1" w:themeTint="FF" w:themeShade="FF"/>
          <w:sz w:val="24"/>
          <w:szCs w:val="24"/>
          <w:lang w:val="en-GB"/>
        </w:rPr>
        <w:t>Working Together</w:t>
      </w:r>
    </w:p>
    <w:p w:rsidR="005AFEB1" w:rsidP="7A640F47" w:rsidRDefault="005AFEB1" w14:paraId="64EF4B82" w14:textId="5415D62D">
      <w:pPr>
        <w:pStyle w:val="ListParagraph"/>
        <w:numPr>
          <w:ilvl w:val="0"/>
          <w:numId w:val="17"/>
        </w:numPr>
        <w:suppressLineNumbers w:val="0"/>
        <w:shd w:val="clear" w:color="auto" w:fill="FFFFFF" w:themeFill="background1"/>
        <w:bidi w:val="0"/>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A640F47" w:rsidR="005AFEB1">
        <w:rPr>
          <w:rFonts w:ascii="Arial" w:hAnsi="Arial" w:eastAsia="Arial" w:cs="Arial"/>
          <w:b w:val="0"/>
          <w:bCs w:val="0"/>
          <w:i w:val="0"/>
          <w:iCs w:val="0"/>
          <w:caps w:val="0"/>
          <w:smallCaps w:val="0"/>
          <w:noProof w:val="0"/>
          <w:color w:val="000000" w:themeColor="text1" w:themeTint="FF" w:themeShade="FF"/>
          <w:sz w:val="24"/>
          <w:szCs w:val="24"/>
          <w:lang w:val="en-GB"/>
        </w:rPr>
        <w:t>Changing and Improving</w:t>
      </w:r>
    </w:p>
    <w:p w:rsidR="0015C2E2" w:rsidP="7A640F47" w:rsidRDefault="0015C2E2" w14:paraId="01200D2E" w14:textId="35D4A87B">
      <w:pPr>
        <w:pStyle w:val="ListParagraph"/>
        <w:numPr>
          <w:ilvl w:val="0"/>
          <w:numId w:val="17"/>
        </w:numPr>
        <w:suppressLineNumbers w:val="0"/>
        <w:shd w:val="clear" w:color="auto" w:fill="FFFFFF" w:themeFill="background1"/>
        <w:bidi w:val="0"/>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A640F47" w:rsidR="0015C2E2">
        <w:rPr>
          <w:rFonts w:ascii="Arial" w:hAnsi="Arial" w:eastAsia="Arial" w:cs="Arial"/>
          <w:b w:val="0"/>
          <w:bCs w:val="0"/>
          <w:i w:val="0"/>
          <w:iCs w:val="0"/>
          <w:caps w:val="0"/>
          <w:smallCaps w:val="0"/>
          <w:noProof w:val="0"/>
          <w:color w:val="000000" w:themeColor="text1" w:themeTint="FF" w:themeShade="FF"/>
          <w:sz w:val="24"/>
          <w:szCs w:val="24"/>
          <w:lang w:val="en-GB"/>
        </w:rPr>
        <w:t>Communicating and Influencing</w:t>
      </w:r>
    </w:p>
    <w:p w:rsidR="36BEC46A" w:rsidP="36BEC46A" w:rsidRDefault="36BEC46A" w14:paraId="391E058D" w14:textId="661ECA0F">
      <w:pPr>
        <w:pStyle w:val="ListParagraph"/>
        <w:suppressLineNumbers w:val="0"/>
        <w:shd w:val="clear" w:color="auto" w:fill="FFFFFF" w:themeFill="background1"/>
        <w:bidi w:val="0"/>
        <w:spacing w:before="0" w:beforeAutospacing="off" w:after="0" w:afterAutospacing="off" w:line="276" w:lineRule="auto"/>
        <w:ind w:left="1080" w:right="0" w:hanging="360"/>
        <w:jc w:val="left"/>
        <w:rPr>
          <w:rFonts w:ascii="Arial" w:hAnsi="Arial" w:eastAsia="Arial" w:cs="Arial"/>
          <w:b w:val="0"/>
          <w:bCs w:val="0"/>
          <w:i w:val="0"/>
          <w:iCs w:val="0"/>
          <w:caps w:val="0"/>
          <w:smallCaps w:val="0"/>
          <w:noProof w:val="0"/>
          <w:color w:val="auto"/>
          <w:sz w:val="24"/>
          <w:szCs w:val="24"/>
          <w:highlight w:val="yellow"/>
          <w:lang w:val="en-GB"/>
        </w:rPr>
      </w:pPr>
    </w:p>
    <w:p w:rsidR="58C435BC" w:rsidP="4BCA9FE9" w:rsidRDefault="58C435BC" w14:paraId="31312780" w14:textId="7DB7E52E">
      <w:pPr>
        <w:pStyle w:val="ListParagraph"/>
        <w:shd w:val="clear" w:color="auto" w:fill="FFFFFF" w:themeFill="background1"/>
        <w:spacing w:before="0" w:beforeAutospacing="off" w:after="0" w:afterAutospacing="off"/>
        <w:ind w:left="2160"/>
        <w:rPr>
          <w:rFonts w:ascii="Arial" w:hAnsi="Arial" w:eastAsia="Arial" w:cs="Arial"/>
          <w:b w:val="0"/>
          <w:bCs w:val="0"/>
          <w:i w:val="0"/>
          <w:iCs w:val="0"/>
          <w:caps w:val="0"/>
          <w:smallCaps w:val="0"/>
          <w:noProof w:val="0"/>
          <w:color w:val="auto"/>
          <w:sz w:val="24"/>
          <w:szCs w:val="24"/>
          <w:lang w:val="en-GB"/>
        </w:rPr>
      </w:pPr>
    </w:p>
    <w:p w:rsidR="4E6C9833" w:rsidP="63F45C13" w:rsidRDefault="4E6C9833" w14:paraId="081B8211" w14:textId="2998F64A">
      <w:pPr>
        <w:pStyle w:val="Normal"/>
        <w:shd w:val="clear" w:color="auto" w:fill="FFFFFF" w:themeFill="background1"/>
        <w:spacing w:before="0" w:beforeAutospacing="off" w:after="0" w:afterAutospacing="off"/>
        <w:ind w:left="720"/>
        <w:rPr>
          <w:rFonts w:ascii="Arial" w:hAnsi="Arial" w:eastAsia="Arial" w:cs="Arial"/>
          <w:b w:val="0"/>
          <w:bCs w:val="0"/>
          <w:i w:val="0"/>
          <w:iCs w:val="0"/>
          <w:caps w:val="0"/>
          <w:smallCaps w:val="0"/>
          <w:noProof w:val="0"/>
          <w:color w:val="auto"/>
          <w:sz w:val="24"/>
          <w:szCs w:val="24"/>
          <w:lang w:val="en-GB"/>
        </w:rPr>
      </w:pPr>
    </w:p>
    <w:p w:rsidR="1AC8E3DC" w:rsidP="63F45C13" w:rsidRDefault="1AC8E3DC" w14:paraId="4853D097" w14:textId="28824303">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r w:rsidRPr="63F45C13" w:rsidR="6888F687">
        <w:rPr>
          <w:rFonts w:ascii="Arial" w:hAnsi="Arial" w:eastAsia="Arial" w:cs="Arial"/>
          <w:b w:val="0"/>
          <w:bCs w:val="0"/>
          <w:i w:val="0"/>
          <w:iCs w:val="0"/>
          <w:noProof w:val="0"/>
          <w:color w:val="auto"/>
          <w:sz w:val="24"/>
          <w:szCs w:val="24"/>
          <w:lang w:val="en-GB"/>
        </w:rPr>
        <w:t xml:space="preserve">Appointments are made strictly in merit order. </w:t>
      </w:r>
      <w:r w:rsidRPr="63F45C13" w:rsidR="6888F687">
        <w:rPr>
          <w:rFonts w:ascii="Arial" w:hAnsi="Arial" w:eastAsia="Arial" w:cs="Arial"/>
          <w:b w:val="0"/>
          <w:bCs w:val="0"/>
          <w:i w:val="0"/>
          <w:iCs w:val="0"/>
          <w:noProof w:val="0"/>
          <w:color w:val="auto"/>
          <w:sz w:val="24"/>
          <w:szCs w:val="24"/>
          <w:lang w:val="en-GB"/>
        </w:rPr>
        <w:t>In the eve</w:t>
      </w:r>
      <w:r w:rsidRPr="63F45C13" w:rsidR="601F0B24">
        <w:rPr>
          <w:rFonts w:ascii="Arial" w:hAnsi="Arial" w:eastAsia="Arial" w:cs="Arial"/>
          <w:b w:val="0"/>
          <w:bCs w:val="0"/>
          <w:i w:val="0"/>
          <w:iCs w:val="0"/>
          <w:noProof w:val="0"/>
          <w:color w:val="auto"/>
          <w:sz w:val="24"/>
          <w:szCs w:val="24"/>
          <w:lang w:val="en-GB"/>
        </w:rPr>
        <w:t>n</w:t>
      </w:r>
      <w:r w:rsidRPr="63F45C13" w:rsidR="6888F687">
        <w:rPr>
          <w:rFonts w:ascii="Arial" w:hAnsi="Arial" w:eastAsia="Arial" w:cs="Arial"/>
          <w:b w:val="0"/>
          <w:bCs w:val="0"/>
          <w:i w:val="0"/>
          <w:iCs w:val="0"/>
          <w:noProof w:val="0"/>
          <w:color w:val="auto"/>
          <w:sz w:val="24"/>
          <w:szCs w:val="24"/>
          <w:lang w:val="en-GB"/>
        </w:rPr>
        <w:t>t that</w:t>
      </w:r>
      <w:r w:rsidRPr="63F45C13" w:rsidR="6888F687">
        <w:rPr>
          <w:rFonts w:ascii="Arial" w:hAnsi="Arial" w:eastAsia="Arial" w:cs="Arial"/>
          <w:b w:val="0"/>
          <w:bCs w:val="0"/>
          <w:i w:val="0"/>
          <w:iCs w:val="0"/>
          <w:noProof w:val="0"/>
          <w:color w:val="auto"/>
          <w:sz w:val="24"/>
          <w:szCs w:val="24"/>
          <w:lang w:val="en-GB"/>
        </w:rPr>
        <w:t xml:space="preserve"> two or more candidates receive identical interview scores, the</w:t>
      </w:r>
      <w:r w:rsidRPr="63F45C13" w:rsidR="6888F687">
        <w:rPr>
          <w:rFonts w:ascii="Arial" w:hAnsi="Arial" w:eastAsia="Arial" w:cs="Arial"/>
          <w:b w:val="0"/>
          <w:bCs w:val="0"/>
          <w:i w:val="0"/>
          <w:iCs w:val="0"/>
          <w:noProof w:val="0"/>
          <w:color w:val="auto"/>
          <w:sz w:val="24"/>
          <w:szCs w:val="24"/>
          <w:lang w:val="en-GB"/>
        </w:rPr>
        <w:t xml:space="preserve"> </w:t>
      </w:r>
      <w:r w:rsidRPr="63F45C13" w:rsidR="19383095">
        <w:rPr>
          <w:rFonts w:ascii="Arial" w:hAnsi="Arial" w:eastAsia="Arial" w:cs="Arial"/>
          <w:b w:val="0"/>
          <w:bCs w:val="0"/>
          <w:i w:val="0"/>
          <w:iCs w:val="0"/>
          <w:noProof w:val="0"/>
          <w:color w:val="auto"/>
          <w:sz w:val="24"/>
          <w:szCs w:val="24"/>
          <w:lang w:val="en-GB"/>
        </w:rPr>
        <w:t>following essential criteria</w:t>
      </w:r>
      <w:r w:rsidRPr="63F45C13" w:rsidR="6888F687">
        <w:rPr>
          <w:rFonts w:ascii="Arial" w:hAnsi="Arial" w:eastAsia="Arial" w:cs="Arial"/>
          <w:b w:val="0"/>
          <w:bCs w:val="0"/>
          <w:i w:val="0"/>
          <w:iCs w:val="0"/>
          <w:noProof w:val="0"/>
          <w:color w:val="auto"/>
          <w:sz w:val="24"/>
          <w:szCs w:val="24"/>
          <w:lang w:val="en-GB"/>
        </w:rPr>
        <w:t xml:space="preserve"> </w:t>
      </w:r>
      <w:r w:rsidRPr="63F45C13" w:rsidR="6888F687">
        <w:rPr>
          <w:rFonts w:ascii="Arial" w:hAnsi="Arial" w:eastAsia="Arial" w:cs="Arial"/>
          <w:b w:val="0"/>
          <w:bCs w:val="0"/>
          <w:i w:val="0"/>
          <w:iCs w:val="0"/>
          <w:noProof w:val="0"/>
          <w:color w:val="auto"/>
          <w:sz w:val="24"/>
          <w:szCs w:val="24"/>
          <w:lang w:val="en-GB"/>
        </w:rPr>
        <w:t xml:space="preserve">will be applied as the primary lead criterion to </w:t>
      </w:r>
      <w:r w:rsidRPr="63F45C13" w:rsidR="6888F687">
        <w:rPr>
          <w:rFonts w:ascii="Arial" w:hAnsi="Arial" w:eastAsia="Arial" w:cs="Arial"/>
          <w:b w:val="0"/>
          <w:bCs w:val="0"/>
          <w:i w:val="0"/>
          <w:iCs w:val="0"/>
          <w:noProof w:val="0"/>
          <w:color w:val="auto"/>
          <w:sz w:val="24"/>
          <w:szCs w:val="24"/>
          <w:lang w:val="en-GB"/>
        </w:rPr>
        <w:t>determine</w:t>
      </w:r>
      <w:r w:rsidRPr="63F45C13" w:rsidR="6888F687">
        <w:rPr>
          <w:rFonts w:ascii="Arial" w:hAnsi="Arial" w:eastAsia="Arial" w:cs="Arial"/>
          <w:b w:val="0"/>
          <w:bCs w:val="0"/>
          <w:i w:val="0"/>
          <w:iCs w:val="0"/>
          <w:noProof w:val="0"/>
          <w:color w:val="auto"/>
          <w:sz w:val="24"/>
          <w:szCs w:val="24"/>
          <w:lang w:val="en-GB"/>
        </w:rPr>
        <w:t xml:space="preserve"> the</w:t>
      </w:r>
      <w:r w:rsidRPr="63F45C13" w:rsidR="562B8356">
        <w:rPr>
          <w:rFonts w:ascii="Arial" w:hAnsi="Arial" w:eastAsia="Arial" w:cs="Arial"/>
          <w:b w:val="0"/>
          <w:bCs w:val="0"/>
          <w:i w:val="0"/>
          <w:iCs w:val="0"/>
          <w:noProof w:val="0"/>
          <w:color w:val="auto"/>
          <w:sz w:val="24"/>
          <w:szCs w:val="24"/>
          <w:lang w:val="en-GB"/>
        </w:rPr>
        <w:t xml:space="preserve"> final</w:t>
      </w:r>
      <w:r w:rsidRPr="63F45C13" w:rsidR="6888F687">
        <w:rPr>
          <w:rFonts w:ascii="Arial" w:hAnsi="Arial" w:eastAsia="Arial" w:cs="Arial"/>
          <w:b w:val="0"/>
          <w:bCs w:val="0"/>
          <w:i w:val="0"/>
          <w:iCs w:val="0"/>
          <w:noProof w:val="0"/>
          <w:color w:val="auto"/>
          <w:sz w:val="24"/>
          <w:szCs w:val="24"/>
          <w:lang w:val="en-GB"/>
        </w:rPr>
        <w:t xml:space="preserve"> </w:t>
      </w:r>
      <w:r w:rsidRPr="63F45C13" w:rsidR="6B076B48">
        <w:rPr>
          <w:rFonts w:ascii="Arial" w:hAnsi="Arial" w:eastAsia="Arial" w:cs="Arial"/>
          <w:b w:val="0"/>
          <w:bCs w:val="0"/>
          <w:i w:val="0"/>
          <w:iCs w:val="0"/>
          <w:noProof w:val="0"/>
          <w:color w:val="auto"/>
          <w:sz w:val="24"/>
          <w:szCs w:val="24"/>
          <w:lang w:val="en-GB"/>
        </w:rPr>
        <w:t>merit order</w:t>
      </w:r>
      <w:r w:rsidRPr="63F45C13" w:rsidR="14010762">
        <w:rPr>
          <w:rFonts w:ascii="Arial" w:hAnsi="Arial" w:eastAsia="Arial" w:cs="Arial"/>
          <w:b w:val="0"/>
          <w:bCs w:val="0"/>
          <w:i w:val="0"/>
          <w:iCs w:val="0"/>
          <w:noProof w:val="0"/>
          <w:color w:val="auto"/>
          <w:sz w:val="24"/>
          <w:szCs w:val="24"/>
          <w:lang w:val="en-GB"/>
        </w:rPr>
        <w:t>:</w:t>
      </w:r>
    </w:p>
    <w:p w:rsidR="093D4F68" w:rsidP="093D4F68" w:rsidRDefault="093D4F68" w14:paraId="3C7FBCC0" w14:textId="308E0A76">
      <w:pPr>
        <w:spacing w:before="0" w:beforeAutospacing="off" w:after="0" w:afterAutospacing="off" w:line="300" w:lineRule="auto"/>
        <w:rPr>
          <w:rFonts w:ascii="Arial" w:hAnsi="Arial" w:eastAsia="Arial" w:cs="Arial"/>
          <w:b w:val="0"/>
          <w:bCs w:val="0"/>
          <w:i w:val="0"/>
          <w:iCs w:val="0"/>
          <w:noProof w:val="0"/>
          <w:color w:val="auto"/>
          <w:sz w:val="24"/>
          <w:szCs w:val="24"/>
          <w:lang w:val="en-GB"/>
        </w:rPr>
      </w:pPr>
    </w:p>
    <w:p w:rsidR="14010762" w:rsidP="093D4F68" w:rsidRDefault="14010762" w14:paraId="56EDE02F" w14:textId="1D0565D6">
      <w:pPr>
        <w:pStyle w:val="ListParagraph"/>
        <w:numPr>
          <w:ilvl w:val="0"/>
          <w:numId w:val="2"/>
        </w:num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b w:val="0"/>
          <w:bCs w:val="0"/>
          <w:i w:val="0"/>
          <w:iCs w:val="0"/>
          <w:caps w:val="0"/>
          <w:smallCaps w:val="0"/>
          <w:noProof w:val="0"/>
          <w:color w:val="000000" w:themeColor="text1" w:themeTint="FF" w:themeShade="FF"/>
          <w:sz w:val="24"/>
          <w:szCs w:val="24"/>
          <w:lang w:val="en-GB"/>
        </w:rPr>
      </w:pPr>
      <w:r w:rsidRPr="093D4F68" w:rsidR="14010762">
        <w:rPr>
          <w:rFonts w:ascii="Arial" w:hAnsi="Arial" w:eastAsia="Arial" w:cs="Arial"/>
          <w:b w:val="0"/>
          <w:bCs w:val="0"/>
          <w:i w:val="0"/>
          <w:iCs w:val="0"/>
          <w:caps w:val="0"/>
          <w:smallCaps w:val="0"/>
          <w:noProof w:val="0"/>
          <w:color w:val="000000" w:themeColor="text1" w:themeTint="FF" w:themeShade="FF"/>
          <w:sz w:val="24"/>
          <w:szCs w:val="24"/>
          <w:lang w:val="en-GB"/>
        </w:rPr>
        <w:t>Experience in implementing and managing Power Platforms components and solutions through Application Lifecycle Management (ALM).</w:t>
      </w:r>
    </w:p>
    <w:p w:rsidR="4B4944B8" w:rsidP="4B4944B8" w:rsidRDefault="4B4944B8" w14:paraId="191C5FD4" w14:textId="62D160B6">
      <w:pPr>
        <w:pStyle w:val="Normal"/>
        <w:rPr>
          <w:sz w:val="24"/>
          <w:szCs w:val="24"/>
        </w:rPr>
      </w:pPr>
    </w:p>
    <w:p w:rsidR="00493451" w:rsidRDefault="00B65C6B" w14:paraId="743BF90E" w14:textId="77777777">
      <w:pPr>
        <w:rPr>
          <w:sz w:val="24"/>
          <w:szCs w:val="24"/>
        </w:rPr>
      </w:pPr>
      <w:r w:rsidRPr="4E6C9833" w:rsidR="58156034">
        <w:rPr>
          <w:sz w:val="24"/>
          <w:szCs w:val="24"/>
        </w:rPr>
        <w:t xml:space="preserve">Should you be unsuccessful in the role that you have applied for but </w:t>
      </w:r>
      <w:r w:rsidRPr="4E6C9833" w:rsidR="58156034">
        <w:rPr>
          <w:sz w:val="24"/>
          <w:szCs w:val="24"/>
        </w:rPr>
        <w:t>demonstrate</w:t>
      </w:r>
      <w:r w:rsidRPr="4E6C9833" w:rsidR="58156034">
        <w:rPr>
          <w:sz w:val="24"/>
          <w:szCs w:val="24"/>
        </w:rPr>
        <w:t xml:space="preserve"> the capability for a role at a lower level, we reserve the right to discuss this opportunity with you and offer you the position without needing a further application.</w:t>
      </w:r>
    </w:p>
    <w:p w:rsidR="00493451" w:rsidRDefault="00493451" w14:paraId="743BF90F" w14:textId="77777777">
      <w:pPr>
        <w:rPr>
          <w:sz w:val="24"/>
          <w:szCs w:val="24"/>
        </w:rPr>
      </w:pPr>
    </w:p>
    <w:p w:rsidR="00493451" w:rsidRDefault="00B65C6B" w14:paraId="743BF910" w14:textId="77777777">
      <w:pPr>
        <w:rPr>
          <w:sz w:val="24"/>
          <w:szCs w:val="24"/>
        </w:rPr>
      </w:pPr>
      <w:r w:rsidRPr="4E6C9833" w:rsidR="58156034">
        <w:rPr>
          <w:sz w:val="24"/>
          <w:szCs w:val="24"/>
        </w:rPr>
        <w:t>A reserve list may be held for up to 12 months, from which further appointments may be made.</w:t>
      </w:r>
    </w:p>
    <w:p w:rsidR="534C9591" w:rsidP="58C435BC" w:rsidRDefault="534C9591" w14:paraId="743BF912" w14:textId="66E31544">
      <w:pPr>
        <w:pStyle w:val="Normal"/>
        <w:rPr>
          <w:sz w:val="24"/>
          <w:szCs w:val="24"/>
        </w:rPr>
      </w:pPr>
    </w:p>
    <w:p w:rsidR="5FB67E09" w:rsidP="534C9591" w:rsidRDefault="5FB67E09" w14:paraId="743BF913" w14:textId="77777777">
      <w:pPr>
        <w:spacing w:before="240" w:after="240"/>
      </w:pPr>
      <w:bookmarkStart w:name="_Hlk212474314" w:id="11"/>
      <w:r w:rsidRPr="534C9591">
        <w:rPr>
          <w:color w:val="000000" w:themeColor="text1"/>
          <w:sz w:val="40"/>
          <w:szCs w:val="40"/>
        </w:rPr>
        <w:t>Use of Artificial Intelligence</w:t>
      </w:r>
    </w:p>
    <w:p w:rsidR="534C9591" w:rsidP="0951C7B5" w:rsidRDefault="5FB67E09" w14:paraId="743BF914" w14:textId="77777777">
      <w:pPr>
        <w:spacing w:before="240" w:after="240"/>
        <w:rPr>
          <w:color w:val="000000" w:themeColor="text1"/>
          <w:sz w:val="24"/>
          <w:szCs w:val="24"/>
        </w:rPr>
      </w:pPr>
      <w:r w:rsidRPr="0951C7B5">
        <w:rPr>
          <w:color w:val="000000" w:themeColor="text1"/>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30">
        <w:r w:rsidRPr="0951C7B5">
          <w:rPr>
            <w:rStyle w:val="Hyperlink"/>
            <w:color w:val="1155CC"/>
            <w:sz w:val="24"/>
            <w:szCs w:val="24"/>
          </w:rPr>
          <w:t>candidate guidance</w:t>
        </w:r>
      </w:hyperlink>
      <w:r w:rsidRPr="0951C7B5">
        <w:rPr>
          <w:color w:val="000000" w:themeColor="text1"/>
          <w:sz w:val="24"/>
          <w:szCs w:val="24"/>
        </w:rPr>
        <w:t xml:space="preserve"> for more information on appropriate and inappropriate use.</w:t>
      </w:r>
    </w:p>
    <w:p w:rsidR="00493451" w:rsidRDefault="00B65C6B" w14:paraId="743BF915" w14:textId="77777777">
      <w:pPr>
        <w:pStyle w:val="Heading1"/>
      </w:pPr>
      <w:bookmarkStart w:name="_tyjcwt" w:colFirst="0" w:colLast="0" w:id="12"/>
      <w:bookmarkEnd w:id="12"/>
      <w:r>
        <w:t>Terms &amp; Conditions</w:t>
      </w:r>
    </w:p>
    <w:p w:rsidR="00493451" w:rsidP="485B27C3" w:rsidRDefault="681A2E7A" w14:paraId="743BF916" w14:textId="77777777">
      <w:pPr>
        <w:rPr>
          <w:sz w:val="24"/>
          <w:szCs w:val="24"/>
        </w:rPr>
      </w:pPr>
      <w:r w:rsidRPr="71520A5A">
        <w:rPr>
          <w:sz w:val="24"/>
          <w:szCs w:val="24"/>
        </w:rPr>
        <w:t xml:space="preserve">Please review our </w:t>
      </w:r>
      <w:hyperlink r:id="rId31">
        <w:r w:rsidRPr="71520A5A" w:rsidR="2AE30C8F">
          <w:rPr>
            <w:rStyle w:val="Hyperlink"/>
            <w:sz w:val="24"/>
            <w:szCs w:val="24"/>
          </w:rPr>
          <w:t>Terms and Conditions</w:t>
        </w:r>
      </w:hyperlink>
      <w:r w:rsidRPr="71520A5A">
        <w:rPr>
          <w:sz w:val="24"/>
          <w:szCs w:val="24"/>
        </w:rPr>
        <w:t xml:space="preserve"> which set out how we recruit and provide further information related to the role and salary arrangements.</w:t>
      </w:r>
    </w:p>
    <w:p w:rsidR="00493451" w:rsidRDefault="00493451" w14:paraId="743BF917" w14:textId="77777777">
      <w:pPr>
        <w:rPr>
          <w:sz w:val="24"/>
          <w:szCs w:val="24"/>
        </w:rPr>
      </w:pPr>
    </w:p>
    <w:p w:rsidR="00493451" w:rsidP="485B27C3" w:rsidRDefault="00B65C6B" w14:paraId="743BF918" w14:textId="77777777">
      <w:pPr>
        <w:rPr>
          <w:color w:val="1155CC"/>
          <w:sz w:val="24"/>
          <w:szCs w:val="24"/>
          <w:u w:val="single"/>
        </w:rPr>
      </w:pPr>
      <w:r w:rsidRPr="485B27C3">
        <w:rPr>
          <w:sz w:val="24"/>
          <w:szCs w:val="24"/>
        </w:rPr>
        <w:t xml:space="preserve">If you have any questions, please feel free to contact </w:t>
      </w:r>
      <w:hyperlink r:id="rId32">
        <w:r w:rsidRPr="485B27C3">
          <w:rPr>
            <w:color w:val="1155CC"/>
            <w:sz w:val="24"/>
            <w:szCs w:val="24"/>
            <w:u w:val="single"/>
          </w:rPr>
          <w:t>digital</w:t>
        </w:r>
        <w:r w:rsidRPr="485B27C3" w:rsidR="04DBF058">
          <w:rPr>
            <w:color w:val="1155CC"/>
            <w:sz w:val="24"/>
            <w:szCs w:val="24"/>
            <w:u w:val="single"/>
          </w:rPr>
          <w:t>anddatarecruitment@</w:t>
        </w:r>
        <w:r w:rsidRPr="485B27C3">
          <w:rPr>
            <w:color w:val="1155CC"/>
            <w:sz w:val="24"/>
            <w:szCs w:val="24"/>
            <w:u w:val="single"/>
          </w:rPr>
          <w:t>justice.gov.uk</w:t>
        </w:r>
      </w:hyperlink>
      <w:bookmarkEnd w:id="11"/>
    </w:p>
    <w:sectPr w:rsidR="00493451">
      <w:pgSz w:w="11909" w:h="16834" w:orient="portrait"/>
      <w:pgMar w:top="1440" w:right="1440" w:bottom="1440" w:left="1440" w:header="720" w:footer="720" w:gutter="0"/>
      <w:pgNumType w:start="1"/>
      <w:cols w:space="72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4048cc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5">
    <w:nsid w:val="3f45d1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0d3c9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3101645"/>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Aptos" w:hAnsi="Aptos"/>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2">
    <w:nsid w:val="2e1021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c32f796"/>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Aptos" w:hAnsi="Aptos"/>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10">
    <w:nsid w:val="65ad0e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c0387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1819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2650d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90d4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682e8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84b6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7E3C60"/>
    <w:multiLevelType w:val="multilevel"/>
    <w:tmpl w:val="FFFFFFFF"/>
    <w:lvl w:ilvl="0">
      <w:start w:val="1"/>
      <w:numFmt w:val="bullet"/>
      <w:lvlText w:val="●"/>
      <w:lvlJc w:val="left"/>
      <w:pPr>
        <w:ind w:left="720" w:hanging="360"/>
      </w:pPr>
      <w:rPr>
        <w:rFonts w:ascii="Arial" w:hAnsi="Arial" w:eastAsia="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4F43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16cid:durableId="1343623686">
    <w:abstractNumId w:val="0"/>
  </w:num>
  <w:num w:numId="2" w16cid:durableId="1480415463">
    <w:abstractNumId w:val="3"/>
  </w:num>
  <w:num w:numId="3" w16cid:durableId="1848591674">
    <w:abstractNumId w:val="2"/>
  </w:num>
  <w:num w:numId="4" w16cid:durableId="189071592">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38509"/>
    <w:rsid w:val="000A133A"/>
    <w:rsid w:val="000FECEB"/>
    <w:rsid w:val="00156AB4"/>
    <w:rsid w:val="0015C2E2"/>
    <w:rsid w:val="001C6CB7"/>
    <w:rsid w:val="00243C81"/>
    <w:rsid w:val="002D40F2"/>
    <w:rsid w:val="003835DB"/>
    <w:rsid w:val="004252D0"/>
    <w:rsid w:val="0044B001"/>
    <w:rsid w:val="00493451"/>
    <w:rsid w:val="0058061D"/>
    <w:rsid w:val="005AFEB1"/>
    <w:rsid w:val="005C3322"/>
    <w:rsid w:val="00607080"/>
    <w:rsid w:val="00635371"/>
    <w:rsid w:val="007730CA"/>
    <w:rsid w:val="007CAF4E"/>
    <w:rsid w:val="008A3F38"/>
    <w:rsid w:val="00920421"/>
    <w:rsid w:val="00965A50"/>
    <w:rsid w:val="00A26F74"/>
    <w:rsid w:val="00AF61EF"/>
    <w:rsid w:val="00B56F7C"/>
    <w:rsid w:val="00B65C6B"/>
    <w:rsid w:val="00C9FC28"/>
    <w:rsid w:val="014D8781"/>
    <w:rsid w:val="0150E958"/>
    <w:rsid w:val="015CDFA1"/>
    <w:rsid w:val="0175E226"/>
    <w:rsid w:val="01E8F5C1"/>
    <w:rsid w:val="02039C74"/>
    <w:rsid w:val="024E1C93"/>
    <w:rsid w:val="029B3FEA"/>
    <w:rsid w:val="0314422C"/>
    <w:rsid w:val="03285C09"/>
    <w:rsid w:val="0386FD12"/>
    <w:rsid w:val="03D66A19"/>
    <w:rsid w:val="03E1BF60"/>
    <w:rsid w:val="03FA0344"/>
    <w:rsid w:val="040FF034"/>
    <w:rsid w:val="041FBEB3"/>
    <w:rsid w:val="044C93F8"/>
    <w:rsid w:val="045E34B4"/>
    <w:rsid w:val="047E26AE"/>
    <w:rsid w:val="04DBF058"/>
    <w:rsid w:val="04DC6D92"/>
    <w:rsid w:val="04F20974"/>
    <w:rsid w:val="051A8E05"/>
    <w:rsid w:val="053D3E2A"/>
    <w:rsid w:val="05AF6CE5"/>
    <w:rsid w:val="05B88172"/>
    <w:rsid w:val="069A206D"/>
    <w:rsid w:val="06DFDA42"/>
    <w:rsid w:val="072D7E68"/>
    <w:rsid w:val="0737CA1A"/>
    <w:rsid w:val="07985852"/>
    <w:rsid w:val="07CDCA08"/>
    <w:rsid w:val="07E5834E"/>
    <w:rsid w:val="07F58263"/>
    <w:rsid w:val="0819718B"/>
    <w:rsid w:val="0825B0F5"/>
    <w:rsid w:val="08319E35"/>
    <w:rsid w:val="083C4E06"/>
    <w:rsid w:val="0875D89C"/>
    <w:rsid w:val="09314657"/>
    <w:rsid w:val="093D4F68"/>
    <w:rsid w:val="0951C7B5"/>
    <w:rsid w:val="097CABAC"/>
    <w:rsid w:val="09865BFD"/>
    <w:rsid w:val="098A0FD9"/>
    <w:rsid w:val="099979C6"/>
    <w:rsid w:val="09BE18A6"/>
    <w:rsid w:val="0A1CDD93"/>
    <w:rsid w:val="0A254532"/>
    <w:rsid w:val="0A3F96BE"/>
    <w:rsid w:val="0A4A1B7E"/>
    <w:rsid w:val="0A95822C"/>
    <w:rsid w:val="0B1FDE26"/>
    <w:rsid w:val="0B3BD95C"/>
    <w:rsid w:val="0B86EF12"/>
    <w:rsid w:val="0BCC597D"/>
    <w:rsid w:val="0C4617C8"/>
    <w:rsid w:val="0C7CD5CD"/>
    <w:rsid w:val="0D227E33"/>
    <w:rsid w:val="0D32C067"/>
    <w:rsid w:val="0D4B4D7E"/>
    <w:rsid w:val="0D7D277D"/>
    <w:rsid w:val="0DA2F90E"/>
    <w:rsid w:val="0DA33E7D"/>
    <w:rsid w:val="0DF2D0D0"/>
    <w:rsid w:val="0E0FE8F6"/>
    <w:rsid w:val="0E3128DB"/>
    <w:rsid w:val="0EE26267"/>
    <w:rsid w:val="0EFA17C8"/>
    <w:rsid w:val="0F3C5451"/>
    <w:rsid w:val="0FD99642"/>
    <w:rsid w:val="10219DFA"/>
    <w:rsid w:val="102CB43B"/>
    <w:rsid w:val="109860B8"/>
    <w:rsid w:val="113265FB"/>
    <w:rsid w:val="1160A1B1"/>
    <w:rsid w:val="11E10515"/>
    <w:rsid w:val="12045764"/>
    <w:rsid w:val="121976C1"/>
    <w:rsid w:val="124B401B"/>
    <w:rsid w:val="1263C9C3"/>
    <w:rsid w:val="1264A23C"/>
    <w:rsid w:val="12750AB3"/>
    <w:rsid w:val="13220AB5"/>
    <w:rsid w:val="13698F99"/>
    <w:rsid w:val="1383661D"/>
    <w:rsid w:val="138902F8"/>
    <w:rsid w:val="13DE0C1C"/>
    <w:rsid w:val="13FE1AAF"/>
    <w:rsid w:val="14010762"/>
    <w:rsid w:val="14561EDF"/>
    <w:rsid w:val="14B206BB"/>
    <w:rsid w:val="155500A2"/>
    <w:rsid w:val="155C446F"/>
    <w:rsid w:val="159F2990"/>
    <w:rsid w:val="1655A580"/>
    <w:rsid w:val="16955693"/>
    <w:rsid w:val="169BCAB4"/>
    <w:rsid w:val="16C7063A"/>
    <w:rsid w:val="16E5B80F"/>
    <w:rsid w:val="174375C0"/>
    <w:rsid w:val="178FAC61"/>
    <w:rsid w:val="17E7E2F1"/>
    <w:rsid w:val="18035E06"/>
    <w:rsid w:val="1829178D"/>
    <w:rsid w:val="1897FA8D"/>
    <w:rsid w:val="18E62E01"/>
    <w:rsid w:val="18E81089"/>
    <w:rsid w:val="1910F837"/>
    <w:rsid w:val="192DD7D8"/>
    <w:rsid w:val="19383095"/>
    <w:rsid w:val="193CC303"/>
    <w:rsid w:val="19B81954"/>
    <w:rsid w:val="19BCE37A"/>
    <w:rsid w:val="19BD764C"/>
    <w:rsid w:val="1A036F5C"/>
    <w:rsid w:val="1A07F7E8"/>
    <w:rsid w:val="1A17CF2D"/>
    <w:rsid w:val="1A5F3C14"/>
    <w:rsid w:val="1AA3F946"/>
    <w:rsid w:val="1AC8E3DC"/>
    <w:rsid w:val="1ACC80C4"/>
    <w:rsid w:val="1AD18C30"/>
    <w:rsid w:val="1B59A715"/>
    <w:rsid w:val="1BF03775"/>
    <w:rsid w:val="1C02243C"/>
    <w:rsid w:val="1C2C2F55"/>
    <w:rsid w:val="1C366F46"/>
    <w:rsid w:val="1CA340D5"/>
    <w:rsid w:val="1CFFC716"/>
    <w:rsid w:val="1D313AB3"/>
    <w:rsid w:val="1D319AF9"/>
    <w:rsid w:val="1D523779"/>
    <w:rsid w:val="1DAA5C7B"/>
    <w:rsid w:val="1DD3FB78"/>
    <w:rsid w:val="1DE49D14"/>
    <w:rsid w:val="1E0D06AD"/>
    <w:rsid w:val="1E5E829C"/>
    <w:rsid w:val="1EA18903"/>
    <w:rsid w:val="1EAC7569"/>
    <w:rsid w:val="1EC362BF"/>
    <w:rsid w:val="1F52BF14"/>
    <w:rsid w:val="1F628B31"/>
    <w:rsid w:val="1F6330BC"/>
    <w:rsid w:val="1F9D8617"/>
    <w:rsid w:val="1F9F6649"/>
    <w:rsid w:val="1FB33610"/>
    <w:rsid w:val="1FB56333"/>
    <w:rsid w:val="1FCF9FEE"/>
    <w:rsid w:val="20498D29"/>
    <w:rsid w:val="20DA76D2"/>
    <w:rsid w:val="211012CD"/>
    <w:rsid w:val="212EC892"/>
    <w:rsid w:val="2132F800"/>
    <w:rsid w:val="216871AE"/>
    <w:rsid w:val="218F5416"/>
    <w:rsid w:val="21FF5DBF"/>
    <w:rsid w:val="22761ABB"/>
    <w:rsid w:val="230B1FAC"/>
    <w:rsid w:val="237862C6"/>
    <w:rsid w:val="23CA235C"/>
    <w:rsid w:val="23FF5B5C"/>
    <w:rsid w:val="2441B712"/>
    <w:rsid w:val="24592827"/>
    <w:rsid w:val="251A349B"/>
    <w:rsid w:val="25A45787"/>
    <w:rsid w:val="25D60D78"/>
    <w:rsid w:val="25E13F2A"/>
    <w:rsid w:val="25E334F3"/>
    <w:rsid w:val="25F92A96"/>
    <w:rsid w:val="2650827F"/>
    <w:rsid w:val="2659B8EB"/>
    <w:rsid w:val="267C86B3"/>
    <w:rsid w:val="269650C5"/>
    <w:rsid w:val="26A897A4"/>
    <w:rsid w:val="27262C88"/>
    <w:rsid w:val="27450C74"/>
    <w:rsid w:val="27692BFF"/>
    <w:rsid w:val="27A74073"/>
    <w:rsid w:val="27AE92D6"/>
    <w:rsid w:val="27DF78A1"/>
    <w:rsid w:val="27E5FE36"/>
    <w:rsid w:val="282EA06B"/>
    <w:rsid w:val="289B0F49"/>
    <w:rsid w:val="28AE7B26"/>
    <w:rsid w:val="28B24FCF"/>
    <w:rsid w:val="29535926"/>
    <w:rsid w:val="2954D705"/>
    <w:rsid w:val="29A6B0F4"/>
    <w:rsid w:val="29AA2A79"/>
    <w:rsid w:val="29C0F814"/>
    <w:rsid w:val="2A8E0506"/>
    <w:rsid w:val="2AA37853"/>
    <w:rsid w:val="2AA5EC91"/>
    <w:rsid w:val="2AB36C20"/>
    <w:rsid w:val="2AD6D74C"/>
    <w:rsid w:val="2AE30C8F"/>
    <w:rsid w:val="2BEED2FD"/>
    <w:rsid w:val="2C5DC236"/>
    <w:rsid w:val="2C68A8D2"/>
    <w:rsid w:val="2CB09562"/>
    <w:rsid w:val="2CB1BD1C"/>
    <w:rsid w:val="2CB715A2"/>
    <w:rsid w:val="2CF80CBB"/>
    <w:rsid w:val="2D260E61"/>
    <w:rsid w:val="2D2D7D70"/>
    <w:rsid w:val="2D445333"/>
    <w:rsid w:val="2D84B5DF"/>
    <w:rsid w:val="2D8AF3D7"/>
    <w:rsid w:val="2DC9AA2E"/>
    <w:rsid w:val="2DEC0E6F"/>
    <w:rsid w:val="2DFC12E4"/>
    <w:rsid w:val="2E128475"/>
    <w:rsid w:val="2E35FD60"/>
    <w:rsid w:val="2E45F05E"/>
    <w:rsid w:val="2E80BC06"/>
    <w:rsid w:val="2ECCB132"/>
    <w:rsid w:val="2EDD6290"/>
    <w:rsid w:val="2EF7A161"/>
    <w:rsid w:val="2F423292"/>
    <w:rsid w:val="2F7B1485"/>
    <w:rsid w:val="3006FB6A"/>
    <w:rsid w:val="30551989"/>
    <w:rsid w:val="3080D25F"/>
    <w:rsid w:val="312B687E"/>
    <w:rsid w:val="317D79AF"/>
    <w:rsid w:val="3274F9CA"/>
    <w:rsid w:val="32897A55"/>
    <w:rsid w:val="32C5ED0A"/>
    <w:rsid w:val="33DD13B0"/>
    <w:rsid w:val="342EF4AC"/>
    <w:rsid w:val="34968BE7"/>
    <w:rsid w:val="349C078E"/>
    <w:rsid w:val="34C3F960"/>
    <w:rsid w:val="34D1EAAD"/>
    <w:rsid w:val="35935D64"/>
    <w:rsid w:val="35E5A736"/>
    <w:rsid w:val="364A11E6"/>
    <w:rsid w:val="36BEC46A"/>
    <w:rsid w:val="36E1F1D4"/>
    <w:rsid w:val="36EBC35C"/>
    <w:rsid w:val="375D18F1"/>
    <w:rsid w:val="3772A1EF"/>
    <w:rsid w:val="37CB553A"/>
    <w:rsid w:val="37DC2F41"/>
    <w:rsid w:val="38469C8D"/>
    <w:rsid w:val="386AAFB2"/>
    <w:rsid w:val="388BD56E"/>
    <w:rsid w:val="389BE38D"/>
    <w:rsid w:val="38A7C9BA"/>
    <w:rsid w:val="3951D274"/>
    <w:rsid w:val="395FB135"/>
    <w:rsid w:val="3983F8F2"/>
    <w:rsid w:val="39978489"/>
    <w:rsid w:val="39C82498"/>
    <w:rsid w:val="39D7697B"/>
    <w:rsid w:val="39E07CBA"/>
    <w:rsid w:val="3A8BC0C9"/>
    <w:rsid w:val="3A93C0F9"/>
    <w:rsid w:val="3AB15107"/>
    <w:rsid w:val="3AE81500"/>
    <w:rsid w:val="3AFA4360"/>
    <w:rsid w:val="3B22C203"/>
    <w:rsid w:val="3B2EB346"/>
    <w:rsid w:val="3BC1A154"/>
    <w:rsid w:val="3BE96A41"/>
    <w:rsid w:val="3C09768C"/>
    <w:rsid w:val="3C2E1E53"/>
    <w:rsid w:val="3C3A7744"/>
    <w:rsid w:val="3C5775A6"/>
    <w:rsid w:val="3C7248C4"/>
    <w:rsid w:val="3CB6C519"/>
    <w:rsid w:val="3CBAD149"/>
    <w:rsid w:val="3CED0A2A"/>
    <w:rsid w:val="3D1F79F7"/>
    <w:rsid w:val="3D2451DA"/>
    <w:rsid w:val="3D6D257F"/>
    <w:rsid w:val="3D8EA74B"/>
    <w:rsid w:val="3DA6E966"/>
    <w:rsid w:val="3DAE8CFB"/>
    <w:rsid w:val="3E3E8B4A"/>
    <w:rsid w:val="3E4656D3"/>
    <w:rsid w:val="3E48B63A"/>
    <w:rsid w:val="3E813DF2"/>
    <w:rsid w:val="3EB4CB28"/>
    <w:rsid w:val="3EEAA7DD"/>
    <w:rsid w:val="3F05D3B0"/>
    <w:rsid w:val="3F264EE6"/>
    <w:rsid w:val="3F4E5A0F"/>
    <w:rsid w:val="3F7374CD"/>
    <w:rsid w:val="3F7DD864"/>
    <w:rsid w:val="404C51C1"/>
    <w:rsid w:val="405F22C1"/>
    <w:rsid w:val="40B5B46A"/>
    <w:rsid w:val="40D5A7A9"/>
    <w:rsid w:val="40F5D52B"/>
    <w:rsid w:val="413EBD18"/>
    <w:rsid w:val="41A746B2"/>
    <w:rsid w:val="41AE34B6"/>
    <w:rsid w:val="41C50F07"/>
    <w:rsid w:val="42045969"/>
    <w:rsid w:val="42293434"/>
    <w:rsid w:val="42DAA89E"/>
    <w:rsid w:val="433A7384"/>
    <w:rsid w:val="43472A91"/>
    <w:rsid w:val="4366B443"/>
    <w:rsid w:val="4385E767"/>
    <w:rsid w:val="441A7678"/>
    <w:rsid w:val="4423CB01"/>
    <w:rsid w:val="44811DE3"/>
    <w:rsid w:val="448138AE"/>
    <w:rsid w:val="44D8BFB6"/>
    <w:rsid w:val="4541C854"/>
    <w:rsid w:val="455554C2"/>
    <w:rsid w:val="45CC2946"/>
    <w:rsid w:val="46066EAA"/>
    <w:rsid w:val="4642A9D0"/>
    <w:rsid w:val="4689F292"/>
    <w:rsid w:val="46BB4D58"/>
    <w:rsid w:val="46C038E1"/>
    <w:rsid w:val="46FDCE31"/>
    <w:rsid w:val="471A94DD"/>
    <w:rsid w:val="47E3E390"/>
    <w:rsid w:val="480A6396"/>
    <w:rsid w:val="4838CAB5"/>
    <w:rsid w:val="485B27C3"/>
    <w:rsid w:val="487A96DB"/>
    <w:rsid w:val="48BD9500"/>
    <w:rsid w:val="497CB35B"/>
    <w:rsid w:val="49961F63"/>
    <w:rsid w:val="49B9DBD9"/>
    <w:rsid w:val="4A006F4D"/>
    <w:rsid w:val="4A0E424E"/>
    <w:rsid w:val="4A7C161F"/>
    <w:rsid w:val="4AA41E93"/>
    <w:rsid w:val="4AEC692E"/>
    <w:rsid w:val="4B3C1264"/>
    <w:rsid w:val="4B4944B8"/>
    <w:rsid w:val="4B4F4627"/>
    <w:rsid w:val="4B71ACD1"/>
    <w:rsid w:val="4BCA9FE9"/>
    <w:rsid w:val="4BE120BD"/>
    <w:rsid w:val="4C2E0823"/>
    <w:rsid w:val="4C41F4E3"/>
    <w:rsid w:val="4C6B4D54"/>
    <w:rsid w:val="4C975250"/>
    <w:rsid w:val="4C97C99C"/>
    <w:rsid w:val="4CC7335E"/>
    <w:rsid w:val="4D40071F"/>
    <w:rsid w:val="4D80774E"/>
    <w:rsid w:val="4D890E3A"/>
    <w:rsid w:val="4D9D57D6"/>
    <w:rsid w:val="4DC872DA"/>
    <w:rsid w:val="4DF8DB8A"/>
    <w:rsid w:val="4E139393"/>
    <w:rsid w:val="4E1510F6"/>
    <w:rsid w:val="4E3639B9"/>
    <w:rsid w:val="4E4D5579"/>
    <w:rsid w:val="4E55382E"/>
    <w:rsid w:val="4E6C9833"/>
    <w:rsid w:val="4F1CDB43"/>
    <w:rsid w:val="4F783652"/>
    <w:rsid w:val="4F9C92F2"/>
    <w:rsid w:val="4F9EAC68"/>
    <w:rsid w:val="4FA239E5"/>
    <w:rsid w:val="4FA51765"/>
    <w:rsid w:val="4FD0B211"/>
    <w:rsid w:val="4FD36E36"/>
    <w:rsid w:val="5054DE74"/>
    <w:rsid w:val="5085C2A4"/>
    <w:rsid w:val="50962234"/>
    <w:rsid w:val="5100A729"/>
    <w:rsid w:val="512A6D85"/>
    <w:rsid w:val="518CC147"/>
    <w:rsid w:val="51AEB0E7"/>
    <w:rsid w:val="51F773CB"/>
    <w:rsid w:val="51F7DD00"/>
    <w:rsid w:val="526D9AA8"/>
    <w:rsid w:val="52CEC9BF"/>
    <w:rsid w:val="52D68BEA"/>
    <w:rsid w:val="52F98B60"/>
    <w:rsid w:val="52FFE0B8"/>
    <w:rsid w:val="533285E7"/>
    <w:rsid w:val="53430A31"/>
    <w:rsid w:val="534C9591"/>
    <w:rsid w:val="547FE317"/>
    <w:rsid w:val="548EAAC8"/>
    <w:rsid w:val="54AD4392"/>
    <w:rsid w:val="5505A331"/>
    <w:rsid w:val="55060394"/>
    <w:rsid w:val="561486A6"/>
    <w:rsid w:val="562B8356"/>
    <w:rsid w:val="5635F0EF"/>
    <w:rsid w:val="563D0199"/>
    <w:rsid w:val="566259FF"/>
    <w:rsid w:val="573A7CC8"/>
    <w:rsid w:val="57764B35"/>
    <w:rsid w:val="5776A961"/>
    <w:rsid w:val="57869C1D"/>
    <w:rsid w:val="57EDA99B"/>
    <w:rsid w:val="5804C3B1"/>
    <w:rsid w:val="58156034"/>
    <w:rsid w:val="5826DCB1"/>
    <w:rsid w:val="588751FE"/>
    <w:rsid w:val="5896B9E3"/>
    <w:rsid w:val="58C04836"/>
    <w:rsid w:val="58C435BC"/>
    <w:rsid w:val="58F784CB"/>
    <w:rsid w:val="5909836E"/>
    <w:rsid w:val="595148BE"/>
    <w:rsid w:val="595F31B5"/>
    <w:rsid w:val="59BF2232"/>
    <w:rsid w:val="59DD6E09"/>
    <w:rsid w:val="5A0ED117"/>
    <w:rsid w:val="5A18F286"/>
    <w:rsid w:val="5A20C3F3"/>
    <w:rsid w:val="5A253008"/>
    <w:rsid w:val="5A3530C9"/>
    <w:rsid w:val="5A742895"/>
    <w:rsid w:val="5A83EB70"/>
    <w:rsid w:val="5ABC1A5D"/>
    <w:rsid w:val="5ACDFB79"/>
    <w:rsid w:val="5C4715AC"/>
    <w:rsid w:val="5C56D337"/>
    <w:rsid w:val="5C8B08FA"/>
    <w:rsid w:val="5C9DFCD1"/>
    <w:rsid w:val="5CBA2A02"/>
    <w:rsid w:val="5D16A9E1"/>
    <w:rsid w:val="5D37FE81"/>
    <w:rsid w:val="5DD2F940"/>
    <w:rsid w:val="5E03165D"/>
    <w:rsid w:val="5E5751A3"/>
    <w:rsid w:val="5E57E6AA"/>
    <w:rsid w:val="5ED89DD9"/>
    <w:rsid w:val="5EE05CA2"/>
    <w:rsid w:val="5EF447F9"/>
    <w:rsid w:val="5EFC7B68"/>
    <w:rsid w:val="5F21B193"/>
    <w:rsid w:val="5F2E15C0"/>
    <w:rsid w:val="5F43105D"/>
    <w:rsid w:val="5FB67E09"/>
    <w:rsid w:val="5FB75881"/>
    <w:rsid w:val="5FC72174"/>
    <w:rsid w:val="5FE67A59"/>
    <w:rsid w:val="5FE69F28"/>
    <w:rsid w:val="5FF309E8"/>
    <w:rsid w:val="6015CCBA"/>
    <w:rsid w:val="601F0B24"/>
    <w:rsid w:val="60599278"/>
    <w:rsid w:val="6063E076"/>
    <w:rsid w:val="60805653"/>
    <w:rsid w:val="60ADB1E8"/>
    <w:rsid w:val="613CCBC8"/>
    <w:rsid w:val="6140964E"/>
    <w:rsid w:val="622E4DD5"/>
    <w:rsid w:val="62651743"/>
    <w:rsid w:val="62CC8B2A"/>
    <w:rsid w:val="6313C31F"/>
    <w:rsid w:val="632DEB23"/>
    <w:rsid w:val="636E618F"/>
    <w:rsid w:val="6372F9A8"/>
    <w:rsid w:val="63D651BB"/>
    <w:rsid w:val="63F45C13"/>
    <w:rsid w:val="641432B5"/>
    <w:rsid w:val="644DC645"/>
    <w:rsid w:val="64CB8E4D"/>
    <w:rsid w:val="64DEC7EA"/>
    <w:rsid w:val="64E353E7"/>
    <w:rsid w:val="64F28776"/>
    <w:rsid w:val="658D8671"/>
    <w:rsid w:val="660963FD"/>
    <w:rsid w:val="663BBADE"/>
    <w:rsid w:val="66DC6D13"/>
    <w:rsid w:val="670405F2"/>
    <w:rsid w:val="67182BEF"/>
    <w:rsid w:val="67439874"/>
    <w:rsid w:val="674BC9D6"/>
    <w:rsid w:val="676CFDC9"/>
    <w:rsid w:val="677C394F"/>
    <w:rsid w:val="67987255"/>
    <w:rsid w:val="6798ECE2"/>
    <w:rsid w:val="680C0154"/>
    <w:rsid w:val="681A2E7A"/>
    <w:rsid w:val="6871215E"/>
    <w:rsid w:val="6886B613"/>
    <w:rsid w:val="6888F687"/>
    <w:rsid w:val="68DF39CF"/>
    <w:rsid w:val="69CD4CFF"/>
    <w:rsid w:val="69D02B26"/>
    <w:rsid w:val="69D7B3E9"/>
    <w:rsid w:val="69EBE2DF"/>
    <w:rsid w:val="69F452A6"/>
    <w:rsid w:val="6A2D9CB4"/>
    <w:rsid w:val="6A6D19DA"/>
    <w:rsid w:val="6B076B48"/>
    <w:rsid w:val="6B9E5CCB"/>
    <w:rsid w:val="6BC8B6FB"/>
    <w:rsid w:val="6BD09C3C"/>
    <w:rsid w:val="6C44AB3A"/>
    <w:rsid w:val="6C4A2AFC"/>
    <w:rsid w:val="6C4D5037"/>
    <w:rsid w:val="6D73B08A"/>
    <w:rsid w:val="6D7B5820"/>
    <w:rsid w:val="6DA320E6"/>
    <w:rsid w:val="6EE16A08"/>
    <w:rsid w:val="6F393EEC"/>
    <w:rsid w:val="6FAAE250"/>
    <w:rsid w:val="6FE57FF0"/>
    <w:rsid w:val="6FEF0C68"/>
    <w:rsid w:val="7015146A"/>
    <w:rsid w:val="703BB99E"/>
    <w:rsid w:val="703F9AE6"/>
    <w:rsid w:val="70C693BF"/>
    <w:rsid w:val="71281FCE"/>
    <w:rsid w:val="714C1CE2"/>
    <w:rsid w:val="71520A5A"/>
    <w:rsid w:val="718988CD"/>
    <w:rsid w:val="7198709D"/>
    <w:rsid w:val="722CF634"/>
    <w:rsid w:val="7321062A"/>
    <w:rsid w:val="73F5E91B"/>
    <w:rsid w:val="7418DBF8"/>
    <w:rsid w:val="74479794"/>
    <w:rsid w:val="74A6AFB1"/>
    <w:rsid w:val="74E29B3F"/>
    <w:rsid w:val="7501AD81"/>
    <w:rsid w:val="75154BE9"/>
    <w:rsid w:val="752E1E17"/>
    <w:rsid w:val="756E37ED"/>
    <w:rsid w:val="75803371"/>
    <w:rsid w:val="75A3FADC"/>
    <w:rsid w:val="766A301F"/>
    <w:rsid w:val="771F73A3"/>
    <w:rsid w:val="774D1613"/>
    <w:rsid w:val="77B474A7"/>
    <w:rsid w:val="77B5D001"/>
    <w:rsid w:val="783046DE"/>
    <w:rsid w:val="7848DB75"/>
    <w:rsid w:val="784C4BDA"/>
    <w:rsid w:val="78C0EEE8"/>
    <w:rsid w:val="78D96C77"/>
    <w:rsid w:val="78E3E8B7"/>
    <w:rsid w:val="78E808C8"/>
    <w:rsid w:val="78FFD436"/>
    <w:rsid w:val="7901039B"/>
    <w:rsid w:val="790531C5"/>
    <w:rsid w:val="7926E306"/>
    <w:rsid w:val="793E10E3"/>
    <w:rsid w:val="79D5B25F"/>
    <w:rsid w:val="79E07E9D"/>
    <w:rsid w:val="7A306610"/>
    <w:rsid w:val="7A640F47"/>
    <w:rsid w:val="7A8F2591"/>
    <w:rsid w:val="7AB88317"/>
    <w:rsid w:val="7ACBE81C"/>
    <w:rsid w:val="7B3F7365"/>
    <w:rsid w:val="7B830700"/>
    <w:rsid w:val="7B9FEC14"/>
    <w:rsid w:val="7C4983FB"/>
    <w:rsid w:val="7C6D7B6F"/>
    <w:rsid w:val="7C902DBD"/>
    <w:rsid w:val="7C91A781"/>
    <w:rsid w:val="7CBFCE53"/>
    <w:rsid w:val="7CD73C46"/>
    <w:rsid w:val="7D37B2B4"/>
    <w:rsid w:val="7D4771A9"/>
    <w:rsid w:val="7DB068F1"/>
    <w:rsid w:val="7DE9EA1C"/>
    <w:rsid w:val="7E232BA3"/>
    <w:rsid w:val="7E3E1416"/>
    <w:rsid w:val="7E42013C"/>
    <w:rsid w:val="7E8D4B6D"/>
    <w:rsid w:val="7EA5D871"/>
    <w:rsid w:val="7ED75578"/>
    <w:rsid w:val="7F152991"/>
    <w:rsid w:val="7F37A539"/>
    <w:rsid w:val="7F90E8CF"/>
    <w:rsid w:val="7FDC05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43BF8BA"/>
  <w15:docId w15:val="{4717CB34-5CAF-4DB3-A7BE-B6C35DE3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uiPriority w:val="34"/>
    <w:name w:val="List Paragraph"/>
    <w:basedOn w:val="Normal"/>
    <w:qFormat/>
    <w:rsid w:val="4E6C983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microsoft.com/office/2016/09/relationships/commentsIds" Target="commentsIds.xml" Id="rId13" /><Relationship Type="http://schemas.openxmlformats.org/officeDocument/2006/relationships/customXml" Target="../customXml/item3.xml" Id="rId3" /><Relationship Type="http://schemas.microsoft.com/office/2011/relationships/people" Target="people.xml" Id="rId34" /><Relationship Type="http://schemas.openxmlformats.org/officeDocument/2006/relationships/webSettings" Target="webSettings.xml" Id="rId7" /><Relationship Type="http://schemas.microsoft.com/office/2011/relationships/commentsExtended" Target="commentsExtended.xml" Id="rId12"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recruitment@digital.justice.gov.uk" TargetMode="External" Id="rId32" /><Relationship Type="http://schemas.openxmlformats.org/officeDocument/2006/relationships/styles" Target="styles.xml" Id="rId5" /><Relationship Type="http://schemas.openxmlformats.org/officeDocument/2006/relationships/hyperlink" Target="https://sway.cloud.microsoft/vl76UcRt8KE5oPCL?ref=Link" TargetMode="External" Id="rId31" /><Relationship Type="http://schemas.openxmlformats.org/officeDocument/2006/relationships/numbering" Target="numbering.xml" Id="rId4" /><Relationship Type="http://schemas.openxmlformats.org/officeDocument/2006/relationships/hyperlink" Target="https://www.civil-service-careers.gov.uk/artificial-intelligence-and-recruitment/" TargetMode="External" Id="rId30" /><Relationship Type="http://schemas.openxmlformats.org/officeDocument/2006/relationships/theme" Target="theme/theme1.xml" Id="rId35" /><Relationship Type="http://schemas.openxmlformats.org/officeDocument/2006/relationships/hyperlink" Target="https://www.gov.uk/government/organisations/ministry-of-justice/about/equality-and-diversity" TargetMode="External" Id="Rb8299849aec543c3" /><Relationship Type="http://schemas.openxmlformats.org/officeDocument/2006/relationships/hyperlink" Target="https://www.gov.uk/government/publications/civil-service-people-plan-2024-2027" TargetMode="External" Id="R05c8262245dc4ad3" /><Relationship Type="http://schemas.openxmlformats.org/officeDocument/2006/relationships/hyperlink" Target="https://www.gov.uk/government/publications/civil-service-diversity-and-inclusion-strategy-2022-to-2025" TargetMode="External" Id="Ra6b4bcefc1e04391" /><Relationship Type="http://schemas.openxmlformats.org/officeDocument/2006/relationships/hyperlink" Target="https://www.civilservicepensionscheme.org.uk/memberhub/joining-the-pension-scheme/" TargetMode="External" Id="R3686115c776f4e8b" /><Relationship Type="http://schemas.openxmlformats.org/officeDocument/2006/relationships/hyperlink" Target="https://sway.cloud.microsoft/m0Fk2f0Y5shyUg5p?ref=Link" TargetMode="External" Id="R9eef286c8ead4cba" /><Relationship Type="http://schemas.openxmlformats.org/officeDocument/2006/relationships/hyperlink" Target="https://mojdigital.blog.gov.uk/working-at-moj-ds/" TargetMode="External" Id="Raed7e3e66afe44e1" /><Relationship Type="http://schemas.openxmlformats.org/officeDocument/2006/relationships/hyperlink" Target="https://mojdigital.blog.gov.uk/" TargetMode="External" Id="Rdfbc62ce2c504712" /><Relationship Type="http://schemas.openxmlformats.org/officeDocument/2006/relationships/hyperlink" Target="https://www.civil-service-careers.gov.uk/how-to-apply/" TargetMode="External" Id="R4032f30f3b024e9a" /><Relationship Type="http://schemas.openxmlformats.org/officeDocument/2006/relationships/hyperlink" Target="https://www.google.com/maps/d/viewer?mid=1CsJxWFinu4iFbA0Tnq-KrwUAkbvLOZwQ&amp;ll=52.953218784877095%2C-1.0082511500000058&amp;z=6" TargetMode="External" Id="R0805b0c928054f52" /><Relationship Type="http://schemas.openxmlformats.org/officeDocument/2006/relationships/hyperlink" Target="https://www.gov.uk/government/publications/united-kingdom-security-vetting-clearance-levels/national-security-vetting-clearance-levels#security-check-sc" TargetMode="External" Id="R3c68770db71c4e99" /><Relationship Type="http://schemas.openxmlformats.org/officeDocument/2006/relationships/hyperlink" Target="https://www.gov.uk/government/publications/united-kingdom-security-vetting-clearance-levels/national-security-vetting-clearance-levels#security-check-sc" TargetMode="External" Id="R05fe85ce9dba4500" /><Relationship Type="http://schemas.openxmlformats.org/officeDocument/2006/relationships/hyperlink" Target="https://mojdigital.blog.gov.uk/working-at-moj-ds/" TargetMode="External" Id="R5f5a76195b474676" /><Relationship Type="http://schemas.openxmlformats.org/officeDocument/2006/relationships/hyperlink" Target="https://ddat-capability-framework.service.gov.uk/role/software-developer#developer" TargetMode="External" Id="R413fef2494a748a0" /><Relationship Type="http://schemas.openxmlformats.org/officeDocument/2006/relationships/hyperlink" Target="https://www.gov.uk/government/collections/digital-data-and-technology-profession-capability-framework" TargetMode="External" Id="Recbe1e52d9034eae" /><Relationship Type="http://schemas.openxmlformats.org/officeDocument/2006/relationships/hyperlink" Target="https://www.gov.uk/government/publications/success-profiles" TargetMode="External" Id="R50b751db70814a30" /><Relationship Type="http://schemas.openxmlformats.org/officeDocument/2006/relationships/hyperlink" Target="https://www.gov.uk/government/publications/united-kingdom-security-vetting-clearance-levels/national-security-vetting-clearance-levels" TargetMode="External" Id="R1a77bafc691043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igrationSourceID xmlns="05cedc14-9661-4e21-a4fc-c3b169ee17ea" xsi:nil="true"/>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D9F971-883C-4637-9E1C-EC0EDAC512A2}">
  <ds:schemaRefs>
    <ds:schemaRef ds:uri="http://schemas.microsoft.com/sharepoint/v3/contenttype/forms"/>
  </ds:schemaRefs>
</ds:datastoreItem>
</file>

<file path=customXml/itemProps2.xml><?xml version="1.0" encoding="utf-8"?>
<ds:datastoreItem xmlns:ds="http://schemas.openxmlformats.org/officeDocument/2006/customXml" ds:itemID="{C4EDDD85-B554-4965-9838-862A26050D96}">
  <ds:schemaRefs>
    <ds:schemaRef ds:uri="http://schemas.microsoft.com/office/2006/metadata/properties"/>
    <ds:schemaRef ds:uri="http://schemas.microsoft.com/office/infopath/2007/PartnerControls"/>
    <ds:schemaRef ds:uri="05cedc14-9661-4e21-a4fc-c3b169ee17ea"/>
    <ds:schemaRef ds:uri="f618a1e4-3ac8-4765-b0ec-90b4a5920ce0"/>
  </ds:schemaRefs>
</ds:datastoreItem>
</file>

<file path=customXml/itemProps3.xml><?xml version="1.0" encoding="utf-8"?>
<ds:datastoreItem xmlns:ds="http://schemas.openxmlformats.org/officeDocument/2006/customXml" ds:itemID="{C890A445-B193-4FCB-A00A-E9D46667188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Pearson, Emma</lastModifiedBy>
  <revision>43</revision>
  <dcterms:created xsi:type="dcterms:W3CDTF">2025-05-19T07:33:00.0000000Z</dcterms:created>
  <dcterms:modified xsi:type="dcterms:W3CDTF">2026-06-18T13:51:31.9629351Z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{"FileActivityType":"6","FileActivityTimeStamp":"2025-08-08T10:47:40.793Z","FileActivityUsersOnPage":[{"DisplayName":"Harris, Sam | He/His","Id":"sam.harris1@justice.gov.uk"}],"FileActivityNavigationId":null}</vt:lpwstr>
  </property>
  <property fmtid="{D5CDD505-2E9C-101B-9397-08002B2CF9AE}" pid="8" name="MediaServiceImageTags">
    <vt:lpwstr/>
  </property>
  <property fmtid="{D5CDD505-2E9C-101B-9397-08002B2CF9AE}" pid="9" name="docLang">
    <vt:lpwstr>en</vt:lpwstr>
  </property>
</Properties>
</file>