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0D520" w14:textId="77777777" w:rsidR="001A207C" w:rsidRPr="00334F27" w:rsidRDefault="00000000" w:rsidP="001A207C">
      <w:pPr>
        <w:pStyle w:val="Heading1"/>
        <w:spacing w:line="240" w:lineRule="auto"/>
        <w:jc w:val="center"/>
        <w:rPr>
          <w:rStyle w:val="eop"/>
          <w:rFonts w:ascii="Calibri" w:hAnsi="Calibri" w:cs="Calibri"/>
          <w:color w:val="007BB8"/>
          <w:sz w:val="32"/>
          <w:szCs w:val="32"/>
          <w:bdr w:val="none" w:sz="0" w:space="0" w:color="auto" w:frame="1"/>
          <w:shd w:val="clear" w:color="auto" w:fill="C6C6C6"/>
        </w:rPr>
      </w:pPr>
      <w:r w:rsidRPr="00334F27">
        <w:rPr>
          <w:rFonts w:ascii="Calibri" w:hAnsi="Calibri" w:cs="Calibri"/>
          <w:color w:val="007BB8"/>
          <w:sz w:val="32"/>
          <w:szCs w:val="32"/>
        </w:rPr>
        <w:t xml:space="preserve">Ministry of Justice – </w:t>
      </w:r>
      <w:r w:rsidR="001A207C" w:rsidRPr="00334F27">
        <w:rPr>
          <w:rStyle w:val="normaltextrun"/>
          <w:rFonts w:ascii="Calibri" w:hAnsi="Calibri" w:cs="Calibri"/>
          <w:color w:val="007BB8"/>
          <w:sz w:val="32"/>
          <w:szCs w:val="32"/>
        </w:rPr>
        <w:t>Senior internal communications adviser </w:t>
      </w:r>
    </w:p>
    <w:p w14:paraId="0A8D1993" w14:textId="44AC0541" w:rsidR="001A207C" w:rsidRPr="00334F27" w:rsidRDefault="001A207C" w:rsidP="001A207C">
      <w:pPr>
        <w:pStyle w:val="Heading1"/>
        <w:spacing w:line="240" w:lineRule="auto"/>
        <w:jc w:val="center"/>
        <w:rPr>
          <w:rFonts w:ascii="Calibri" w:hAnsi="Calibri" w:cs="Calibri"/>
          <w:color w:val="007BB8"/>
          <w:sz w:val="32"/>
          <w:szCs w:val="32"/>
        </w:rPr>
      </w:pPr>
      <w:r w:rsidRPr="00334F27">
        <w:rPr>
          <w:rStyle w:val="normaltextrun"/>
          <w:rFonts w:ascii="Calibri" w:hAnsi="Calibri" w:cs="Calibri"/>
          <w:color w:val="007BB8"/>
          <w:sz w:val="32"/>
          <w:szCs w:val="32"/>
        </w:rPr>
        <w:t xml:space="preserve">SIO </w:t>
      </w:r>
    </w:p>
    <w:p w14:paraId="621AD3EC" w14:textId="005DFAF8" w:rsidR="001A207C" w:rsidRPr="00334F27" w:rsidRDefault="001A207C" w:rsidP="001A207C">
      <w:pPr>
        <w:pStyle w:val="paragraph"/>
        <w:shd w:val="clear" w:color="auto" w:fill="FFFFFF"/>
        <w:spacing w:before="0" w:after="0" w:afterAutospacing="0"/>
        <w:textAlignment w:val="baseline"/>
        <w:rPr>
          <w:rFonts w:ascii="Calibri" w:hAnsi="Calibri" w:cs="Calibri"/>
          <w:color w:val="000000"/>
          <w:bdr w:val="none" w:sz="0" w:space="0" w:color="auto" w:frame="1"/>
          <w:shd w:val="clear" w:color="auto" w:fill="C6C6C6"/>
        </w:rPr>
      </w:pPr>
      <w:r w:rsidRPr="00334F27">
        <w:rPr>
          <w:rStyle w:val="normaltextrun"/>
          <w:rFonts w:ascii="Calibri" w:hAnsi="Calibri" w:cs="Calibri"/>
          <w:b/>
          <w:bCs/>
          <w:color w:val="000000"/>
        </w:rPr>
        <w:t>Location:</w:t>
      </w:r>
      <w:r w:rsidRPr="00334F27">
        <w:rPr>
          <w:rStyle w:val="normaltextrun"/>
          <w:rFonts w:ascii="Calibri" w:hAnsi="Calibri" w:cs="Calibri"/>
          <w:color w:val="000000"/>
        </w:rPr>
        <w:t> National with a base at one of the following MOJ hubs: </w:t>
      </w:r>
      <w:r w:rsidR="00C87D97" w:rsidRPr="00334F27">
        <w:rPr>
          <w:rStyle w:val="normaltextrun"/>
          <w:rFonts w:ascii="Calibri" w:hAnsi="Calibri" w:cs="Calibri"/>
          <w:color w:val="000000"/>
        </w:rPr>
        <w:t>Birmingham</w:t>
      </w:r>
      <w:r w:rsidR="00C87D97">
        <w:rPr>
          <w:rStyle w:val="normaltextrun"/>
          <w:rFonts w:ascii="Calibri" w:hAnsi="Calibri" w:cs="Calibri"/>
          <w:color w:val="000000"/>
        </w:rPr>
        <w:t xml:space="preserve">, </w:t>
      </w:r>
      <w:r w:rsidRPr="00334F27">
        <w:rPr>
          <w:rStyle w:val="normaltextrun"/>
          <w:rFonts w:ascii="Calibri" w:hAnsi="Calibri" w:cs="Calibri"/>
          <w:color w:val="000000"/>
        </w:rPr>
        <w:t xml:space="preserve">London, </w:t>
      </w:r>
      <w:r w:rsidR="00C87D97">
        <w:rPr>
          <w:rStyle w:val="normaltextrun"/>
          <w:rFonts w:ascii="Calibri" w:hAnsi="Calibri" w:cs="Calibri"/>
          <w:color w:val="000000"/>
        </w:rPr>
        <w:t>Nottingham.</w:t>
      </w:r>
    </w:p>
    <w:p w14:paraId="3A40F56D" w14:textId="77777777" w:rsidR="001A207C" w:rsidRPr="00334F27" w:rsidRDefault="001A207C" w:rsidP="001A207C">
      <w:pPr>
        <w:pStyle w:val="paragraph"/>
        <w:shd w:val="clear" w:color="auto" w:fill="FFFFFF"/>
        <w:spacing w:before="0" w:beforeAutospacing="0" w:after="0" w:afterAutospacing="0"/>
        <w:textAlignment w:val="baseline"/>
        <w:rPr>
          <w:rFonts w:ascii="Segoe UI" w:hAnsi="Segoe UI" w:cs="Segoe UI"/>
        </w:rPr>
      </w:pPr>
      <w:r w:rsidRPr="00334F27">
        <w:rPr>
          <w:rStyle w:val="normaltextrun"/>
          <w:rFonts w:ascii="Calibri" w:hAnsi="Calibri" w:cs="Calibri"/>
          <w:color w:val="000000"/>
        </w:rPr>
        <w:t> </w:t>
      </w:r>
    </w:p>
    <w:p w14:paraId="691437A1" w14:textId="77777777" w:rsidR="001A207C" w:rsidRPr="00334F27" w:rsidRDefault="001A207C" w:rsidP="001A207C">
      <w:pPr>
        <w:pStyle w:val="paragraph"/>
        <w:shd w:val="clear" w:color="auto" w:fill="FFFFFF"/>
        <w:spacing w:before="0" w:beforeAutospacing="0" w:after="0" w:afterAutospacing="0"/>
        <w:textAlignment w:val="baseline"/>
        <w:rPr>
          <w:rFonts w:ascii="Segoe UI" w:hAnsi="Segoe UI" w:cs="Segoe UI"/>
        </w:rPr>
      </w:pPr>
      <w:r w:rsidRPr="00334F27">
        <w:rPr>
          <w:rStyle w:val="normaltextrun"/>
          <w:rFonts w:ascii="Calibri" w:hAnsi="Calibri" w:cs="Calibri"/>
          <w:b/>
          <w:bCs/>
          <w:color w:val="1D609D"/>
        </w:rPr>
        <w:t xml:space="preserve">About the team </w:t>
      </w:r>
    </w:p>
    <w:p w14:paraId="47A6FDF2"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color w:val="000000"/>
        </w:rPr>
        <w:t>This is a great opportunity to make a difference by joining the proactive and highly respected MOJ internal communications team.  In 2025 we were named the Best Public Sector Communications team in the UK by the Institute of Internal Communications (IOIC). It’s a great place to work. </w:t>
      </w:r>
    </w:p>
    <w:p w14:paraId="6C68FA50"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color w:val="000000"/>
        </w:rPr>
        <w:t>We are looking for an experienced, high-performing and collaborative communications professional to join our team and establish themselves as a trusted adviser to senior leadership. </w:t>
      </w:r>
    </w:p>
    <w:p w14:paraId="1257C142" w14:textId="77777777" w:rsidR="001A207C" w:rsidRPr="00334F27" w:rsidRDefault="001A207C" w:rsidP="001A207C">
      <w:pPr>
        <w:pStyle w:val="paragraph"/>
        <w:shd w:val="clear" w:color="auto" w:fill="FFFFFF"/>
        <w:spacing w:before="0" w:after="0" w:afterAutospacing="0"/>
        <w:textAlignment w:val="baseline"/>
        <w:rPr>
          <w:rStyle w:val="normaltextrun"/>
          <w:rFonts w:ascii="Calibri" w:hAnsi="Calibri" w:cs="Calibri"/>
          <w:color w:val="000000"/>
        </w:rPr>
      </w:pPr>
      <w:r w:rsidRPr="00334F27">
        <w:rPr>
          <w:rStyle w:val="normaltextrun"/>
          <w:rFonts w:ascii="Calibri" w:hAnsi="Calibri" w:cs="Calibri"/>
          <w:color w:val="000000"/>
        </w:rPr>
        <w:t xml:space="preserve">The Ministry of Justice (MoJ) is one of the largest government organisations, with more than 95,000 staff in offices, courts and prisons across the country. </w:t>
      </w:r>
    </w:p>
    <w:p w14:paraId="4B9DAD8F"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color w:val="000000"/>
        </w:rPr>
        <w:t>Across the team, our approach focuses </w:t>
      </w:r>
      <w:proofErr w:type="gramStart"/>
      <w:r w:rsidRPr="00334F27">
        <w:rPr>
          <w:rStyle w:val="normaltextrun"/>
          <w:rFonts w:ascii="Calibri" w:hAnsi="Calibri" w:cs="Calibri"/>
          <w:color w:val="000000"/>
        </w:rPr>
        <w:t>on:</w:t>
      </w:r>
      <w:proofErr w:type="gramEnd"/>
      <w:r w:rsidRPr="00334F27">
        <w:rPr>
          <w:rStyle w:val="normaltextrun"/>
          <w:rFonts w:ascii="Calibri" w:hAnsi="Calibri" w:cs="Calibri"/>
          <w:color w:val="000000"/>
        </w:rPr>
        <w:t xml:space="preserve"> engaging colleagues in the organisation’s purpose; </w:t>
      </w:r>
      <w:r w:rsidR="00E372CB" w:rsidRPr="00334F27">
        <w:rPr>
          <w:rStyle w:val="normaltextrun"/>
          <w:rFonts w:ascii="Calibri" w:hAnsi="Calibri" w:cs="Calibri"/>
          <w:color w:val="000000"/>
        </w:rPr>
        <w:t>building a culture of delivery</w:t>
      </w:r>
      <w:r w:rsidRPr="00334F27">
        <w:rPr>
          <w:rStyle w:val="normaltextrun"/>
          <w:rFonts w:ascii="Calibri" w:hAnsi="Calibri" w:cs="Calibri"/>
          <w:color w:val="000000"/>
        </w:rPr>
        <w:t>; and supporting leaders to communicate effectively with their people, including leading through change. </w:t>
      </w:r>
      <w:r w:rsidR="004002AD" w:rsidRPr="00334F27">
        <w:rPr>
          <w:rStyle w:val="normaltextrun"/>
          <w:rFonts w:ascii="Calibri" w:hAnsi="Calibri" w:cs="Calibri"/>
          <w:color w:val="000000"/>
        </w:rPr>
        <w:t xml:space="preserve">All our work is in line with the </w:t>
      </w:r>
      <w:hyperlink r:id="rId8" w:history="1">
        <w:r w:rsidR="004002AD" w:rsidRPr="00334F27">
          <w:rPr>
            <w:rStyle w:val="Hyperlink"/>
            <w:rFonts w:ascii="Calibri" w:hAnsi="Calibri" w:cs="Calibri"/>
          </w:rPr>
          <w:t>GCS Internal Comms Principles.</w:t>
        </w:r>
      </w:hyperlink>
    </w:p>
    <w:p w14:paraId="7B1823B5"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b/>
          <w:bCs/>
          <w:color w:val="2F5496"/>
        </w:rPr>
        <w:t>Job Description</w:t>
      </w:r>
      <w:r w:rsidRPr="00334F27">
        <w:rPr>
          <w:rStyle w:val="normaltextrun"/>
          <w:rFonts w:ascii="Calibri" w:hAnsi="Calibri" w:cs="Calibri"/>
          <w:color w:val="2F5496"/>
        </w:rPr>
        <w:t> </w:t>
      </w:r>
    </w:p>
    <w:p w14:paraId="681ED202" w14:textId="73E6D913" w:rsidR="004002AD" w:rsidRPr="00334F27" w:rsidRDefault="00E372CB" w:rsidP="00E372CB">
      <w:pPr>
        <w:pStyle w:val="paragraph"/>
        <w:shd w:val="clear" w:color="auto" w:fill="FFFFFF"/>
        <w:spacing w:before="0" w:after="0" w:afterAutospacing="0"/>
        <w:textAlignment w:val="baseline"/>
        <w:rPr>
          <w:rStyle w:val="normaltextrun"/>
          <w:rFonts w:ascii="Calibri" w:hAnsi="Calibri" w:cs="Calibri"/>
          <w:b/>
          <w:bCs/>
          <w:color w:val="000000"/>
        </w:rPr>
      </w:pPr>
      <w:r w:rsidRPr="00334F27">
        <w:rPr>
          <w:rStyle w:val="normaltextrun"/>
          <w:rFonts w:ascii="Calibri" w:hAnsi="Calibri" w:cs="Calibri"/>
          <w:b/>
          <w:bCs/>
          <w:color w:val="000000"/>
        </w:rPr>
        <w:t>You</w:t>
      </w:r>
      <w:r w:rsidR="008332FE">
        <w:rPr>
          <w:rStyle w:val="normaltextrun"/>
          <w:rFonts w:ascii="Calibri" w:hAnsi="Calibri" w:cs="Calibri"/>
          <w:b/>
          <w:bCs/>
          <w:color w:val="000000"/>
        </w:rPr>
        <w:t xml:space="preserve">r role will focus on our purpose and leadership strand of work, </w:t>
      </w:r>
      <w:r w:rsidR="004002AD" w:rsidRPr="00C81E48">
        <w:rPr>
          <w:rStyle w:val="normaltextrun"/>
          <w:rFonts w:ascii="Calibri" w:hAnsi="Calibri" w:cs="Calibri"/>
          <w:b/>
          <w:bCs/>
          <w:color w:val="000000"/>
        </w:rPr>
        <w:t>w</w:t>
      </w:r>
      <w:r w:rsidR="00600B74" w:rsidRPr="00C81E48">
        <w:rPr>
          <w:rStyle w:val="normaltextrun"/>
          <w:rFonts w:ascii="Calibri" w:hAnsi="Calibri" w:cs="Calibri"/>
          <w:b/>
          <w:bCs/>
          <w:color w:val="000000"/>
        </w:rPr>
        <w:t xml:space="preserve">orking on a varied programme </w:t>
      </w:r>
      <w:r w:rsidR="008332FE">
        <w:rPr>
          <w:rStyle w:val="normaltextrun"/>
          <w:rFonts w:ascii="Calibri" w:hAnsi="Calibri" w:cs="Calibri"/>
          <w:b/>
          <w:bCs/>
          <w:color w:val="000000"/>
        </w:rPr>
        <w:t xml:space="preserve">that combines creative, </w:t>
      </w:r>
      <w:r w:rsidR="004002AD" w:rsidRPr="00C81E48">
        <w:rPr>
          <w:rStyle w:val="normaltextrun"/>
          <w:rFonts w:ascii="Calibri" w:hAnsi="Calibri" w:cs="Calibri"/>
          <w:b/>
          <w:bCs/>
          <w:color w:val="000000"/>
        </w:rPr>
        <w:t>factual</w:t>
      </w:r>
      <w:r w:rsidR="008332FE">
        <w:rPr>
          <w:rStyle w:val="normaltextrun"/>
          <w:rFonts w:ascii="Calibri" w:hAnsi="Calibri" w:cs="Calibri"/>
          <w:b/>
          <w:bCs/>
          <w:color w:val="000000"/>
        </w:rPr>
        <w:t xml:space="preserve"> and also</w:t>
      </w:r>
      <w:r w:rsidR="004002AD" w:rsidRPr="00C81E48">
        <w:rPr>
          <w:rStyle w:val="normaltextrun"/>
          <w:rFonts w:ascii="Calibri" w:hAnsi="Calibri" w:cs="Calibri"/>
          <w:b/>
          <w:bCs/>
          <w:color w:val="000000"/>
        </w:rPr>
        <w:t xml:space="preserve"> reactive </w:t>
      </w:r>
      <w:r w:rsidR="00DB6C9E">
        <w:rPr>
          <w:rStyle w:val="normaltextrun"/>
          <w:rFonts w:ascii="Calibri" w:hAnsi="Calibri" w:cs="Calibri"/>
          <w:b/>
          <w:bCs/>
          <w:color w:val="000000"/>
        </w:rPr>
        <w:t xml:space="preserve">internal </w:t>
      </w:r>
      <w:r w:rsidR="00600B74" w:rsidRPr="00C81E48">
        <w:rPr>
          <w:rStyle w:val="normaltextrun"/>
          <w:rFonts w:ascii="Calibri" w:hAnsi="Calibri" w:cs="Calibri"/>
          <w:b/>
          <w:bCs/>
          <w:color w:val="000000"/>
        </w:rPr>
        <w:t>communications</w:t>
      </w:r>
      <w:r w:rsidR="00DB6C9E">
        <w:rPr>
          <w:rStyle w:val="normaltextrun"/>
          <w:rFonts w:ascii="Calibri" w:hAnsi="Calibri" w:cs="Calibri"/>
          <w:b/>
          <w:bCs/>
          <w:color w:val="000000"/>
        </w:rPr>
        <w:t>, including</w:t>
      </w:r>
      <w:r w:rsidR="00600B74" w:rsidRPr="00C81E48">
        <w:rPr>
          <w:rStyle w:val="normaltextrun"/>
          <w:rFonts w:ascii="Calibri" w:hAnsi="Calibri" w:cs="Calibri"/>
          <w:b/>
          <w:bCs/>
          <w:color w:val="000000"/>
        </w:rPr>
        <w:t xml:space="preserve"> for</w:t>
      </w:r>
      <w:r w:rsidR="00DB6C9E">
        <w:rPr>
          <w:rStyle w:val="normaltextrun"/>
          <w:rFonts w:ascii="Calibri" w:hAnsi="Calibri" w:cs="Calibri"/>
          <w:b/>
          <w:bCs/>
          <w:color w:val="000000"/>
        </w:rPr>
        <w:t xml:space="preserve"> </w:t>
      </w:r>
      <w:r w:rsidR="00600B74" w:rsidRPr="00C81E48">
        <w:rPr>
          <w:rStyle w:val="normaltextrun"/>
          <w:rFonts w:ascii="Calibri" w:hAnsi="Calibri" w:cs="Calibri"/>
          <w:b/>
          <w:bCs/>
          <w:color w:val="000000"/>
        </w:rPr>
        <w:t>the Deputy Prime Minister</w:t>
      </w:r>
      <w:r w:rsidR="00DB6C9E">
        <w:rPr>
          <w:rStyle w:val="normaltextrun"/>
          <w:rFonts w:ascii="Calibri" w:hAnsi="Calibri" w:cs="Calibri"/>
          <w:b/>
          <w:bCs/>
          <w:color w:val="000000"/>
        </w:rPr>
        <w:t xml:space="preserve">, </w:t>
      </w:r>
      <w:r w:rsidR="00600B74" w:rsidRPr="00C81E48">
        <w:rPr>
          <w:rStyle w:val="normaltextrun"/>
          <w:rFonts w:ascii="Calibri" w:hAnsi="Calibri" w:cs="Calibri"/>
          <w:b/>
          <w:bCs/>
          <w:color w:val="000000"/>
        </w:rPr>
        <w:t>Permanent Secretary</w:t>
      </w:r>
      <w:r w:rsidR="00DB6C9E">
        <w:rPr>
          <w:rStyle w:val="normaltextrun"/>
          <w:rFonts w:ascii="Calibri" w:hAnsi="Calibri" w:cs="Calibri"/>
          <w:b/>
          <w:bCs/>
          <w:color w:val="000000"/>
        </w:rPr>
        <w:t xml:space="preserve"> and wider leadership team</w:t>
      </w:r>
      <w:r w:rsidR="004002AD" w:rsidRPr="00C81E48">
        <w:rPr>
          <w:rStyle w:val="normaltextrun"/>
          <w:rFonts w:ascii="Calibri" w:hAnsi="Calibri" w:cs="Calibri"/>
          <w:b/>
          <w:bCs/>
          <w:color w:val="000000"/>
        </w:rPr>
        <w:t>.</w:t>
      </w:r>
      <w:r w:rsidR="008332FE" w:rsidRPr="008332FE">
        <w:rPr>
          <w:rStyle w:val="normaltextrun"/>
          <w:rFonts w:ascii="Calibri" w:hAnsi="Calibri" w:cs="Calibri"/>
          <w:b/>
          <w:bCs/>
          <w:color w:val="000000"/>
        </w:rPr>
        <w:t xml:space="preserve"> </w:t>
      </w:r>
      <w:r w:rsidR="008332FE">
        <w:rPr>
          <w:rStyle w:val="normaltextrun"/>
          <w:rFonts w:ascii="Calibri" w:hAnsi="Calibri" w:cs="Calibri"/>
          <w:b/>
          <w:bCs/>
          <w:color w:val="000000"/>
        </w:rPr>
        <w:t xml:space="preserve">At times, you may lean across into our </w:t>
      </w:r>
      <w:r w:rsidR="003E2803">
        <w:rPr>
          <w:rStyle w:val="normaltextrun"/>
          <w:rFonts w:ascii="Calibri" w:hAnsi="Calibri" w:cs="Calibri"/>
          <w:b/>
          <w:bCs/>
          <w:color w:val="000000"/>
        </w:rPr>
        <w:t>wider work to build a culture of delivery and high performance.</w:t>
      </w:r>
    </w:p>
    <w:p w14:paraId="3866CDE5" w14:textId="77777777" w:rsidR="00C87D97" w:rsidRDefault="004002AD" w:rsidP="00E372CB">
      <w:pPr>
        <w:pStyle w:val="paragraph"/>
        <w:shd w:val="clear" w:color="auto" w:fill="FFFFFF"/>
        <w:spacing w:before="0" w:after="0" w:afterAutospacing="0"/>
        <w:textAlignment w:val="baseline"/>
        <w:rPr>
          <w:rStyle w:val="normaltextrun"/>
          <w:rFonts w:ascii="Calibri" w:hAnsi="Calibri" w:cs="Calibri"/>
          <w:color w:val="000000"/>
        </w:rPr>
      </w:pPr>
      <w:r w:rsidRPr="00334F27">
        <w:rPr>
          <w:rStyle w:val="normaltextrun"/>
          <w:rFonts w:ascii="Calibri" w:hAnsi="Calibri" w:cs="Calibri"/>
          <w:color w:val="000000"/>
        </w:rPr>
        <w:t xml:space="preserve">You will build strong relationships with leaders, and partner with senior internal stakeholders, to provide strategic and reactive communications advice. You will be expected to exercise sound communications judgement in complex and high-profile environments, balancing pace, quality, stakeholder needs and organisational priorities. You will be trusted to drive work forward independently, while recognising when wider engagement, leadership backing or escalation is required. </w:t>
      </w:r>
    </w:p>
    <w:p w14:paraId="1977FD0D" w14:textId="77777777" w:rsidR="00C87D97" w:rsidRDefault="00C87D97" w:rsidP="00E372CB">
      <w:pPr>
        <w:pStyle w:val="paragraph"/>
        <w:shd w:val="clear" w:color="auto" w:fill="FFFFFF"/>
        <w:spacing w:before="0" w:after="0" w:afterAutospacing="0"/>
        <w:textAlignment w:val="baseline"/>
        <w:rPr>
          <w:rStyle w:val="normaltextrun"/>
          <w:rFonts w:ascii="Calibri" w:hAnsi="Calibri" w:cs="Calibri"/>
          <w:color w:val="000000"/>
        </w:rPr>
      </w:pPr>
    </w:p>
    <w:p w14:paraId="016B8F4A" w14:textId="5AF58EE6" w:rsidR="00E372CB" w:rsidRPr="00334F27" w:rsidRDefault="004002AD" w:rsidP="00E372CB">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color w:val="000000"/>
        </w:rPr>
        <w:t>You will play an important role in developing and delivering outstanding communications to inform and inspire thousands of staff, motivating them to maximise their performance to deliver crucial services.</w:t>
      </w:r>
    </w:p>
    <w:p w14:paraId="1664C754" w14:textId="77777777" w:rsidR="00E372CB" w:rsidRPr="00334F27" w:rsidRDefault="001A207C" w:rsidP="001A207C">
      <w:pPr>
        <w:pStyle w:val="paragraph"/>
        <w:shd w:val="clear" w:color="auto" w:fill="FFFFFF"/>
        <w:spacing w:before="0" w:after="0" w:afterAutospacing="0"/>
        <w:textAlignment w:val="baseline"/>
        <w:rPr>
          <w:rStyle w:val="normaltextrun"/>
          <w:rFonts w:ascii="Calibri" w:hAnsi="Calibri" w:cs="Calibri"/>
          <w:color w:val="000000"/>
          <w:shd w:val="clear" w:color="auto" w:fill="FFFFFF"/>
        </w:rPr>
      </w:pPr>
      <w:r w:rsidRPr="00334F27">
        <w:rPr>
          <w:rStyle w:val="normaltextrun"/>
          <w:rFonts w:ascii="Calibri" w:hAnsi="Calibri" w:cs="Calibri"/>
          <w:color w:val="000000"/>
          <w:shd w:val="clear" w:color="auto" w:fill="FFFFFF"/>
        </w:rPr>
        <w:t xml:space="preserve">You will </w:t>
      </w:r>
      <w:r w:rsidR="00E372CB" w:rsidRPr="00334F27">
        <w:rPr>
          <w:rStyle w:val="normaltextrun"/>
          <w:rFonts w:ascii="Calibri" w:hAnsi="Calibri" w:cs="Calibri"/>
          <w:color w:val="000000"/>
          <w:shd w:val="clear" w:color="auto" w:fill="FFFFFF"/>
        </w:rPr>
        <w:t>line manage one person.</w:t>
      </w:r>
    </w:p>
    <w:p w14:paraId="333F92E5" w14:textId="77777777" w:rsidR="00E372CB" w:rsidRPr="00334F27" w:rsidRDefault="00E372CB" w:rsidP="001A207C">
      <w:pPr>
        <w:pStyle w:val="paragraph"/>
        <w:shd w:val="clear" w:color="auto" w:fill="FFFFFF"/>
        <w:spacing w:before="0" w:after="0" w:afterAutospacing="0"/>
        <w:textAlignment w:val="baseline"/>
        <w:rPr>
          <w:rStyle w:val="normaltextrun"/>
          <w:rFonts w:ascii="Calibri" w:hAnsi="Calibri" w:cs="Calibri"/>
          <w:b/>
          <w:bCs/>
          <w:color w:val="2F5496"/>
        </w:rPr>
      </w:pPr>
      <w:r w:rsidRPr="00334F27">
        <w:rPr>
          <w:rStyle w:val="normaltextrun"/>
          <w:rFonts w:ascii="Calibri" w:hAnsi="Calibri" w:cs="Calibri"/>
          <w:b/>
          <w:bCs/>
          <w:color w:val="2F5496"/>
        </w:rPr>
        <w:t xml:space="preserve">Personal specification </w:t>
      </w:r>
    </w:p>
    <w:p w14:paraId="28F33512" w14:textId="77777777" w:rsidR="004002AD" w:rsidRPr="00334F27" w:rsidRDefault="00E372CB" w:rsidP="00E372CB">
      <w:pPr>
        <w:pStyle w:val="NormalWeb"/>
        <w:rPr>
          <w:rFonts w:ascii="Calibri" w:hAnsi="Calibri" w:cs="Calibri"/>
          <w:color w:val="000000" w:themeColor="text1"/>
        </w:rPr>
      </w:pPr>
      <w:r w:rsidRPr="00334F27">
        <w:rPr>
          <w:rFonts w:ascii="Calibri" w:hAnsi="Calibri" w:cs="Calibri"/>
          <w:color w:val="000000" w:themeColor="text1"/>
        </w:rPr>
        <w:t xml:space="preserve">You will be an experienced communications professional. </w:t>
      </w:r>
    </w:p>
    <w:p w14:paraId="1547B584" w14:textId="77777777" w:rsidR="00E372CB" w:rsidRDefault="00E372CB" w:rsidP="00E372CB">
      <w:pPr>
        <w:pStyle w:val="NormalWeb"/>
        <w:rPr>
          <w:rFonts w:ascii="Calibri" w:hAnsi="Calibri" w:cs="Calibri"/>
          <w:color w:val="000000" w:themeColor="text1"/>
        </w:rPr>
      </w:pPr>
      <w:r w:rsidRPr="00334F27">
        <w:rPr>
          <w:rFonts w:ascii="Calibri" w:hAnsi="Calibri" w:cs="Calibri"/>
          <w:color w:val="000000" w:themeColor="text1"/>
        </w:rPr>
        <w:t xml:space="preserve">You may have a background in any of the communications disciplines. </w:t>
      </w:r>
    </w:p>
    <w:p w14:paraId="7808767E" w14:textId="362F6B2E" w:rsidR="002973FA" w:rsidRPr="00334F27" w:rsidRDefault="002973FA" w:rsidP="00E372CB">
      <w:pPr>
        <w:pStyle w:val="NormalWeb"/>
        <w:rPr>
          <w:rFonts w:ascii="Calibri" w:hAnsi="Calibri" w:cs="Calibri"/>
          <w:color w:val="000000" w:themeColor="text1"/>
        </w:rPr>
      </w:pPr>
      <w:r w:rsidRPr="00C81E48">
        <w:rPr>
          <w:rFonts w:ascii="Calibri" w:hAnsi="Calibri" w:cs="Calibri"/>
          <w:color w:val="000000" w:themeColor="text1"/>
        </w:rPr>
        <w:t>You will bring excellent communications judgement, strong editorial instincts and the ability to operate confidently in fast-moving environments where priorities, stakeholder views and</w:t>
      </w:r>
      <w:r w:rsidRPr="00334F27">
        <w:rPr>
          <w:rFonts w:ascii="Calibri" w:hAnsi="Calibri" w:cs="Calibri"/>
          <w:color w:val="000000" w:themeColor="text1"/>
        </w:rPr>
        <w:t xml:space="preserve"> organisational pressures frequently compete.</w:t>
      </w:r>
    </w:p>
    <w:p w14:paraId="7B0B4D19" w14:textId="77777777" w:rsidR="004002AD" w:rsidRPr="00C81E48" w:rsidRDefault="004002AD" w:rsidP="00E372CB">
      <w:pPr>
        <w:pStyle w:val="NormalWeb"/>
        <w:rPr>
          <w:rFonts w:ascii="Calibri" w:hAnsi="Calibri" w:cs="Calibri"/>
          <w:b/>
          <w:bCs/>
          <w:color w:val="000000" w:themeColor="text1"/>
        </w:rPr>
      </w:pPr>
      <w:r w:rsidRPr="00C81E48">
        <w:rPr>
          <w:rFonts w:ascii="Calibri" w:hAnsi="Calibri" w:cs="Calibri"/>
          <w:b/>
          <w:bCs/>
          <w:color w:val="000000" w:themeColor="text1"/>
        </w:rPr>
        <w:t>People who are successful in this role will be:</w:t>
      </w:r>
    </w:p>
    <w:p w14:paraId="21D77CFF" w14:textId="3CEA4ACC" w:rsidR="002973FA" w:rsidRPr="002973FA" w:rsidRDefault="002973FA" w:rsidP="002973FA">
      <w:pPr>
        <w:pStyle w:val="NormalWeb"/>
        <w:numPr>
          <w:ilvl w:val="0"/>
          <w:numId w:val="41"/>
        </w:numPr>
        <w:rPr>
          <w:rFonts w:ascii="Calibri" w:hAnsi="Calibri" w:cs="Calibri"/>
          <w:b/>
          <w:bCs/>
          <w:color w:val="000000" w:themeColor="text1"/>
        </w:rPr>
      </w:pPr>
      <w:r w:rsidRPr="00C81E48">
        <w:rPr>
          <w:rFonts w:ascii="Calibri" w:hAnsi="Calibri" w:cs="Calibri"/>
        </w:rPr>
        <w:t xml:space="preserve">Comfortable exercising independent judgement </w:t>
      </w:r>
      <w:r>
        <w:rPr>
          <w:rFonts w:ascii="Calibri" w:hAnsi="Calibri" w:cs="Calibri"/>
        </w:rPr>
        <w:t xml:space="preserve">based on insight </w:t>
      </w:r>
      <w:r w:rsidRPr="00C81E48">
        <w:rPr>
          <w:rFonts w:ascii="Calibri" w:hAnsi="Calibri" w:cs="Calibri"/>
        </w:rPr>
        <w:t>while recognising when to seek advice, involve stakeholders or secure leadership backing.</w:t>
      </w:r>
    </w:p>
    <w:p w14:paraId="459080B8" w14:textId="0E42AB08" w:rsidR="002973FA" w:rsidRPr="002973FA" w:rsidRDefault="002973FA" w:rsidP="002973FA">
      <w:pPr>
        <w:pStyle w:val="NormalWeb"/>
        <w:numPr>
          <w:ilvl w:val="0"/>
          <w:numId w:val="41"/>
        </w:numPr>
        <w:rPr>
          <w:rFonts w:ascii="Calibri" w:hAnsi="Calibri" w:cs="Calibri"/>
          <w:color w:val="000000" w:themeColor="text1"/>
        </w:rPr>
      </w:pPr>
      <w:r w:rsidRPr="00C81E48">
        <w:rPr>
          <w:rFonts w:ascii="Calibri" w:hAnsi="Calibri" w:cs="Calibri"/>
          <w:color w:val="000000" w:themeColor="text1"/>
        </w:rPr>
        <w:t>Comfortable working with ambiguity in complex and high-profile environments, and able to create clarity and direction for others.</w:t>
      </w:r>
    </w:p>
    <w:p w14:paraId="7B99ACDB" w14:textId="02A227A4" w:rsidR="004002AD" w:rsidRPr="00C81E48" w:rsidRDefault="004002AD" w:rsidP="004002AD">
      <w:pPr>
        <w:pStyle w:val="NormalWeb"/>
        <w:numPr>
          <w:ilvl w:val="0"/>
          <w:numId w:val="41"/>
        </w:numPr>
        <w:rPr>
          <w:rFonts w:ascii="Calibri" w:hAnsi="Calibri" w:cs="Calibri"/>
          <w:color w:val="000000" w:themeColor="text1"/>
        </w:rPr>
      </w:pPr>
      <w:r w:rsidRPr="00C81E48">
        <w:rPr>
          <w:rFonts w:ascii="Calibri" w:hAnsi="Calibri" w:cs="Calibri"/>
          <w:color w:val="000000" w:themeColor="text1"/>
        </w:rPr>
        <w:t xml:space="preserve">Curious and motivated to understand the wider organisational </w:t>
      </w:r>
      <w:r w:rsidR="00C81E48" w:rsidRPr="00C81E48">
        <w:rPr>
          <w:rFonts w:ascii="Calibri" w:hAnsi="Calibri" w:cs="Calibri"/>
          <w:color w:val="000000" w:themeColor="text1"/>
        </w:rPr>
        <w:t xml:space="preserve">and societal </w:t>
      </w:r>
      <w:r w:rsidRPr="00C81E48">
        <w:rPr>
          <w:rFonts w:ascii="Calibri" w:hAnsi="Calibri" w:cs="Calibri"/>
          <w:color w:val="000000" w:themeColor="text1"/>
        </w:rPr>
        <w:t xml:space="preserve">context </w:t>
      </w:r>
      <w:r w:rsidR="00C81E48" w:rsidRPr="00C81E48">
        <w:rPr>
          <w:rFonts w:ascii="Calibri" w:hAnsi="Calibri" w:cs="Calibri"/>
          <w:color w:val="000000" w:themeColor="text1"/>
        </w:rPr>
        <w:t>that informs our work.</w:t>
      </w:r>
    </w:p>
    <w:p w14:paraId="51893DE0" w14:textId="0D7BD7A1" w:rsidR="004002AD" w:rsidRPr="00C81E48" w:rsidRDefault="004002AD" w:rsidP="004002AD">
      <w:pPr>
        <w:pStyle w:val="NormalWeb"/>
        <w:numPr>
          <w:ilvl w:val="0"/>
          <w:numId w:val="41"/>
        </w:numPr>
        <w:rPr>
          <w:rFonts w:ascii="Calibri" w:hAnsi="Calibri" w:cs="Calibri"/>
          <w:color w:val="000000" w:themeColor="text1"/>
        </w:rPr>
      </w:pPr>
      <w:r w:rsidRPr="00C81E48">
        <w:rPr>
          <w:rFonts w:ascii="Calibri" w:hAnsi="Calibri" w:cs="Calibri"/>
          <w:color w:val="000000" w:themeColor="text1"/>
        </w:rPr>
        <w:t xml:space="preserve">Solutions-focused and able to bring </w:t>
      </w:r>
      <w:r w:rsidR="008332FE">
        <w:rPr>
          <w:rFonts w:ascii="Calibri" w:hAnsi="Calibri" w:cs="Calibri"/>
          <w:color w:val="000000" w:themeColor="text1"/>
        </w:rPr>
        <w:t xml:space="preserve">workable ideas and </w:t>
      </w:r>
      <w:r w:rsidRPr="00C81E48">
        <w:rPr>
          <w:rFonts w:ascii="Calibri" w:hAnsi="Calibri" w:cs="Calibri"/>
          <w:color w:val="000000" w:themeColor="text1"/>
        </w:rPr>
        <w:t>recommendations.</w:t>
      </w:r>
    </w:p>
    <w:p w14:paraId="19179F02" w14:textId="248B5B07" w:rsidR="004002AD" w:rsidRPr="00C81E48" w:rsidRDefault="004002AD" w:rsidP="004002AD">
      <w:pPr>
        <w:pStyle w:val="NormalWeb"/>
        <w:numPr>
          <w:ilvl w:val="0"/>
          <w:numId w:val="41"/>
        </w:numPr>
        <w:rPr>
          <w:rFonts w:ascii="Calibri" w:hAnsi="Calibri" w:cs="Calibri"/>
          <w:color w:val="000000" w:themeColor="text1"/>
        </w:rPr>
      </w:pPr>
      <w:r w:rsidRPr="00C81E48">
        <w:rPr>
          <w:rFonts w:ascii="Calibri" w:hAnsi="Calibri" w:cs="Calibri"/>
          <w:color w:val="000000" w:themeColor="text1"/>
        </w:rPr>
        <w:t>Proactive and confident in driving work forward, taking responsibility for outcomes.</w:t>
      </w:r>
    </w:p>
    <w:p w14:paraId="7272BD7C" w14:textId="14EEFFE6" w:rsidR="002973FA" w:rsidRPr="002973FA" w:rsidRDefault="002973FA">
      <w:pPr>
        <w:pStyle w:val="NormalWeb"/>
        <w:numPr>
          <w:ilvl w:val="0"/>
          <w:numId w:val="41"/>
        </w:numPr>
        <w:rPr>
          <w:rFonts w:ascii="Calibri" w:hAnsi="Calibri" w:cs="Calibri"/>
          <w:b/>
          <w:bCs/>
          <w:color w:val="000000" w:themeColor="text1"/>
        </w:rPr>
      </w:pPr>
      <w:r>
        <w:t>Able to identify what matters most in complex situations and make sound, well-reasoned decisions at pace</w:t>
      </w:r>
      <w:r w:rsidR="00C87D97">
        <w:t>, factoring in risks and opportunities.</w:t>
      </w:r>
    </w:p>
    <w:p w14:paraId="2B473EAC" w14:textId="795A0856" w:rsidR="002973FA" w:rsidRPr="002973FA" w:rsidRDefault="002973FA" w:rsidP="002973FA">
      <w:pPr>
        <w:pStyle w:val="NormalWeb"/>
        <w:numPr>
          <w:ilvl w:val="0"/>
          <w:numId w:val="41"/>
        </w:numPr>
        <w:rPr>
          <w:rFonts w:ascii="Calibri" w:hAnsi="Calibri" w:cs="Calibri"/>
          <w:color w:val="000000" w:themeColor="text1"/>
        </w:rPr>
      </w:pPr>
      <w:r w:rsidRPr="00C81E48">
        <w:rPr>
          <w:rFonts w:ascii="Calibri" w:hAnsi="Calibri" w:cs="Calibri"/>
          <w:color w:val="000000" w:themeColor="text1"/>
        </w:rPr>
        <w:t>Highly collaborative, with the ability to build trusted relationships and bring people with them.</w:t>
      </w:r>
    </w:p>
    <w:p w14:paraId="7F4DA5E6"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b/>
          <w:bCs/>
          <w:color w:val="2F5496"/>
        </w:rPr>
        <w:t>Trusted adviser </w:t>
      </w:r>
      <w:r w:rsidRPr="00334F27">
        <w:rPr>
          <w:rStyle w:val="eop"/>
          <w:rFonts w:ascii="Calibri" w:hAnsi="Calibri" w:cs="Calibri"/>
          <w:color w:val="2F5496"/>
        </w:rPr>
        <w:t> </w:t>
      </w:r>
    </w:p>
    <w:p w14:paraId="67895B47" w14:textId="77777777" w:rsidR="00334F27" w:rsidRPr="00334F27" w:rsidRDefault="00334F27" w:rsidP="00334F27">
      <w:pPr>
        <w:pStyle w:val="paragraph"/>
        <w:numPr>
          <w:ilvl w:val="0"/>
          <w:numId w:val="43"/>
        </w:numPr>
        <w:tabs>
          <w:tab w:val="num" w:pos="-1485"/>
        </w:tabs>
        <w:spacing w:before="0" w:beforeAutospacing="0" w:after="0" w:afterAutospacing="0"/>
        <w:ind w:left="360"/>
        <w:textAlignment w:val="baseline"/>
        <w:rPr>
          <w:rStyle w:val="normaltextrun"/>
          <w:rFonts w:ascii="Aptos" w:hAnsi="Aptos" w:cs="Segoe UI"/>
        </w:rPr>
      </w:pPr>
      <w:r w:rsidRPr="00334F27">
        <w:rPr>
          <w:rStyle w:val="normaltextrun"/>
          <w:rFonts w:ascii="Calibri" w:hAnsi="Calibri" w:cs="Calibri"/>
          <w:color w:val="000000"/>
        </w:rPr>
        <w:t>Proven ability to advise and influence senior stakeholders on internal communications strategy, including offering constructive challenge where required.</w:t>
      </w:r>
    </w:p>
    <w:p w14:paraId="1B7FA1FD" w14:textId="4C9248F6" w:rsidR="00334F27" w:rsidRPr="00334F27" w:rsidRDefault="00C87D97" w:rsidP="00334F27">
      <w:pPr>
        <w:pStyle w:val="paragraph"/>
        <w:numPr>
          <w:ilvl w:val="0"/>
          <w:numId w:val="43"/>
        </w:numPr>
        <w:spacing w:before="0" w:beforeAutospacing="0" w:after="0" w:afterAutospacing="0"/>
        <w:ind w:left="360"/>
        <w:textAlignment w:val="baseline"/>
        <w:rPr>
          <w:rStyle w:val="normaltextrun"/>
          <w:rFonts w:ascii="Aptos" w:hAnsi="Aptos" w:cs="Segoe UI"/>
        </w:rPr>
      </w:pPr>
      <w:r>
        <w:rPr>
          <w:rStyle w:val="normaltextrun"/>
          <w:rFonts w:ascii="Calibri" w:hAnsi="Calibri" w:cs="Calibri"/>
          <w:color w:val="000000"/>
        </w:rPr>
        <w:t>P</w:t>
      </w:r>
      <w:r w:rsidR="00334F27" w:rsidRPr="00334F27">
        <w:rPr>
          <w:rStyle w:val="normaltextrun"/>
          <w:rFonts w:ascii="Calibri" w:hAnsi="Calibri" w:cs="Calibri"/>
          <w:color w:val="000000"/>
        </w:rPr>
        <w:t>roactive in building and maintaining collaborative relationships with colleagues at all grades across the organisation, including senior stakeholders, and involving the right people early enough to secure buy-in.</w:t>
      </w:r>
    </w:p>
    <w:p w14:paraId="3304D48E" w14:textId="47058AA8" w:rsidR="00132D6A" w:rsidRDefault="00000000">
      <w:pPr>
        <w:pStyle w:val="paragraph"/>
        <w:numPr>
          <w:ilvl w:val="0"/>
          <w:numId w:val="43"/>
        </w:numPr>
        <w:tabs>
          <w:tab w:val="num" w:pos="-1485"/>
        </w:tabs>
        <w:spacing w:before="0" w:beforeAutospacing="0" w:after="0" w:afterAutospacing="0"/>
        <w:ind w:left="360"/>
        <w:textAlignment w:val="baseline"/>
        <w:rPr>
          <w:rFonts w:ascii="Aptos" w:hAnsi="Aptos" w:cs="Segoe UI"/>
        </w:rPr>
      </w:pPr>
      <w:r>
        <w:t>Ability to connect communications activity to organisational outcomes</w:t>
      </w:r>
      <w:r w:rsidR="00C81E48">
        <w:t>.</w:t>
      </w:r>
    </w:p>
    <w:p w14:paraId="5B5B1131" w14:textId="77777777" w:rsidR="001A207C" w:rsidRPr="00334F27" w:rsidRDefault="001A207C" w:rsidP="00334F27">
      <w:pPr>
        <w:pStyle w:val="paragraph"/>
        <w:spacing w:before="0" w:beforeAutospacing="0" w:after="0" w:afterAutospacing="0"/>
        <w:ind w:left="-360" w:firstLine="60"/>
        <w:textAlignment w:val="baseline"/>
        <w:rPr>
          <w:rFonts w:ascii="Segoe UI" w:hAnsi="Segoe UI" w:cs="Segoe UI"/>
        </w:rPr>
      </w:pPr>
    </w:p>
    <w:p w14:paraId="4FAF7B30" w14:textId="77777777" w:rsidR="001A207C" w:rsidRPr="00334F27" w:rsidRDefault="001A207C" w:rsidP="001A207C">
      <w:pPr>
        <w:pStyle w:val="paragraph"/>
        <w:shd w:val="clear" w:color="auto" w:fill="FFFFFF"/>
        <w:spacing w:before="0" w:beforeAutospacing="0" w:after="0" w:afterAutospacing="0"/>
        <w:textAlignment w:val="baseline"/>
        <w:rPr>
          <w:rFonts w:ascii="Segoe UI" w:hAnsi="Segoe UI" w:cs="Segoe UI"/>
          <w:b/>
          <w:bCs/>
          <w:color w:val="1D609D"/>
        </w:rPr>
      </w:pPr>
      <w:r w:rsidRPr="00334F27">
        <w:rPr>
          <w:rStyle w:val="normaltextrun"/>
          <w:rFonts w:ascii="Calibri" w:hAnsi="Calibri" w:cs="Calibri"/>
          <w:b/>
          <w:bCs/>
          <w:color w:val="2F5496"/>
        </w:rPr>
        <w:t>Behaviours and mindset </w:t>
      </w:r>
      <w:r w:rsidRPr="00334F27">
        <w:rPr>
          <w:rStyle w:val="eop"/>
          <w:rFonts w:ascii="Calibri" w:hAnsi="Calibri" w:cs="Calibri"/>
          <w:b/>
          <w:bCs/>
          <w:color w:val="2F5496"/>
        </w:rPr>
        <w:t> </w:t>
      </w:r>
    </w:p>
    <w:p w14:paraId="00499210" w14:textId="382FB3C3" w:rsidR="001A207C" w:rsidRPr="00334F27" w:rsidRDefault="00334F27" w:rsidP="00334F27">
      <w:pPr>
        <w:pStyle w:val="paragraph"/>
        <w:numPr>
          <w:ilvl w:val="0"/>
          <w:numId w:val="44"/>
        </w:numPr>
        <w:spacing w:before="0" w:beforeAutospacing="0" w:after="0" w:afterAutospacing="0"/>
        <w:textAlignment w:val="baseline"/>
        <w:rPr>
          <w:rFonts w:ascii="Calibri" w:hAnsi="Calibri" w:cs="Calibri"/>
        </w:rPr>
      </w:pPr>
      <w:r w:rsidRPr="00334F27">
        <w:rPr>
          <w:rStyle w:val="normaltextrun"/>
          <w:rFonts w:ascii="Calibri" w:hAnsi="Calibri" w:cs="Calibri"/>
          <w:color w:val="000000"/>
        </w:rPr>
        <w:t>A focus on creativity, innovation and continuous improvement to improve the service you deliver.</w:t>
      </w:r>
    </w:p>
    <w:p w14:paraId="3D45159F" w14:textId="723CB1E6" w:rsidR="00132D6A" w:rsidRPr="002973FA" w:rsidRDefault="001A207C" w:rsidP="002973FA">
      <w:pPr>
        <w:pStyle w:val="paragraph"/>
        <w:numPr>
          <w:ilvl w:val="0"/>
          <w:numId w:val="44"/>
        </w:numPr>
        <w:spacing w:before="0" w:beforeAutospacing="0" w:after="0" w:afterAutospacing="0"/>
        <w:textAlignment w:val="baseline"/>
        <w:rPr>
          <w:rFonts w:ascii="Calibri" w:hAnsi="Calibri" w:cs="Calibri"/>
        </w:rPr>
      </w:pPr>
      <w:r w:rsidRPr="00334F27">
        <w:rPr>
          <w:rStyle w:val="normaltextrun"/>
          <w:rFonts w:ascii="Calibri" w:hAnsi="Calibri" w:cs="Calibri"/>
          <w:color w:val="000000"/>
        </w:rPr>
        <w:lastRenderedPageBreak/>
        <w:t xml:space="preserve">Confident in deciding how to prioritise your work when handling competing </w:t>
      </w:r>
      <w:r w:rsidRPr="00C81E48">
        <w:rPr>
          <w:rStyle w:val="normaltextrun"/>
          <w:rFonts w:ascii="Calibri" w:hAnsi="Calibri" w:cs="Calibri"/>
          <w:color w:val="000000"/>
        </w:rPr>
        <w:t>priorities, balancing pace, quality, stakeholder needs and organisational priorities.</w:t>
      </w:r>
      <w:r w:rsidR="002973FA">
        <w:rPr>
          <w:rStyle w:val="normaltextrun"/>
          <w:rFonts w:ascii="Calibri" w:hAnsi="Calibri" w:cs="Calibri"/>
        </w:rPr>
        <w:t xml:space="preserve"> </w:t>
      </w:r>
      <w:r w:rsidR="00334F27" w:rsidRPr="002973FA">
        <w:rPr>
          <w:rFonts w:ascii="Calibri" w:hAnsi="Calibri" w:cs="Calibri"/>
        </w:rPr>
        <w:t>Comfortable working under pressure to changing deadlines, while maintaining judgement, professionalism and quality.</w:t>
      </w:r>
    </w:p>
    <w:p w14:paraId="2E1A302E"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b/>
          <w:bCs/>
          <w:color w:val="2F5496"/>
        </w:rPr>
        <w:t>Communications capabilities</w:t>
      </w:r>
      <w:r w:rsidRPr="00334F27">
        <w:rPr>
          <w:rStyle w:val="eop"/>
          <w:rFonts w:ascii="Calibri" w:hAnsi="Calibri" w:cs="Calibri"/>
          <w:color w:val="2F5496"/>
        </w:rPr>
        <w:t> </w:t>
      </w:r>
    </w:p>
    <w:p w14:paraId="3DB7312C" w14:textId="77777777" w:rsidR="00334F27" w:rsidRPr="00334F27" w:rsidRDefault="00334F27" w:rsidP="00334F27">
      <w:pPr>
        <w:pStyle w:val="paragraph"/>
        <w:spacing w:before="0" w:beforeAutospacing="0" w:after="0" w:afterAutospacing="0"/>
        <w:textAlignment w:val="baseline"/>
        <w:rPr>
          <w:rStyle w:val="normaltextrun"/>
          <w:rFonts w:ascii="Aptos" w:hAnsi="Aptos" w:cs="Segoe UI"/>
        </w:rPr>
      </w:pPr>
      <w:r w:rsidRPr="00334F27">
        <w:rPr>
          <w:rStyle w:val="normaltextrun"/>
          <w:rFonts w:ascii="Aptos" w:hAnsi="Aptos" w:cs="Segoe UI"/>
        </w:rPr>
        <w:t>Essential</w:t>
      </w:r>
    </w:p>
    <w:p w14:paraId="37E6445E" w14:textId="77777777" w:rsidR="001A207C" w:rsidRPr="00C81E48" w:rsidRDefault="001A207C" w:rsidP="00334F27">
      <w:pPr>
        <w:pStyle w:val="paragraph"/>
        <w:numPr>
          <w:ilvl w:val="0"/>
          <w:numId w:val="45"/>
        </w:numPr>
        <w:spacing w:before="0" w:beforeAutospacing="0" w:after="0" w:afterAutospacing="0"/>
        <w:textAlignment w:val="baseline"/>
        <w:rPr>
          <w:rStyle w:val="eop"/>
          <w:rFonts w:ascii="Aptos" w:hAnsi="Aptos" w:cs="Segoe UI"/>
        </w:rPr>
      </w:pPr>
      <w:r w:rsidRPr="00C81E48">
        <w:rPr>
          <w:rStyle w:val="normaltextrun"/>
          <w:rFonts w:ascii="Calibri" w:hAnsi="Calibri" w:cs="Calibri"/>
          <w:color w:val="000000"/>
          <w:shd w:val="clear" w:color="auto" w:fill="FFFFFF"/>
        </w:rPr>
        <w:t>Excellent grasp of the end-to-end communication process: experience developing and delivering communication plans from objective through to evaluation, clearly linked to organisational outcomes.</w:t>
      </w:r>
    </w:p>
    <w:p w14:paraId="17D9ACC2" w14:textId="77777777" w:rsidR="00334F27" w:rsidRPr="00C81E48" w:rsidRDefault="00334F27" w:rsidP="00334F27">
      <w:pPr>
        <w:pStyle w:val="paragraph"/>
        <w:numPr>
          <w:ilvl w:val="0"/>
          <w:numId w:val="45"/>
        </w:numPr>
        <w:spacing w:before="0" w:beforeAutospacing="0" w:after="0" w:afterAutospacing="0"/>
        <w:textAlignment w:val="baseline"/>
        <w:rPr>
          <w:rStyle w:val="eop"/>
          <w:rFonts w:ascii="Calibri" w:hAnsi="Calibri" w:cs="Calibri"/>
        </w:rPr>
      </w:pPr>
      <w:r w:rsidRPr="00C81E48">
        <w:rPr>
          <w:rStyle w:val="normaltextrun"/>
          <w:rFonts w:ascii="Calibri" w:hAnsi="Calibri" w:cs="Calibri"/>
          <w:color w:val="000000"/>
        </w:rPr>
        <w:t>Strong planning and organisational skills, including the ability to prioritise effectively and keep activity moving in a fast-paced environment.</w:t>
      </w:r>
    </w:p>
    <w:p w14:paraId="14C54374" w14:textId="77777777" w:rsidR="00334F27" w:rsidRPr="00C81E48" w:rsidRDefault="00334F27" w:rsidP="00334F27">
      <w:pPr>
        <w:pStyle w:val="paragraph"/>
        <w:numPr>
          <w:ilvl w:val="0"/>
          <w:numId w:val="45"/>
        </w:numPr>
        <w:spacing w:before="0" w:beforeAutospacing="0" w:after="0" w:afterAutospacing="0"/>
        <w:textAlignment w:val="baseline"/>
        <w:rPr>
          <w:rStyle w:val="eop"/>
          <w:rFonts w:ascii="Aptos" w:hAnsi="Aptos" w:cs="Segoe UI"/>
        </w:rPr>
      </w:pPr>
      <w:r w:rsidRPr="00C81E48">
        <w:rPr>
          <w:rStyle w:val="normaltextrun"/>
          <w:rFonts w:ascii="Calibri" w:hAnsi="Calibri" w:cs="Calibri"/>
          <w:color w:val="000000"/>
          <w:shd w:val="clear" w:color="auto" w:fill="FFFFFF"/>
        </w:rPr>
        <w:t>Content creation: experience in turning complex policy and organisational language into easy-to-understand creative copy, with excellent drafting and editorial skills.</w:t>
      </w:r>
    </w:p>
    <w:p w14:paraId="6EB97CB9" w14:textId="7E4B84A1" w:rsidR="00334F27" w:rsidRPr="00C81E48" w:rsidRDefault="00C87D97" w:rsidP="00334F27">
      <w:pPr>
        <w:pStyle w:val="paragraph"/>
        <w:numPr>
          <w:ilvl w:val="0"/>
          <w:numId w:val="45"/>
        </w:numPr>
        <w:spacing w:before="0" w:beforeAutospacing="0" w:after="0" w:afterAutospacing="0"/>
        <w:textAlignment w:val="baseline"/>
        <w:rPr>
          <w:rFonts w:ascii="Calibri" w:hAnsi="Calibri" w:cs="Calibri"/>
        </w:rPr>
      </w:pPr>
      <w:r>
        <w:rPr>
          <w:rFonts w:ascii="Calibri" w:hAnsi="Calibri" w:cs="Calibri"/>
        </w:rPr>
        <w:t xml:space="preserve">Demonstrates practical use of </w:t>
      </w:r>
      <w:r w:rsidR="00334F27" w:rsidRPr="00C81E48">
        <w:rPr>
          <w:rFonts w:ascii="Calibri" w:hAnsi="Calibri" w:cs="Calibri"/>
        </w:rPr>
        <w:t xml:space="preserve">AI and </w:t>
      </w:r>
      <w:r>
        <w:rPr>
          <w:rFonts w:ascii="Calibri" w:hAnsi="Calibri" w:cs="Calibri"/>
        </w:rPr>
        <w:t>digital tools</w:t>
      </w:r>
      <w:r w:rsidR="00334F27" w:rsidRPr="00C81E48">
        <w:rPr>
          <w:rFonts w:ascii="Calibri" w:hAnsi="Calibri" w:cs="Calibri"/>
        </w:rPr>
        <w:t xml:space="preserve"> </w:t>
      </w:r>
      <w:r>
        <w:rPr>
          <w:rFonts w:ascii="Calibri" w:hAnsi="Calibri" w:cs="Calibri"/>
        </w:rPr>
        <w:t>to improve the quality of communications.</w:t>
      </w:r>
    </w:p>
    <w:p w14:paraId="5CF2BF44" w14:textId="77777777" w:rsidR="00334F27" w:rsidRPr="00C81E48" w:rsidRDefault="00334F27" w:rsidP="00334F27">
      <w:pPr>
        <w:pStyle w:val="paragraph"/>
        <w:numPr>
          <w:ilvl w:val="0"/>
          <w:numId w:val="45"/>
        </w:numPr>
        <w:spacing w:before="0" w:beforeAutospacing="0" w:after="0" w:afterAutospacing="0"/>
        <w:textAlignment w:val="baseline"/>
        <w:rPr>
          <w:rFonts w:ascii="Aptos" w:hAnsi="Aptos" w:cs="Segoe UI"/>
        </w:rPr>
      </w:pPr>
      <w:r w:rsidRPr="00C81E48">
        <w:rPr>
          <w:rStyle w:val="normaltextrun"/>
          <w:rFonts w:ascii="Calibri" w:hAnsi="Calibri" w:cs="Calibri"/>
          <w:color w:val="000000"/>
        </w:rPr>
        <w:t>Evaluate the effectiveness of work to deliver continuous improvement, using insight, feedback and evidence to improve outcomes.</w:t>
      </w:r>
    </w:p>
    <w:p w14:paraId="67A0697E" w14:textId="77777777" w:rsidR="00334F27" w:rsidRPr="00C81E48" w:rsidRDefault="00334F27" w:rsidP="00334F27">
      <w:pPr>
        <w:pStyle w:val="paragraph"/>
        <w:spacing w:before="0" w:beforeAutospacing="0" w:after="0" w:afterAutospacing="0"/>
        <w:textAlignment w:val="baseline"/>
        <w:rPr>
          <w:rStyle w:val="normaltextrun"/>
          <w:rFonts w:ascii="Calibri" w:hAnsi="Calibri" w:cs="Calibri"/>
          <w:color w:val="000000"/>
          <w:shd w:val="clear" w:color="auto" w:fill="FFFFFF"/>
        </w:rPr>
      </w:pPr>
    </w:p>
    <w:p w14:paraId="0FFC0628" w14:textId="77777777" w:rsidR="00334F27" w:rsidRPr="00334F27" w:rsidRDefault="00334F27" w:rsidP="00334F27">
      <w:pPr>
        <w:pStyle w:val="paragraph"/>
        <w:spacing w:before="0" w:beforeAutospacing="0" w:after="0" w:afterAutospacing="0"/>
        <w:textAlignment w:val="baseline"/>
        <w:rPr>
          <w:rFonts w:ascii="Aptos" w:hAnsi="Aptos" w:cs="Segoe UI"/>
        </w:rPr>
      </w:pPr>
      <w:r w:rsidRPr="00334F27">
        <w:rPr>
          <w:rStyle w:val="normaltextrun"/>
          <w:rFonts w:ascii="Calibri" w:hAnsi="Calibri" w:cs="Calibri"/>
          <w:color w:val="000000"/>
          <w:shd w:val="clear" w:color="auto" w:fill="FFFFFF"/>
        </w:rPr>
        <w:t>Desirable experience</w:t>
      </w:r>
    </w:p>
    <w:p w14:paraId="5284D7EA" w14:textId="77777777" w:rsidR="001A207C" w:rsidRPr="00334F27" w:rsidRDefault="00334F27" w:rsidP="00334F27">
      <w:pPr>
        <w:pStyle w:val="paragraph"/>
        <w:numPr>
          <w:ilvl w:val="0"/>
          <w:numId w:val="46"/>
        </w:numPr>
        <w:spacing w:before="0" w:beforeAutospacing="0" w:after="0" w:afterAutospacing="0"/>
        <w:textAlignment w:val="baseline"/>
        <w:rPr>
          <w:rFonts w:ascii="Aptos" w:hAnsi="Aptos" w:cs="Segoe UI"/>
        </w:rPr>
      </w:pPr>
      <w:r w:rsidRPr="00334F27">
        <w:rPr>
          <w:rStyle w:val="normaltextrun"/>
          <w:rFonts w:ascii="Calibri" w:hAnsi="Calibri" w:cs="Calibri"/>
          <w:color w:val="000000"/>
          <w:shd w:val="clear" w:color="auto" w:fill="FFFFFF"/>
        </w:rPr>
        <w:t>Leading and delivering</w:t>
      </w:r>
      <w:r w:rsidR="001A207C" w:rsidRPr="00334F27">
        <w:rPr>
          <w:rStyle w:val="normaltextrun"/>
          <w:rFonts w:ascii="Calibri" w:hAnsi="Calibri" w:cs="Calibri"/>
          <w:color w:val="000000"/>
          <w:shd w:val="clear" w:color="auto" w:fill="FFFFFF"/>
        </w:rPr>
        <w:t xml:space="preserve"> in-p</w:t>
      </w:r>
      <w:r w:rsidR="001A207C" w:rsidRPr="00334F27">
        <w:rPr>
          <w:rStyle w:val="normaltextrun"/>
          <w:rFonts w:ascii="Calibri" w:hAnsi="Calibri" w:cs="Calibri"/>
          <w:color w:val="000000"/>
        </w:rPr>
        <w:t>erson and online events. </w:t>
      </w:r>
      <w:r w:rsidR="001A207C" w:rsidRPr="00334F27">
        <w:rPr>
          <w:rStyle w:val="eop"/>
          <w:rFonts w:ascii="Calibri" w:hAnsi="Calibri" w:cs="Calibri"/>
          <w:color w:val="000000"/>
        </w:rPr>
        <w:t> </w:t>
      </w:r>
    </w:p>
    <w:p w14:paraId="4D5C0C5D" w14:textId="77777777" w:rsidR="00334F27" w:rsidRPr="00334F27" w:rsidRDefault="00334F27" w:rsidP="00334F27">
      <w:pPr>
        <w:pStyle w:val="paragraph"/>
        <w:numPr>
          <w:ilvl w:val="0"/>
          <w:numId w:val="46"/>
        </w:numPr>
        <w:spacing w:before="0" w:beforeAutospacing="0" w:after="0" w:afterAutospacing="0"/>
        <w:textAlignment w:val="baseline"/>
        <w:rPr>
          <w:rStyle w:val="normaltextrun"/>
          <w:rFonts w:ascii="Aptos" w:hAnsi="Aptos" w:cs="Segoe UI"/>
        </w:rPr>
      </w:pPr>
      <w:r w:rsidRPr="00334F27">
        <w:rPr>
          <w:rStyle w:val="normaltextrun"/>
          <w:rFonts w:ascii="Calibri" w:hAnsi="Calibri" w:cs="Calibri"/>
          <w:color w:val="000000"/>
        </w:rPr>
        <w:t>Developing and delivering internal campaigns content.</w:t>
      </w:r>
    </w:p>
    <w:p w14:paraId="5F533C40" w14:textId="77777777" w:rsidR="001A207C" w:rsidRPr="00334F27" w:rsidRDefault="001A207C" w:rsidP="001A207C">
      <w:pPr>
        <w:pStyle w:val="paragraph"/>
        <w:spacing w:before="0" w:after="0" w:afterAutospacing="0"/>
        <w:textAlignment w:val="baseline"/>
        <w:rPr>
          <w:rFonts w:ascii="Segoe UI" w:hAnsi="Segoe UI" w:cs="Segoe UI"/>
        </w:rPr>
      </w:pPr>
      <w:r w:rsidRPr="00334F27">
        <w:rPr>
          <w:rStyle w:val="normaltextrun"/>
          <w:rFonts w:ascii="Calibri" w:hAnsi="Calibri" w:cs="Calibri"/>
          <w:b/>
          <w:bCs/>
          <w:color w:val="174E86"/>
        </w:rPr>
        <w:t>About the vacancy</w:t>
      </w:r>
      <w:r w:rsidRPr="00334F27">
        <w:rPr>
          <w:rStyle w:val="eop"/>
          <w:rFonts w:ascii="Calibri" w:hAnsi="Calibri" w:cs="Calibri"/>
          <w:color w:val="174E86"/>
        </w:rPr>
        <w:t> </w:t>
      </w:r>
    </w:p>
    <w:p w14:paraId="173B55BE" w14:textId="77777777" w:rsidR="001A207C" w:rsidRPr="00334F27" w:rsidRDefault="001A207C" w:rsidP="001A207C">
      <w:pPr>
        <w:pStyle w:val="paragraph"/>
        <w:shd w:val="clear" w:color="auto" w:fill="FFFFFF"/>
        <w:spacing w:before="0" w:after="0" w:afterAutospacing="0"/>
        <w:textAlignment w:val="baseline"/>
        <w:rPr>
          <w:rFonts w:ascii="Segoe UI" w:hAnsi="Segoe UI" w:cs="Segoe UI"/>
        </w:rPr>
      </w:pPr>
      <w:r w:rsidRPr="00334F27">
        <w:rPr>
          <w:rStyle w:val="normaltextrun"/>
          <w:rFonts w:ascii="Calibri" w:hAnsi="Calibri" w:cs="Calibri"/>
          <w:color w:val="000000"/>
        </w:rPr>
        <w:t>This vacancy is using </w:t>
      </w:r>
      <w:r w:rsidRPr="00334F27">
        <w:rPr>
          <w:rStyle w:val="normaltextrun"/>
          <w:rFonts w:ascii="Calibri" w:hAnsi="Calibri" w:cs="Calibri"/>
          <w:b/>
          <w:bCs/>
          <w:color w:val="000000"/>
        </w:rPr>
        <w:t>Success Profiles</w:t>
      </w:r>
      <w:r w:rsidRPr="00334F27">
        <w:rPr>
          <w:rStyle w:val="normaltextrun"/>
          <w:rFonts w:ascii="Calibri" w:hAnsi="Calibri" w:cs="Calibri"/>
          <w:color w:val="000000"/>
        </w:rPr>
        <w:t>, and will assess your behaviours, strengths, and experience. </w:t>
      </w:r>
      <w:r w:rsidRPr="00334F27">
        <w:rPr>
          <w:rStyle w:val="eop"/>
          <w:rFonts w:ascii="Calibri" w:hAnsi="Calibri" w:cs="Calibri"/>
          <w:color w:val="000000"/>
        </w:rPr>
        <w:t> </w:t>
      </w:r>
    </w:p>
    <w:p w14:paraId="5A55227A" w14:textId="77777777" w:rsidR="001A207C" w:rsidRPr="00334F27" w:rsidRDefault="001A207C" w:rsidP="001A207C">
      <w:pPr>
        <w:pStyle w:val="paragraph"/>
        <w:spacing w:before="0" w:beforeAutospacing="0" w:after="0" w:afterAutospacing="0"/>
        <w:textAlignment w:val="baseline"/>
        <w:rPr>
          <w:rFonts w:ascii="Segoe UI" w:hAnsi="Segoe UI" w:cs="Segoe UI"/>
        </w:rPr>
      </w:pPr>
    </w:p>
    <w:p w14:paraId="0F1894F7" w14:textId="77777777" w:rsidR="001A207C" w:rsidRPr="00334F27" w:rsidRDefault="001A207C" w:rsidP="001A207C">
      <w:pPr>
        <w:pStyle w:val="paragraph"/>
        <w:spacing w:before="0" w:beforeAutospacing="0" w:after="0" w:afterAutospacing="0"/>
        <w:textAlignment w:val="baseline"/>
        <w:rPr>
          <w:rStyle w:val="eop"/>
          <w:color w:val="000000"/>
          <w:bdr w:val="none" w:sz="0" w:space="0" w:color="auto" w:frame="1"/>
          <w:shd w:val="clear" w:color="auto" w:fill="C6C6C6"/>
        </w:rPr>
      </w:pPr>
      <w:r w:rsidRPr="00334F27">
        <w:rPr>
          <w:rStyle w:val="normaltextrun"/>
          <w:color w:val="000000"/>
        </w:rPr>
        <w:t>We'll assess you against these 4 competencies behaviours during the selection process:</w:t>
      </w:r>
    </w:p>
    <w:p w14:paraId="3D1777C3" w14:textId="77777777" w:rsidR="004002AD" w:rsidRPr="00334F27" w:rsidRDefault="004002AD" w:rsidP="001A207C">
      <w:pPr>
        <w:pStyle w:val="paragraph"/>
        <w:spacing w:before="0" w:beforeAutospacing="0" w:after="0" w:afterAutospacing="0"/>
        <w:textAlignment w:val="baseline"/>
        <w:rPr>
          <w:rFonts w:ascii="Segoe UI" w:hAnsi="Segoe UI" w:cs="Segoe UI"/>
        </w:rPr>
      </w:pPr>
    </w:p>
    <w:p w14:paraId="485A37E0" w14:textId="77777777" w:rsidR="004002AD" w:rsidRPr="00334F27" w:rsidRDefault="001A207C" w:rsidP="004002AD">
      <w:pPr>
        <w:pStyle w:val="paragraph"/>
        <w:spacing w:before="0" w:beforeAutospacing="0" w:after="0" w:afterAutospacing="0"/>
        <w:textAlignment w:val="baseline"/>
        <w:rPr>
          <w:rFonts w:ascii="Segoe UI" w:hAnsi="Segoe UI" w:cs="Segoe UI"/>
        </w:rPr>
      </w:pPr>
      <w:r w:rsidRPr="00334F27">
        <w:rPr>
          <w:rStyle w:val="normaltextrun"/>
          <w:i/>
          <w:iCs/>
          <w:color w:val="000000"/>
        </w:rPr>
        <w:t>Civil Service</w:t>
      </w:r>
      <w:r w:rsidR="004002AD" w:rsidRPr="00334F27">
        <w:rPr>
          <w:rStyle w:val="normaltextrun"/>
          <w:i/>
          <w:iCs/>
          <w:color w:val="000000"/>
        </w:rPr>
        <w:t xml:space="preserve"> </w:t>
      </w:r>
      <w:r w:rsidRPr="00334F27">
        <w:rPr>
          <w:rStyle w:val="normaltextrun"/>
          <w:i/>
          <w:iCs/>
          <w:color w:val="000000"/>
        </w:rPr>
        <w:t>competencies</w:t>
      </w:r>
      <w:r w:rsidRPr="00334F27">
        <w:rPr>
          <w:rStyle w:val="normaltextrun"/>
          <w:color w:val="000000"/>
        </w:rPr>
        <w:t> </w:t>
      </w:r>
      <w:r w:rsidR="004002AD" w:rsidRPr="00334F27">
        <w:rPr>
          <w:rStyle w:val="normaltextrun"/>
          <w:color w:val="000000"/>
        </w:rPr>
        <w:t>(https://assets.publishing.service.gov.uk/media/5a815610ed915d74e33fda4b/cscf_fulla4potrait_2013-2017_v2d.pdf)</w:t>
      </w:r>
    </w:p>
    <w:p w14:paraId="481E6384" w14:textId="77777777" w:rsidR="004002AD" w:rsidRPr="00334F27" w:rsidRDefault="004002AD" w:rsidP="001A207C">
      <w:pPr>
        <w:pStyle w:val="paragraph"/>
        <w:spacing w:before="0" w:beforeAutospacing="0" w:after="0" w:afterAutospacing="0"/>
        <w:textAlignment w:val="baseline"/>
        <w:rPr>
          <w:rStyle w:val="normaltextrun"/>
          <w:color w:val="000000"/>
        </w:rPr>
      </w:pPr>
    </w:p>
    <w:p w14:paraId="50DCA24F" w14:textId="77777777" w:rsidR="001A207C" w:rsidRPr="00334F27" w:rsidRDefault="001A207C" w:rsidP="004002AD">
      <w:pPr>
        <w:pStyle w:val="paragraph"/>
        <w:numPr>
          <w:ilvl w:val="0"/>
          <w:numId w:val="27"/>
        </w:numPr>
        <w:tabs>
          <w:tab w:val="clear" w:pos="720"/>
          <w:tab w:val="num" w:pos="-360"/>
        </w:tabs>
        <w:spacing w:before="0" w:beforeAutospacing="0" w:after="0" w:afterAutospacing="0"/>
        <w:ind w:left="0" w:firstLine="0"/>
        <w:textAlignment w:val="baseline"/>
        <w:rPr>
          <w:rFonts w:ascii="Calibri" w:hAnsi="Calibri" w:cs="Calibri"/>
        </w:rPr>
      </w:pPr>
      <w:r w:rsidRPr="00334F27">
        <w:rPr>
          <w:rStyle w:val="normaltextrun"/>
          <w:rFonts w:ascii="Calibri" w:hAnsi="Calibri" w:cs="Calibri"/>
          <w:color w:val="000000"/>
        </w:rPr>
        <w:t>Seeing the Big Picture</w:t>
      </w:r>
    </w:p>
    <w:p w14:paraId="3B4B84FF" w14:textId="77777777" w:rsidR="001A207C" w:rsidRPr="00334F27" w:rsidRDefault="001A207C" w:rsidP="004002AD">
      <w:pPr>
        <w:pStyle w:val="paragraph"/>
        <w:numPr>
          <w:ilvl w:val="0"/>
          <w:numId w:val="28"/>
        </w:numPr>
        <w:tabs>
          <w:tab w:val="clear" w:pos="720"/>
          <w:tab w:val="num" w:pos="-360"/>
        </w:tabs>
        <w:spacing w:before="0" w:beforeAutospacing="0" w:after="0" w:afterAutospacing="0"/>
        <w:ind w:left="0" w:firstLine="0"/>
        <w:textAlignment w:val="baseline"/>
        <w:rPr>
          <w:rFonts w:ascii="Calibri" w:hAnsi="Calibri" w:cs="Calibri"/>
        </w:rPr>
      </w:pPr>
      <w:r w:rsidRPr="00334F27">
        <w:rPr>
          <w:rStyle w:val="normaltextrun"/>
          <w:rFonts w:ascii="Calibri" w:hAnsi="Calibri" w:cs="Calibri"/>
          <w:color w:val="000000"/>
        </w:rPr>
        <w:t>Communicating and Influencing</w:t>
      </w:r>
    </w:p>
    <w:p w14:paraId="5B39EB60" w14:textId="77777777" w:rsidR="001A207C" w:rsidRPr="00334F27" w:rsidRDefault="001A207C" w:rsidP="004002AD">
      <w:pPr>
        <w:pStyle w:val="paragraph"/>
        <w:numPr>
          <w:ilvl w:val="0"/>
          <w:numId w:val="29"/>
        </w:numPr>
        <w:tabs>
          <w:tab w:val="clear" w:pos="720"/>
          <w:tab w:val="num" w:pos="-360"/>
        </w:tabs>
        <w:spacing w:before="0" w:beforeAutospacing="0" w:after="0" w:afterAutospacing="0"/>
        <w:ind w:left="0" w:firstLine="0"/>
        <w:textAlignment w:val="baseline"/>
        <w:rPr>
          <w:rFonts w:ascii="Calibri" w:hAnsi="Calibri" w:cs="Calibri"/>
        </w:rPr>
      </w:pPr>
      <w:r w:rsidRPr="00334F27">
        <w:rPr>
          <w:rStyle w:val="normaltextrun"/>
          <w:rFonts w:ascii="Calibri" w:hAnsi="Calibri" w:cs="Calibri"/>
          <w:color w:val="000000"/>
        </w:rPr>
        <w:t>Delivering at Pace</w:t>
      </w:r>
    </w:p>
    <w:p w14:paraId="58079951" w14:textId="77777777" w:rsidR="004002AD" w:rsidRPr="00334F27" w:rsidRDefault="004002AD" w:rsidP="001A207C">
      <w:pPr>
        <w:pStyle w:val="paragraph"/>
        <w:spacing w:before="0" w:beforeAutospacing="0" w:after="0" w:afterAutospacing="0"/>
        <w:textAlignment w:val="baseline"/>
        <w:rPr>
          <w:rStyle w:val="normaltextrun"/>
          <w:i/>
          <w:iCs/>
          <w:color w:val="000000"/>
        </w:rPr>
      </w:pPr>
    </w:p>
    <w:p w14:paraId="3691914B" w14:textId="77777777" w:rsidR="001A207C" w:rsidRPr="00334F27" w:rsidRDefault="001A207C" w:rsidP="001A207C">
      <w:pPr>
        <w:pStyle w:val="paragraph"/>
        <w:spacing w:before="0" w:beforeAutospacing="0" w:after="0" w:afterAutospacing="0"/>
        <w:textAlignment w:val="baseline"/>
        <w:rPr>
          <w:rFonts w:ascii="Segoe UI" w:hAnsi="Segoe UI" w:cs="Segoe UI"/>
        </w:rPr>
      </w:pPr>
      <w:r w:rsidRPr="00334F27">
        <w:rPr>
          <w:rStyle w:val="normaltextrun"/>
          <w:i/>
          <w:iCs/>
          <w:color w:val="000000"/>
        </w:rPr>
        <w:t>GCS competencies</w:t>
      </w:r>
      <w:r w:rsidR="004002AD" w:rsidRPr="00334F27">
        <w:rPr>
          <w:rStyle w:val="normaltextrun"/>
          <w:i/>
          <w:iCs/>
          <w:color w:val="000000"/>
        </w:rPr>
        <w:t xml:space="preserve"> (</w:t>
      </w:r>
      <w:r w:rsidRPr="00334F27">
        <w:rPr>
          <w:rStyle w:val="normaltextrun"/>
          <w:color w:val="000000"/>
        </w:rPr>
        <w:t>https://www.communications.gov.uk/publications/competency-framework</w:t>
      </w:r>
      <w:r w:rsidR="004002AD" w:rsidRPr="00334F27">
        <w:rPr>
          <w:rStyle w:val="normaltextrun"/>
          <w:color w:val="000000"/>
        </w:rPr>
        <w:t>)</w:t>
      </w:r>
    </w:p>
    <w:p w14:paraId="097FAE0F" w14:textId="77777777" w:rsidR="001A207C" w:rsidRPr="00334F27" w:rsidRDefault="001A207C" w:rsidP="004002AD">
      <w:pPr>
        <w:pStyle w:val="paragraph"/>
        <w:numPr>
          <w:ilvl w:val="0"/>
          <w:numId w:val="42"/>
        </w:numPr>
        <w:spacing w:before="0" w:beforeAutospacing="0" w:after="0" w:afterAutospacing="0"/>
        <w:textAlignment w:val="baseline"/>
        <w:rPr>
          <w:rFonts w:ascii="Calibri" w:hAnsi="Calibri" w:cs="Calibri"/>
        </w:rPr>
      </w:pPr>
      <w:r w:rsidRPr="00334F27">
        <w:rPr>
          <w:rStyle w:val="normaltextrun"/>
          <w:rFonts w:ascii="Calibri" w:hAnsi="Calibri" w:cs="Calibri"/>
          <w:color w:val="000000"/>
        </w:rPr>
        <w:t>Insight</w:t>
      </w:r>
      <w:r w:rsidRPr="00334F27">
        <w:rPr>
          <w:rStyle w:val="scxw251185905"/>
          <w:rFonts w:ascii="Calibri" w:hAnsi="Calibri" w:cs="Calibri"/>
          <w:color w:val="000000"/>
        </w:rPr>
        <w:t> </w:t>
      </w:r>
      <w:r w:rsidRPr="00334F27">
        <w:rPr>
          <w:rFonts w:ascii="Calibri" w:hAnsi="Calibri" w:cs="Calibri"/>
          <w:color w:val="000000"/>
        </w:rPr>
        <w:br/>
      </w:r>
      <w:r w:rsidRPr="00334F27">
        <w:rPr>
          <w:rStyle w:val="normaltextrun"/>
          <w:rFonts w:ascii="Calibri" w:hAnsi="Calibri" w:cs="Calibri"/>
          <w:color w:val="0B0C0C"/>
        </w:rPr>
        <w:t> </w:t>
      </w:r>
    </w:p>
    <w:p w14:paraId="024537B1" w14:textId="77777777" w:rsidR="001A207C" w:rsidRPr="00334F27" w:rsidRDefault="001A207C" w:rsidP="001A207C">
      <w:pPr>
        <w:pStyle w:val="paragraph"/>
        <w:shd w:val="clear" w:color="auto" w:fill="FFFFFF"/>
        <w:spacing w:before="0" w:beforeAutospacing="0" w:after="0" w:afterAutospacing="0"/>
        <w:textAlignment w:val="baseline"/>
        <w:rPr>
          <w:rFonts w:ascii="Segoe UI" w:hAnsi="Segoe UI" w:cs="Segoe UI"/>
          <w:b/>
          <w:bCs/>
          <w:color w:val="1D609D"/>
        </w:rPr>
      </w:pPr>
      <w:r w:rsidRPr="00334F27">
        <w:rPr>
          <w:rStyle w:val="normaltextrun"/>
          <w:rFonts w:ascii="Calibri Light" w:hAnsi="Calibri Light" w:cs="Calibri Light"/>
          <w:b/>
          <w:bCs/>
          <w:color w:val="2F5496"/>
        </w:rPr>
        <w:t>Stage 1: Application and Sift</w:t>
      </w:r>
    </w:p>
    <w:p w14:paraId="3476244B" w14:textId="77777777" w:rsidR="001A207C" w:rsidRPr="00334F27" w:rsidRDefault="001A207C" w:rsidP="001A207C">
      <w:pPr>
        <w:pStyle w:val="paragraph"/>
        <w:spacing w:before="0" w:beforeAutospacing="0" w:after="0" w:afterAutospacing="0"/>
        <w:textAlignment w:val="baseline"/>
        <w:rPr>
          <w:rFonts w:ascii="Segoe UI" w:hAnsi="Segoe UI" w:cs="Segoe UI"/>
        </w:rPr>
      </w:pPr>
      <w:r w:rsidRPr="00334F27">
        <w:rPr>
          <w:rStyle w:val="normaltextrun"/>
          <w:rFonts w:ascii="Calibri" w:hAnsi="Calibri" w:cs="Calibri"/>
          <w:color w:val="000000"/>
        </w:rPr>
        <w:t>As part of the application </w:t>
      </w:r>
      <w:proofErr w:type="gramStart"/>
      <w:r w:rsidRPr="00334F27">
        <w:rPr>
          <w:rStyle w:val="normaltextrun"/>
          <w:rFonts w:ascii="Calibri" w:hAnsi="Calibri" w:cs="Calibri"/>
          <w:color w:val="000000"/>
        </w:rPr>
        <w:t>process</w:t>
      </w:r>
      <w:proofErr w:type="gramEnd"/>
      <w:r w:rsidRPr="00334F27">
        <w:rPr>
          <w:rStyle w:val="normaltextrun"/>
          <w:rFonts w:ascii="Calibri" w:hAnsi="Calibri" w:cs="Calibri"/>
          <w:color w:val="000000"/>
        </w:rPr>
        <w:t> you will need to provide:</w:t>
      </w:r>
    </w:p>
    <w:p w14:paraId="335B246C" w14:textId="77777777" w:rsidR="001A207C" w:rsidRPr="00334F27" w:rsidRDefault="001A207C" w:rsidP="004002AD">
      <w:pPr>
        <w:pStyle w:val="paragraph"/>
        <w:numPr>
          <w:ilvl w:val="0"/>
          <w:numId w:val="38"/>
        </w:numPr>
        <w:tabs>
          <w:tab w:val="clear" w:pos="720"/>
          <w:tab w:val="num" w:pos="-360"/>
        </w:tabs>
        <w:spacing w:before="0" w:beforeAutospacing="0" w:after="0" w:afterAutospacing="0"/>
        <w:ind w:left="0" w:firstLine="0"/>
        <w:textAlignment w:val="baseline"/>
        <w:rPr>
          <w:rFonts w:ascii="Calibri" w:hAnsi="Calibri" w:cs="Calibri"/>
        </w:rPr>
      </w:pPr>
      <w:r w:rsidRPr="00334F27">
        <w:rPr>
          <w:rStyle w:val="normaltextrun"/>
          <w:rFonts w:ascii="Calibri" w:hAnsi="Calibri" w:cs="Calibri"/>
          <w:color w:val="000000"/>
        </w:rPr>
        <w:lastRenderedPageBreak/>
        <w:t>A CV</w:t>
      </w:r>
    </w:p>
    <w:p w14:paraId="379A472D" w14:textId="042F3EE8" w:rsidR="004002AD" w:rsidRPr="00C87D97" w:rsidRDefault="001A207C" w:rsidP="001A207C">
      <w:pPr>
        <w:pStyle w:val="paragraph"/>
        <w:numPr>
          <w:ilvl w:val="0"/>
          <w:numId w:val="39"/>
        </w:numPr>
        <w:tabs>
          <w:tab w:val="clear" w:pos="720"/>
          <w:tab w:val="num" w:pos="-360"/>
        </w:tabs>
        <w:spacing w:before="0" w:beforeAutospacing="0" w:after="0" w:afterAutospacing="0"/>
        <w:ind w:left="0" w:firstLine="0"/>
        <w:textAlignment w:val="baseline"/>
        <w:rPr>
          <w:rStyle w:val="normaltextrun"/>
          <w:rFonts w:ascii="Calibri Light" w:hAnsi="Calibri Light" w:cs="Calibri Light"/>
          <w:b/>
          <w:bCs/>
          <w:color w:val="2F5496"/>
        </w:rPr>
      </w:pPr>
      <w:r w:rsidRPr="00C87D97">
        <w:rPr>
          <w:rStyle w:val="normaltextrun"/>
          <w:rFonts w:ascii="Calibri" w:hAnsi="Calibri" w:cs="Calibri"/>
          <w:color w:val="000000"/>
        </w:rPr>
        <w:t>A statement of suitability of up to 750 words aligned to the job description and person specification. Your statement should include evidence of strong communications judgement, ownership, influence, delivery and the ability to navigate ambiguity and stakeholder complexity</w:t>
      </w:r>
      <w:r w:rsidR="00C87D97">
        <w:rPr>
          <w:rStyle w:val="normaltextrun"/>
          <w:rFonts w:ascii="Calibri" w:hAnsi="Calibri" w:cs="Calibri"/>
          <w:color w:val="000000"/>
        </w:rPr>
        <w:t>.</w:t>
      </w:r>
    </w:p>
    <w:p w14:paraId="7293D149" w14:textId="77777777" w:rsidR="00C87D97" w:rsidRPr="00C87D97" w:rsidRDefault="00C87D97" w:rsidP="00C87D97">
      <w:pPr>
        <w:pStyle w:val="paragraph"/>
        <w:spacing w:before="0" w:beforeAutospacing="0" w:after="0" w:afterAutospacing="0"/>
        <w:textAlignment w:val="baseline"/>
        <w:rPr>
          <w:rStyle w:val="normaltextrun"/>
          <w:rFonts w:ascii="Calibri Light" w:hAnsi="Calibri Light" w:cs="Calibri Light"/>
          <w:b/>
          <w:bCs/>
          <w:color w:val="2F5496"/>
        </w:rPr>
      </w:pPr>
    </w:p>
    <w:p w14:paraId="34A95D6B" w14:textId="77777777" w:rsidR="001A207C" w:rsidRPr="00334F27" w:rsidRDefault="001A207C" w:rsidP="001A207C">
      <w:pPr>
        <w:pStyle w:val="paragraph"/>
        <w:spacing w:before="0" w:beforeAutospacing="0" w:after="0" w:afterAutospacing="0"/>
        <w:textAlignment w:val="baseline"/>
        <w:rPr>
          <w:rFonts w:ascii="Segoe UI" w:hAnsi="Segoe UI" w:cs="Segoe UI"/>
          <w:b/>
          <w:bCs/>
          <w:color w:val="1D609D"/>
        </w:rPr>
      </w:pPr>
      <w:r w:rsidRPr="00334F27">
        <w:rPr>
          <w:rStyle w:val="normaltextrun"/>
          <w:rFonts w:ascii="Calibri Light" w:hAnsi="Calibri Light" w:cs="Calibri Light"/>
          <w:b/>
          <w:bCs/>
          <w:color w:val="2F5496"/>
        </w:rPr>
        <w:t>Stage 2: Interview</w:t>
      </w:r>
    </w:p>
    <w:p w14:paraId="6071A411" w14:textId="77777777" w:rsidR="001A207C" w:rsidRPr="00334F27" w:rsidRDefault="001A207C" w:rsidP="001A207C">
      <w:pPr>
        <w:pStyle w:val="paragraph"/>
        <w:spacing w:before="0" w:beforeAutospacing="0" w:after="0" w:afterAutospacing="0"/>
        <w:textAlignment w:val="baseline"/>
        <w:rPr>
          <w:rStyle w:val="eop"/>
          <w:rFonts w:ascii="Calibri" w:hAnsi="Calibri" w:cs="Calibri"/>
          <w:color w:val="000000"/>
          <w:bdr w:val="none" w:sz="0" w:space="0" w:color="auto" w:frame="1"/>
          <w:shd w:val="clear" w:color="auto" w:fill="C6C6C6"/>
        </w:rPr>
      </w:pPr>
      <w:r w:rsidRPr="00334F27">
        <w:rPr>
          <w:rStyle w:val="normaltextrun"/>
          <w:rFonts w:ascii="Calibri" w:hAnsi="Calibri" w:cs="Calibri"/>
          <w:color w:val="000000"/>
        </w:rPr>
        <w:t>If you are successful at the sift stage, you will be invited to a blended interview. At interview stage you will be assessed against the behaviours and experience listed in this vacancy, plus strengths. The interview will take place in person at MOJ’s London HQ. It will include a panel interview and written activity, designed to test your communications judgement, ability to prioritise, and ability to provide clear advice in a realistic scenario.</w:t>
      </w:r>
    </w:p>
    <w:p w14:paraId="02B003FC" w14:textId="77777777" w:rsidR="004002AD" w:rsidRPr="00334F27" w:rsidRDefault="004002AD" w:rsidP="001A207C">
      <w:pPr>
        <w:pStyle w:val="paragraph"/>
        <w:spacing w:before="0" w:beforeAutospacing="0" w:after="0" w:afterAutospacing="0"/>
        <w:textAlignment w:val="baseline"/>
        <w:rPr>
          <w:rFonts w:ascii="Segoe UI" w:hAnsi="Segoe UI" w:cs="Segoe UI"/>
        </w:rPr>
      </w:pPr>
    </w:p>
    <w:p w14:paraId="35958BED" w14:textId="77777777" w:rsidR="001A207C" w:rsidRPr="00334F27" w:rsidRDefault="001A207C" w:rsidP="001A207C">
      <w:pPr>
        <w:pStyle w:val="paragraph"/>
        <w:spacing w:before="0" w:beforeAutospacing="0" w:after="0" w:afterAutospacing="0"/>
        <w:textAlignment w:val="baseline"/>
        <w:rPr>
          <w:rFonts w:ascii="Segoe UI" w:hAnsi="Segoe UI" w:cs="Segoe UI"/>
        </w:rPr>
      </w:pPr>
      <w:r w:rsidRPr="00334F27">
        <w:rPr>
          <w:rStyle w:val="normaltextrun"/>
          <w:rFonts w:ascii="Calibri" w:hAnsi="Calibri" w:cs="Calibri"/>
          <w:color w:val="000000"/>
        </w:rPr>
        <w:t> ENDS</w:t>
      </w:r>
    </w:p>
    <w:p w14:paraId="4525D17A" w14:textId="77777777" w:rsidR="005737EA" w:rsidRDefault="005737EA"/>
    <w:sectPr w:rsidR="005737E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59A3A" w14:textId="77777777" w:rsidR="00537497" w:rsidRDefault="00537497" w:rsidP="00FE4475">
      <w:pPr>
        <w:spacing w:after="0" w:line="240" w:lineRule="auto"/>
      </w:pPr>
      <w:r>
        <w:separator/>
      </w:r>
    </w:p>
  </w:endnote>
  <w:endnote w:type="continuationSeparator" w:id="0">
    <w:p w14:paraId="76DFEA75" w14:textId="77777777" w:rsidR="00537497" w:rsidRDefault="00537497" w:rsidP="00FE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42965" w14:textId="77777777" w:rsidR="00537497" w:rsidRDefault="00537497" w:rsidP="00FE4475">
      <w:pPr>
        <w:spacing w:after="0" w:line="240" w:lineRule="auto"/>
      </w:pPr>
      <w:r>
        <w:separator/>
      </w:r>
    </w:p>
  </w:footnote>
  <w:footnote w:type="continuationSeparator" w:id="0">
    <w:p w14:paraId="009BF313" w14:textId="77777777" w:rsidR="00537497" w:rsidRDefault="00537497" w:rsidP="00FE4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0C5F60"/>
    <w:multiLevelType w:val="multilevel"/>
    <w:tmpl w:val="6F64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67B4C25"/>
    <w:multiLevelType w:val="multilevel"/>
    <w:tmpl w:val="DA660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977D78"/>
    <w:multiLevelType w:val="multilevel"/>
    <w:tmpl w:val="71A2B7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AA768CF"/>
    <w:multiLevelType w:val="multilevel"/>
    <w:tmpl w:val="350A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D5D67C2"/>
    <w:multiLevelType w:val="hybridMultilevel"/>
    <w:tmpl w:val="827AE0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D686E06"/>
    <w:multiLevelType w:val="multilevel"/>
    <w:tmpl w:val="6582B4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BA37DA"/>
    <w:multiLevelType w:val="multilevel"/>
    <w:tmpl w:val="C188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BF39EF"/>
    <w:multiLevelType w:val="multilevel"/>
    <w:tmpl w:val="712C41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04134A0"/>
    <w:multiLevelType w:val="multilevel"/>
    <w:tmpl w:val="2D8233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2770E10"/>
    <w:multiLevelType w:val="multilevel"/>
    <w:tmpl w:val="432E9D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082CF2"/>
    <w:multiLevelType w:val="hybridMultilevel"/>
    <w:tmpl w:val="F926A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A1B339B"/>
    <w:multiLevelType w:val="multilevel"/>
    <w:tmpl w:val="1A5C99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16C522F"/>
    <w:multiLevelType w:val="hybridMultilevel"/>
    <w:tmpl w:val="17988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597431A"/>
    <w:multiLevelType w:val="multilevel"/>
    <w:tmpl w:val="DAB26C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B57BC0"/>
    <w:multiLevelType w:val="multilevel"/>
    <w:tmpl w:val="8A880B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4878B8"/>
    <w:multiLevelType w:val="multilevel"/>
    <w:tmpl w:val="0A0CBF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077123A"/>
    <w:multiLevelType w:val="multilevel"/>
    <w:tmpl w:val="D5D610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75A4439"/>
    <w:multiLevelType w:val="multilevel"/>
    <w:tmpl w:val="E926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73729A"/>
    <w:multiLevelType w:val="multilevel"/>
    <w:tmpl w:val="AC4C93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77365C"/>
    <w:multiLevelType w:val="multilevel"/>
    <w:tmpl w:val="597431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4A13723C"/>
    <w:multiLevelType w:val="multilevel"/>
    <w:tmpl w:val="6AA83C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A9B73FF"/>
    <w:multiLevelType w:val="multilevel"/>
    <w:tmpl w:val="A9E89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EC10AD3"/>
    <w:multiLevelType w:val="multilevel"/>
    <w:tmpl w:val="D11E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B97175"/>
    <w:multiLevelType w:val="multilevel"/>
    <w:tmpl w:val="D1AC71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7A0ED8"/>
    <w:multiLevelType w:val="multilevel"/>
    <w:tmpl w:val="49F8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AB6C3A"/>
    <w:multiLevelType w:val="hybridMultilevel"/>
    <w:tmpl w:val="6DDC0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9DD2B00"/>
    <w:multiLevelType w:val="multilevel"/>
    <w:tmpl w:val="C80607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5BBB61A5"/>
    <w:multiLevelType w:val="multilevel"/>
    <w:tmpl w:val="897E29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5D0306CC"/>
    <w:multiLevelType w:val="multilevel"/>
    <w:tmpl w:val="C7188A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2F17A4A"/>
    <w:multiLevelType w:val="multilevel"/>
    <w:tmpl w:val="5F6C37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465219"/>
    <w:multiLevelType w:val="multilevel"/>
    <w:tmpl w:val="C5CC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6D25044"/>
    <w:multiLevelType w:val="multilevel"/>
    <w:tmpl w:val="272C43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6A7D0C95"/>
    <w:multiLevelType w:val="hybridMultilevel"/>
    <w:tmpl w:val="BACEF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AB66A02"/>
    <w:multiLevelType w:val="hybridMultilevel"/>
    <w:tmpl w:val="1A5ED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F00FE1"/>
    <w:multiLevelType w:val="multilevel"/>
    <w:tmpl w:val="A94A2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8E1EB5"/>
    <w:multiLevelType w:val="hybridMultilevel"/>
    <w:tmpl w:val="62F83E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E654A0C"/>
    <w:multiLevelType w:val="multilevel"/>
    <w:tmpl w:val="03B821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431312">
    <w:abstractNumId w:val="8"/>
  </w:num>
  <w:num w:numId="2" w16cid:durableId="1240096591">
    <w:abstractNumId w:val="6"/>
  </w:num>
  <w:num w:numId="3" w16cid:durableId="522520444">
    <w:abstractNumId w:val="5"/>
  </w:num>
  <w:num w:numId="4" w16cid:durableId="87388248">
    <w:abstractNumId w:val="4"/>
  </w:num>
  <w:num w:numId="5" w16cid:durableId="1630357271">
    <w:abstractNumId w:val="7"/>
  </w:num>
  <w:num w:numId="6" w16cid:durableId="492065914">
    <w:abstractNumId w:val="3"/>
  </w:num>
  <w:num w:numId="7" w16cid:durableId="1988586921">
    <w:abstractNumId w:val="2"/>
  </w:num>
  <w:num w:numId="8" w16cid:durableId="1098022905">
    <w:abstractNumId w:val="1"/>
  </w:num>
  <w:num w:numId="9" w16cid:durableId="1687486732">
    <w:abstractNumId w:val="0"/>
  </w:num>
  <w:num w:numId="10" w16cid:durableId="1863544344">
    <w:abstractNumId w:val="15"/>
  </w:num>
  <w:num w:numId="11" w16cid:durableId="2019651466">
    <w:abstractNumId w:val="31"/>
  </w:num>
  <w:num w:numId="12" w16cid:durableId="550844135">
    <w:abstractNumId w:val="33"/>
  </w:num>
  <w:num w:numId="13" w16cid:durableId="97875689">
    <w:abstractNumId w:val="24"/>
  </w:num>
  <w:num w:numId="14" w16cid:durableId="913126871">
    <w:abstractNumId w:val="17"/>
  </w:num>
  <w:num w:numId="15" w16cid:durableId="983197289">
    <w:abstractNumId w:val="23"/>
  </w:num>
  <w:num w:numId="16" w16cid:durableId="1480804038">
    <w:abstractNumId w:val="10"/>
  </w:num>
  <w:num w:numId="17" w16cid:durableId="406733031">
    <w:abstractNumId w:val="37"/>
  </w:num>
  <w:num w:numId="18" w16cid:durableId="987172952">
    <w:abstractNumId w:val="22"/>
  </w:num>
  <w:num w:numId="19" w16cid:durableId="1086921631">
    <w:abstractNumId w:val="27"/>
  </w:num>
  <w:num w:numId="20" w16cid:durableId="1441222315">
    <w:abstractNumId w:val="29"/>
  </w:num>
  <w:num w:numId="21" w16cid:durableId="1917543704">
    <w:abstractNumId w:val="25"/>
  </w:num>
  <w:num w:numId="22" w16cid:durableId="552228963">
    <w:abstractNumId w:val="18"/>
  </w:num>
  <w:num w:numId="23" w16cid:durableId="616713567">
    <w:abstractNumId w:val="14"/>
  </w:num>
  <w:num w:numId="24" w16cid:durableId="1766727634">
    <w:abstractNumId w:val="45"/>
  </w:num>
  <w:num w:numId="25" w16cid:durableId="633875997">
    <w:abstractNumId w:val="38"/>
  </w:num>
  <w:num w:numId="26" w16cid:durableId="1656296759">
    <w:abstractNumId w:val="32"/>
  </w:num>
  <w:num w:numId="27" w16cid:durableId="1594819244">
    <w:abstractNumId w:val="9"/>
  </w:num>
  <w:num w:numId="28" w16cid:durableId="179856939">
    <w:abstractNumId w:val="26"/>
  </w:num>
  <w:num w:numId="29" w16cid:durableId="1600672101">
    <w:abstractNumId w:val="30"/>
  </w:num>
  <w:num w:numId="30" w16cid:durableId="1344630031">
    <w:abstractNumId w:val="39"/>
  </w:num>
  <w:num w:numId="31" w16cid:durableId="1743288840">
    <w:abstractNumId w:val="20"/>
  </w:num>
  <w:num w:numId="32" w16cid:durableId="1186480427">
    <w:abstractNumId w:val="36"/>
  </w:num>
  <w:num w:numId="33" w16cid:durableId="1561747203">
    <w:abstractNumId w:val="35"/>
  </w:num>
  <w:num w:numId="34" w16cid:durableId="1898935704">
    <w:abstractNumId w:val="28"/>
  </w:num>
  <w:num w:numId="35" w16cid:durableId="251396606">
    <w:abstractNumId w:val="16"/>
  </w:num>
  <w:num w:numId="36" w16cid:durableId="182135492">
    <w:abstractNumId w:val="11"/>
  </w:num>
  <w:num w:numId="37" w16cid:durableId="825321328">
    <w:abstractNumId w:val="40"/>
  </w:num>
  <w:num w:numId="38" w16cid:durableId="113132705">
    <w:abstractNumId w:val="43"/>
  </w:num>
  <w:num w:numId="39" w16cid:durableId="479462361">
    <w:abstractNumId w:val="12"/>
  </w:num>
  <w:num w:numId="40" w16cid:durableId="449395489">
    <w:abstractNumId w:val="19"/>
  </w:num>
  <w:num w:numId="41" w16cid:durableId="753669349">
    <w:abstractNumId w:val="34"/>
  </w:num>
  <w:num w:numId="42" w16cid:durableId="1472211539">
    <w:abstractNumId w:val="44"/>
  </w:num>
  <w:num w:numId="43" w16cid:durableId="2086872350">
    <w:abstractNumId w:val="21"/>
  </w:num>
  <w:num w:numId="44" w16cid:durableId="1561134816">
    <w:abstractNumId w:val="41"/>
  </w:num>
  <w:num w:numId="45" w16cid:durableId="348871909">
    <w:abstractNumId w:val="13"/>
  </w:num>
  <w:num w:numId="46" w16cid:durableId="1128670076">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1148A"/>
    <w:rsid w:val="00132D6A"/>
    <w:rsid w:val="0015074B"/>
    <w:rsid w:val="001A207C"/>
    <w:rsid w:val="0021182D"/>
    <w:rsid w:val="0029639D"/>
    <w:rsid w:val="002973FA"/>
    <w:rsid w:val="00326F90"/>
    <w:rsid w:val="00334F27"/>
    <w:rsid w:val="003E2803"/>
    <w:rsid w:val="004002AD"/>
    <w:rsid w:val="004257E6"/>
    <w:rsid w:val="0052062D"/>
    <w:rsid w:val="00537497"/>
    <w:rsid w:val="005737EA"/>
    <w:rsid w:val="005E467D"/>
    <w:rsid w:val="00600B74"/>
    <w:rsid w:val="00614870"/>
    <w:rsid w:val="00787FA9"/>
    <w:rsid w:val="008332FE"/>
    <w:rsid w:val="00A6273E"/>
    <w:rsid w:val="00AA1C22"/>
    <w:rsid w:val="00AA1D8D"/>
    <w:rsid w:val="00AD45BB"/>
    <w:rsid w:val="00B47730"/>
    <w:rsid w:val="00BC4EEB"/>
    <w:rsid w:val="00C81E48"/>
    <w:rsid w:val="00C87D97"/>
    <w:rsid w:val="00CB0664"/>
    <w:rsid w:val="00DB6C9E"/>
    <w:rsid w:val="00E372CB"/>
    <w:rsid w:val="00E45D48"/>
    <w:rsid w:val="00E83721"/>
    <w:rsid w:val="00FC693F"/>
    <w:rsid w:val="00FE44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85B56D"/>
  <w14:defaultImageDpi w14:val="300"/>
  <w15:docId w15:val="{668AD193-15B7-8041-9310-FD9F8937A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4257E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787FA9"/>
    <w:rPr>
      <w:color w:val="0000FF" w:themeColor="hyperlink"/>
      <w:u w:val="single"/>
    </w:rPr>
  </w:style>
  <w:style w:type="character" w:styleId="UnresolvedMention">
    <w:name w:val="Unresolved Mention"/>
    <w:basedOn w:val="DefaultParagraphFont"/>
    <w:uiPriority w:val="99"/>
    <w:semiHidden/>
    <w:unhideWhenUsed/>
    <w:rsid w:val="00787FA9"/>
    <w:rPr>
      <w:color w:val="605E5C"/>
      <w:shd w:val="clear" w:color="auto" w:fill="E1DFDD"/>
    </w:rPr>
  </w:style>
  <w:style w:type="paragraph" w:customStyle="1" w:styleId="paragraph">
    <w:name w:val="paragraph"/>
    <w:basedOn w:val="Normal"/>
    <w:rsid w:val="001A207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1A207C"/>
  </w:style>
  <w:style w:type="character" w:customStyle="1" w:styleId="eop">
    <w:name w:val="eop"/>
    <w:basedOn w:val="DefaultParagraphFont"/>
    <w:rsid w:val="001A207C"/>
  </w:style>
  <w:style w:type="character" w:customStyle="1" w:styleId="scxw251185905">
    <w:name w:val="scxw251185905"/>
    <w:basedOn w:val="DefaultParagraphFont"/>
    <w:rsid w:val="001A20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s.gov.uk/guidance/internal-communica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875</Words>
  <Characters>5744</Characters>
  <Application>Microsoft Office Word</Application>
  <DocSecurity>0</DocSecurity>
  <Lines>124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Vogt, Sara</cp:lastModifiedBy>
  <cp:revision>7</cp:revision>
  <dcterms:created xsi:type="dcterms:W3CDTF">2026-06-09T09:12:00Z</dcterms:created>
  <dcterms:modified xsi:type="dcterms:W3CDTF">2026-06-12T15:29:00Z</dcterms:modified>
  <cp:category/>
</cp:coreProperties>
</file>