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8D4F3E" w14:textId="77777777" w:rsidR="00013B81" w:rsidRPr="00655192" w:rsidRDefault="00013B81" w:rsidP="00013B81">
      <w:pPr>
        <w:pStyle w:val="BodyText"/>
        <w:pBdr>
          <w:bottom w:val="none" w:sz="96" w:space="3" w:color="FFFFFF" w:shadow="1" w:frame="1"/>
        </w:pBdr>
        <w:rPr>
          <w:b/>
          <w:sz w:val="24"/>
          <w:szCs w:val="24"/>
        </w:rPr>
      </w:pPr>
    </w:p>
    <w:p w14:paraId="5525FC73" w14:textId="77777777" w:rsidR="00013B81" w:rsidRPr="00655192" w:rsidRDefault="00013B81" w:rsidP="00013B81">
      <w:pPr>
        <w:pStyle w:val="BodyText"/>
        <w:pBdr>
          <w:bottom w:val="none" w:sz="96" w:space="3" w:color="FFFFFF" w:shadow="1" w:frame="1"/>
        </w:pBdr>
        <w:rPr>
          <w:b/>
          <w:sz w:val="24"/>
          <w:szCs w:val="24"/>
        </w:rPr>
      </w:pPr>
      <w:r w:rsidRPr="00655192">
        <w:rPr>
          <w:b/>
          <w:noProof/>
          <w:sz w:val="24"/>
          <w:szCs w:val="24"/>
          <w:lang w:val="en-GB"/>
        </w:rPr>
        <w:drawing>
          <wp:inline distT="0" distB="0" distL="0" distR="0" wp14:anchorId="3DD1A233" wp14:editId="407FB20B">
            <wp:extent cx="2181225" cy="1042141"/>
            <wp:effectExtent l="0" t="0" r="0" b="5715"/>
            <wp:docPr id="2" name="Picture 2" descr="A logo with text overl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with text overlay&#10;&#10;AI-generated content may be incorrect."/>
                    <pic:cNvPicPr/>
                  </pic:nvPicPr>
                  <pic:blipFill>
                    <a:blip r:embed="rId10"/>
                    <a:stretch>
                      <a:fillRect/>
                    </a:stretch>
                  </pic:blipFill>
                  <pic:spPr>
                    <a:xfrm>
                      <a:off x="0" y="0"/>
                      <a:ext cx="2190519" cy="1046581"/>
                    </a:xfrm>
                    <a:prstGeom prst="rect">
                      <a:avLst/>
                    </a:prstGeom>
                  </pic:spPr>
                </pic:pic>
              </a:graphicData>
            </a:graphic>
          </wp:inline>
        </w:drawing>
      </w:r>
    </w:p>
    <w:p w14:paraId="2D52BC98" w14:textId="77777777" w:rsidR="00013B81" w:rsidRPr="00655192" w:rsidRDefault="00013B81" w:rsidP="00013B81">
      <w:pPr>
        <w:pStyle w:val="BodyText"/>
        <w:pBdr>
          <w:bottom w:val="none" w:sz="96" w:space="3" w:color="FFFFFF" w:shadow="1" w:frame="1"/>
        </w:pBdr>
        <w:rPr>
          <w:b/>
          <w:sz w:val="24"/>
          <w:szCs w:val="24"/>
        </w:rPr>
      </w:pPr>
    </w:p>
    <w:p w14:paraId="5A19CD83" w14:textId="77777777" w:rsidR="00013B81" w:rsidRPr="00655192" w:rsidRDefault="00013B81" w:rsidP="00013B81">
      <w:pPr>
        <w:pStyle w:val="BodyText"/>
        <w:pBdr>
          <w:bottom w:val="none" w:sz="96" w:space="3" w:color="FFFFFF" w:shadow="1" w:frame="1"/>
        </w:pBdr>
        <w:rPr>
          <w:b/>
          <w:color w:val="auto"/>
          <w:sz w:val="24"/>
          <w:szCs w:val="24"/>
          <w:lang w:val="en-GB" w:eastAsia="en-US"/>
        </w:rPr>
      </w:pPr>
    </w:p>
    <w:p w14:paraId="2AEE0092" w14:textId="77777777" w:rsidR="00013B81" w:rsidRPr="00655192" w:rsidRDefault="00013B81" w:rsidP="00013B81">
      <w:pPr>
        <w:pStyle w:val="BodyText"/>
        <w:pBdr>
          <w:bottom w:val="none" w:sz="96" w:space="3" w:color="FFFFFF" w:shadow="1" w:frame="1"/>
        </w:pBdr>
        <w:rPr>
          <w:b/>
          <w:color w:val="auto"/>
          <w:sz w:val="24"/>
          <w:szCs w:val="24"/>
          <w:lang w:val="en-GB" w:eastAsia="en-US"/>
        </w:rPr>
      </w:pPr>
      <w:r w:rsidRPr="00655192">
        <w:rPr>
          <w:b/>
          <w:color w:val="auto"/>
          <w:sz w:val="24"/>
          <w:szCs w:val="24"/>
          <w:lang w:val="en-GB" w:eastAsia="en-US"/>
        </w:rPr>
        <w:t>HM Courts and Tribunals Service</w:t>
      </w:r>
    </w:p>
    <w:p w14:paraId="07989CB0" w14:textId="77777777" w:rsidR="00013B81" w:rsidRPr="00655192" w:rsidRDefault="00013B81" w:rsidP="00013B81">
      <w:pPr>
        <w:pStyle w:val="BodyText"/>
        <w:pBdr>
          <w:bottom w:val="none" w:sz="96" w:space="3" w:color="FFFFFF" w:shadow="1" w:frame="1"/>
        </w:pBdr>
        <w:rPr>
          <w:b/>
          <w:color w:val="auto"/>
          <w:sz w:val="24"/>
          <w:szCs w:val="24"/>
          <w:lang w:val="en-GB" w:eastAsia="en-US"/>
        </w:rPr>
      </w:pPr>
    </w:p>
    <w:p w14:paraId="04BFAF88" w14:textId="77777777" w:rsidR="00013B81" w:rsidRPr="00655192" w:rsidRDefault="00013B81" w:rsidP="00013B81">
      <w:pPr>
        <w:pStyle w:val="BodyText"/>
        <w:pBdr>
          <w:bottom w:val="none" w:sz="96" w:space="3" w:color="FFFFFF" w:shadow="1" w:frame="1"/>
        </w:pBdr>
        <w:rPr>
          <w:b/>
          <w:color w:val="auto"/>
          <w:sz w:val="24"/>
          <w:szCs w:val="24"/>
          <w:lang w:val="en-GB" w:eastAsia="en-US"/>
        </w:rPr>
      </w:pPr>
      <w:r w:rsidRPr="00655192">
        <w:rPr>
          <w:b/>
          <w:color w:val="auto"/>
          <w:sz w:val="24"/>
          <w:szCs w:val="24"/>
          <w:lang w:val="en-GB" w:eastAsia="en-US"/>
        </w:rPr>
        <w:t>Directorate:</w:t>
      </w:r>
      <w:r w:rsidRPr="00655192">
        <w:rPr>
          <w:b/>
          <w:color w:val="auto"/>
          <w:sz w:val="24"/>
          <w:szCs w:val="24"/>
          <w:lang w:val="en-GB" w:eastAsia="en-US"/>
        </w:rPr>
        <w:tab/>
        <w:t>Digital Technology Services (DTS)</w:t>
      </w:r>
    </w:p>
    <w:p w14:paraId="48BDB299" w14:textId="77777777" w:rsidR="00013B81" w:rsidRPr="00655192" w:rsidRDefault="00013B81" w:rsidP="00013B81">
      <w:pPr>
        <w:pStyle w:val="BodyText"/>
        <w:pBdr>
          <w:bottom w:val="none" w:sz="96" w:space="3" w:color="FFFFFF" w:shadow="1" w:frame="1"/>
        </w:pBdr>
        <w:rPr>
          <w:b/>
          <w:color w:val="auto"/>
          <w:sz w:val="24"/>
          <w:szCs w:val="24"/>
          <w:lang w:val="en-GB" w:eastAsia="en-US"/>
        </w:rPr>
      </w:pPr>
    </w:p>
    <w:p w14:paraId="30796848" w14:textId="1E101608" w:rsidR="00013B81" w:rsidRPr="00655192" w:rsidRDefault="00013B81" w:rsidP="00013B81">
      <w:pPr>
        <w:pStyle w:val="BodyText"/>
        <w:pBdr>
          <w:bottom w:val="none" w:sz="96" w:space="3" w:color="FFFFFF" w:shadow="1" w:frame="1"/>
        </w:pBdr>
        <w:rPr>
          <w:b/>
          <w:bCs/>
          <w:sz w:val="24"/>
          <w:szCs w:val="24"/>
        </w:rPr>
      </w:pPr>
      <w:r w:rsidRPr="00655192">
        <w:rPr>
          <w:b/>
          <w:bCs/>
          <w:sz w:val="24"/>
          <w:szCs w:val="24"/>
        </w:rPr>
        <w:t>Pay Band</w:t>
      </w:r>
      <w:proofErr w:type="gramStart"/>
      <w:r w:rsidRPr="00655192">
        <w:rPr>
          <w:b/>
          <w:bCs/>
          <w:sz w:val="24"/>
          <w:szCs w:val="24"/>
        </w:rPr>
        <w:t xml:space="preserve">: </w:t>
      </w:r>
      <w:r w:rsidRPr="00655192">
        <w:rPr>
          <w:b/>
          <w:bCs/>
          <w:sz w:val="24"/>
          <w:szCs w:val="24"/>
        </w:rPr>
        <w:tab/>
      </w:r>
      <w:r w:rsidR="00FF5F6C" w:rsidRPr="00655192">
        <w:rPr>
          <w:b/>
          <w:bCs/>
          <w:sz w:val="24"/>
          <w:szCs w:val="24"/>
        </w:rPr>
        <w:t>H</w:t>
      </w:r>
      <w:r w:rsidRPr="00655192">
        <w:rPr>
          <w:b/>
          <w:bCs/>
          <w:sz w:val="24"/>
          <w:szCs w:val="24"/>
        </w:rPr>
        <w:t>EO</w:t>
      </w:r>
      <w:proofErr w:type="gramEnd"/>
      <w:r w:rsidRPr="00655192">
        <w:rPr>
          <w:b/>
          <w:bCs/>
          <w:sz w:val="24"/>
          <w:szCs w:val="24"/>
        </w:rPr>
        <w:t xml:space="preserve"> </w:t>
      </w:r>
    </w:p>
    <w:p w14:paraId="3CA25DAF" w14:textId="77777777" w:rsidR="00013B81" w:rsidRPr="00655192" w:rsidRDefault="00013B81" w:rsidP="00013B81">
      <w:pPr>
        <w:pStyle w:val="BodyText"/>
        <w:pBdr>
          <w:bottom w:val="none" w:sz="96" w:space="3" w:color="FFFFFF" w:shadow="1" w:frame="1"/>
        </w:pBdr>
        <w:rPr>
          <w:b/>
          <w:bCs/>
          <w:sz w:val="24"/>
          <w:szCs w:val="24"/>
        </w:rPr>
      </w:pPr>
    </w:p>
    <w:p w14:paraId="3BF0E003" w14:textId="41F8283A" w:rsidR="00013B81" w:rsidRPr="00655192" w:rsidRDefault="00013B81" w:rsidP="00013B81">
      <w:pPr>
        <w:pStyle w:val="BodyText"/>
        <w:pBdr>
          <w:bottom w:val="none" w:sz="96" w:space="3" w:color="FFFFFF" w:shadow="1" w:frame="1"/>
        </w:pBdr>
        <w:rPr>
          <w:b/>
          <w:bCs/>
          <w:sz w:val="24"/>
          <w:szCs w:val="24"/>
        </w:rPr>
      </w:pPr>
      <w:r w:rsidRPr="00655192">
        <w:rPr>
          <w:b/>
          <w:bCs/>
          <w:sz w:val="24"/>
          <w:szCs w:val="24"/>
        </w:rPr>
        <w:t xml:space="preserve">Job Title: </w:t>
      </w:r>
      <w:r w:rsidR="00FF5F6C" w:rsidRPr="00655192">
        <w:rPr>
          <w:b/>
          <w:bCs/>
          <w:sz w:val="24"/>
          <w:szCs w:val="24"/>
        </w:rPr>
        <w:t xml:space="preserve">Junior </w:t>
      </w:r>
      <w:r w:rsidRPr="00655192">
        <w:rPr>
          <w:b/>
          <w:bCs/>
          <w:sz w:val="24"/>
          <w:szCs w:val="24"/>
        </w:rPr>
        <w:t xml:space="preserve">Software Developer </w:t>
      </w:r>
    </w:p>
    <w:p w14:paraId="22CE99F9" w14:textId="77777777" w:rsidR="00013B81" w:rsidRPr="00655192" w:rsidRDefault="00013B81" w:rsidP="00013B81">
      <w:pPr>
        <w:pStyle w:val="BodyText"/>
        <w:pBdr>
          <w:bottom w:val="none" w:sz="96" w:space="3" w:color="FFFFFF" w:shadow="1" w:frame="1"/>
        </w:pBdr>
        <w:rPr>
          <w:b/>
          <w:bCs/>
          <w:sz w:val="24"/>
          <w:szCs w:val="24"/>
        </w:rPr>
      </w:pPr>
      <w:r w:rsidRPr="00655192">
        <w:rPr>
          <w:sz w:val="24"/>
          <w:szCs w:val="24"/>
        </w:rPr>
        <w:tab/>
      </w:r>
    </w:p>
    <w:p w14:paraId="6AF5B8DA" w14:textId="77777777" w:rsidR="00013B81" w:rsidRPr="00655192" w:rsidRDefault="00013B81" w:rsidP="00013B81">
      <w:pPr>
        <w:pStyle w:val="BodyText"/>
        <w:pBdr>
          <w:bottom w:val="none" w:sz="96" w:space="3" w:color="FFFFFF" w:shadow="1" w:frame="1"/>
        </w:pBdr>
        <w:ind w:left="1276" w:hanging="1276"/>
        <w:rPr>
          <w:b/>
          <w:bCs/>
          <w:color w:val="auto"/>
          <w:sz w:val="24"/>
          <w:szCs w:val="24"/>
          <w:lang w:val="en-GB" w:eastAsia="en-US"/>
        </w:rPr>
      </w:pPr>
      <w:r w:rsidRPr="00655192">
        <w:rPr>
          <w:b/>
          <w:bCs/>
          <w:color w:val="auto"/>
          <w:sz w:val="24"/>
          <w:szCs w:val="24"/>
          <w:lang w:val="en-GB" w:eastAsia="en-US"/>
        </w:rPr>
        <w:t>Location:</w:t>
      </w:r>
      <w:r w:rsidRPr="00655192">
        <w:rPr>
          <w:sz w:val="24"/>
          <w:szCs w:val="24"/>
        </w:rPr>
        <w:tab/>
      </w:r>
      <w:r w:rsidRPr="00655192">
        <w:rPr>
          <w:b/>
          <w:bCs/>
          <w:color w:val="auto"/>
          <w:sz w:val="24"/>
          <w:szCs w:val="24"/>
          <w:lang w:val="en-GB" w:eastAsia="en-US"/>
        </w:rPr>
        <w:t>National</w:t>
      </w:r>
    </w:p>
    <w:p w14:paraId="0A6E66BA" w14:textId="798DD5F8" w:rsidR="00013B81" w:rsidRPr="00655192" w:rsidRDefault="00013B81" w:rsidP="00655192">
      <w:pPr>
        <w:ind w:left="1276" w:hanging="1276"/>
        <w:rPr>
          <w:rFonts w:ascii="Arial" w:eastAsia="Arial" w:hAnsi="Arial" w:cs="Arial"/>
          <w:color w:val="000000" w:themeColor="text1"/>
          <w:sz w:val="24"/>
          <w:szCs w:val="24"/>
        </w:rPr>
      </w:pPr>
      <w:r w:rsidRPr="00655192">
        <w:rPr>
          <w:rFonts w:ascii="Arial" w:eastAsia="Arial" w:hAnsi="Arial" w:cs="Arial"/>
          <w:b/>
          <w:bCs/>
          <w:color w:val="000000" w:themeColor="text1"/>
          <w:sz w:val="24"/>
          <w:szCs w:val="24"/>
        </w:rPr>
        <w:tab/>
        <w:t>Travel between sites may be required and successful applicants will be expected to be office based </w:t>
      </w:r>
      <w:r w:rsidR="00655192" w:rsidRPr="00655192">
        <w:rPr>
          <w:rFonts w:ascii="Arial" w:eastAsia="Arial" w:hAnsi="Arial" w:cs="Arial"/>
          <w:b/>
          <w:bCs/>
          <w:color w:val="000000" w:themeColor="text1"/>
          <w:sz w:val="24"/>
          <w:szCs w:val="24"/>
        </w:rPr>
        <w:t xml:space="preserve">3 </w:t>
      </w:r>
      <w:r w:rsidRPr="00655192">
        <w:rPr>
          <w:rFonts w:ascii="Arial" w:eastAsia="Arial" w:hAnsi="Arial" w:cs="Arial"/>
          <w:b/>
          <w:bCs/>
          <w:color w:val="000000" w:themeColor="text1"/>
          <w:sz w:val="24"/>
          <w:szCs w:val="24"/>
        </w:rPr>
        <w:t xml:space="preserve">days per week in any HMCTS Office (subject to business availability). The frequency may increase in the future.  </w:t>
      </w:r>
    </w:p>
    <w:p w14:paraId="48EDCE4D" w14:textId="51567FD5" w:rsidR="00013B81" w:rsidRPr="00655192" w:rsidRDefault="00013B81" w:rsidP="00655192">
      <w:pPr>
        <w:ind w:left="1276" w:hanging="1276"/>
        <w:rPr>
          <w:rFonts w:ascii="Arial" w:hAnsi="Arial" w:cs="Arial"/>
          <w:b/>
          <w:sz w:val="24"/>
          <w:szCs w:val="24"/>
        </w:rPr>
      </w:pPr>
      <w:r w:rsidRPr="00655192">
        <w:rPr>
          <w:rFonts w:ascii="Arial" w:hAnsi="Arial" w:cs="Arial"/>
          <w:b/>
          <w:bCs/>
          <w:sz w:val="24"/>
          <w:szCs w:val="24"/>
          <w:u w:color="000000"/>
        </w:rPr>
        <w:t>Term:</w:t>
      </w:r>
      <w:r w:rsidRPr="00655192">
        <w:rPr>
          <w:rFonts w:ascii="Arial" w:hAnsi="Arial" w:cs="Arial"/>
          <w:b/>
          <w:sz w:val="24"/>
          <w:szCs w:val="24"/>
        </w:rPr>
        <w:tab/>
        <w:t>Permanent</w:t>
      </w:r>
    </w:p>
    <w:p w14:paraId="177E12A0" w14:textId="7FE24E32" w:rsidR="00013B81" w:rsidRPr="00655192" w:rsidRDefault="00013B81" w:rsidP="00655192">
      <w:pPr>
        <w:ind w:left="1276" w:hanging="1276"/>
        <w:rPr>
          <w:rFonts w:ascii="Arial" w:hAnsi="Arial" w:cs="Arial"/>
          <w:b/>
          <w:bCs/>
          <w:sz w:val="24"/>
          <w:szCs w:val="24"/>
        </w:rPr>
      </w:pPr>
      <w:r w:rsidRPr="00655192">
        <w:rPr>
          <w:rFonts w:ascii="Arial" w:hAnsi="Arial" w:cs="Arial"/>
          <w:b/>
          <w:bCs/>
          <w:sz w:val="24"/>
          <w:szCs w:val="24"/>
          <w:u w:color="000000"/>
        </w:rPr>
        <w:t>Interview:</w:t>
      </w:r>
      <w:r w:rsidRPr="00655192">
        <w:rPr>
          <w:rFonts w:ascii="Arial" w:hAnsi="Arial" w:cs="Arial"/>
          <w:b/>
          <w:bCs/>
          <w:sz w:val="24"/>
          <w:szCs w:val="24"/>
          <w:u w:color="000000"/>
        </w:rPr>
        <w:tab/>
      </w:r>
      <w:r w:rsidRPr="00655192">
        <w:rPr>
          <w:rFonts w:ascii="Arial" w:hAnsi="Arial" w:cs="Arial"/>
          <w:b/>
          <w:bCs/>
          <w:sz w:val="24"/>
          <w:szCs w:val="24"/>
        </w:rPr>
        <w:t>Video conference via Teams</w:t>
      </w:r>
    </w:p>
    <w:p w14:paraId="5A9D4383" w14:textId="77777777" w:rsidR="00013B81" w:rsidRPr="00655192" w:rsidRDefault="00013B81" w:rsidP="00013B81">
      <w:pPr>
        <w:rPr>
          <w:rFonts w:ascii="Arial" w:hAnsi="Arial" w:cs="Arial"/>
          <w:b/>
          <w:sz w:val="24"/>
          <w:szCs w:val="24"/>
          <w:u w:color="000000"/>
        </w:rPr>
      </w:pPr>
      <w:r w:rsidRPr="00655192">
        <w:rPr>
          <w:rFonts w:ascii="Arial" w:hAnsi="Arial" w:cs="Arial"/>
          <w:b/>
          <w:sz w:val="24"/>
          <w:szCs w:val="24"/>
          <w:u w:color="000000"/>
        </w:rPr>
        <w:t xml:space="preserve">Important salary details: </w:t>
      </w:r>
    </w:p>
    <w:p w14:paraId="4F3FEED8" w14:textId="42ADEB2D" w:rsidR="00013B81" w:rsidRPr="00655192" w:rsidRDefault="00013B81" w:rsidP="00013B81">
      <w:pPr>
        <w:rPr>
          <w:rFonts w:ascii="Arial" w:eastAsia="Arial" w:hAnsi="Arial" w:cs="Arial"/>
          <w:sz w:val="24"/>
          <w:szCs w:val="24"/>
        </w:rPr>
      </w:pPr>
      <w:r w:rsidRPr="00655192">
        <w:rPr>
          <w:rFonts w:ascii="Arial" w:eastAsia="Arial" w:hAnsi="Arial" w:cs="Arial"/>
          <w:sz w:val="24"/>
          <w:szCs w:val="24"/>
        </w:rPr>
        <w:t>New recruits to the Civil Service joining HMCTS are expected to join at the band minimum.</w:t>
      </w:r>
      <w:r w:rsidR="00655192" w:rsidRPr="00655192">
        <w:rPr>
          <w:rFonts w:ascii="Arial" w:eastAsia="Arial" w:hAnsi="Arial" w:cs="Arial"/>
          <w:sz w:val="24"/>
          <w:szCs w:val="24"/>
        </w:rPr>
        <w:t xml:space="preserve"> </w:t>
      </w:r>
      <w:r w:rsidRPr="00655192">
        <w:rPr>
          <w:rFonts w:ascii="Arial" w:eastAsia="Arial" w:hAnsi="Arial" w:cs="Arial"/>
          <w:sz w:val="24"/>
          <w:szCs w:val="24"/>
        </w:rPr>
        <w:t>Existing Civil Servants applying on promotion, will usually be appointed on the salary minimum of the new pay band, or receive an increase of 10 percent on the current base salary, whichever is higher (This is restricted to the pay maximum of the new band).</w:t>
      </w:r>
    </w:p>
    <w:p w14:paraId="62BAA9CF" w14:textId="77777777" w:rsidR="00013B81" w:rsidRPr="00655192" w:rsidRDefault="00013B81" w:rsidP="00013B81">
      <w:pPr>
        <w:rPr>
          <w:rFonts w:ascii="Arial" w:hAnsi="Arial" w:cs="Arial"/>
          <w:b/>
          <w:sz w:val="24"/>
          <w:szCs w:val="24"/>
          <w:u w:color="000000"/>
        </w:rPr>
      </w:pPr>
      <w:r w:rsidRPr="00655192">
        <w:rPr>
          <w:rFonts w:ascii="Arial" w:hAnsi="Arial" w:cs="Arial"/>
          <w:b/>
          <w:sz w:val="24"/>
          <w:szCs w:val="24"/>
          <w:u w:color="000000"/>
        </w:rPr>
        <w:t>GDD:</w:t>
      </w:r>
    </w:p>
    <w:p w14:paraId="2113CF59" w14:textId="77777777" w:rsidR="00655192" w:rsidRDefault="00013B81" w:rsidP="00655192">
      <w:pPr>
        <w:pStyle w:val="western"/>
        <w:spacing w:line="240" w:lineRule="atLeast"/>
        <w:jc w:val="both"/>
        <w:rPr>
          <w:rFonts w:ascii="Arial" w:hAnsi="Arial" w:cs="Arial"/>
          <w:color w:val="000000"/>
          <w:lang w:val="en-US"/>
        </w:rPr>
      </w:pPr>
      <w:r w:rsidRPr="00655192">
        <w:rPr>
          <w:rFonts w:ascii="Arial" w:hAnsi="Arial" w:cs="Arial"/>
          <w:color w:val="000000"/>
        </w:rPr>
        <w:t>Roles will be recruited using a combination of the </w:t>
      </w:r>
      <w:r w:rsidRPr="00655192">
        <w:rPr>
          <w:rFonts w:ascii="Arial" w:hAnsi="Arial" w:cs="Arial"/>
          <w:color w:val="000000"/>
          <w:u w:val="single"/>
        </w:rPr>
        <w:t>Government Digital and Data</w:t>
      </w:r>
      <w:r w:rsidRPr="00655192">
        <w:rPr>
          <w:rFonts w:ascii="Arial" w:hAnsi="Arial" w:cs="Arial"/>
          <w:color w:val="000000"/>
        </w:rPr>
        <w:t> (GDD) and </w:t>
      </w:r>
      <w:r w:rsidRPr="00655192">
        <w:rPr>
          <w:rFonts w:ascii="Arial" w:hAnsi="Arial" w:cs="Arial"/>
          <w:color w:val="000000"/>
          <w:u w:val="single"/>
        </w:rPr>
        <w:t>Success Profile</w:t>
      </w:r>
      <w:r w:rsidRPr="00655192">
        <w:rPr>
          <w:rFonts w:ascii="Arial" w:hAnsi="Arial" w:cs="Arial"/>
          <w:color w:val="000000"/>
        </w:rPr>
        <w:t> Frameworks. Using GDD we will then determine if you will be paid an additional allowance, on top of your basic salary. </w:t>
      </w:r>
      <w:r w:rsidRPr="00655192">
        <w:rPr>
          <w:rFonts w:ascii="Arial" w:hAnsi="Arial" w:cs="Arial"/>
          <w:color w:val="000000"/>
          <w:lang w:val="en-US"/>
        </w:rPr>
        <w:t xml:space="preserve">This role is aligned to the Technical Job Family, is a Software Developer role at </w:t>
      </w:r>
      <w:r w:rsidR="00F85605" w:rsidRPr="00655192">
        <w:rPr>
          <w:rFonts w:ascii="Arial" w:hAnsi="Arial" w:cs="Arial"/>
          <w:color w:val="000000"/>
          <w:lang w:val="en-US"/>
        </w:rPr>
        <w:t>Junior</w:t>
      </w:r>
      <w:r w:rsidRPr="00655192">
        <w:rPr>
          <w:rFonts w:ascii="Arial" w:hAnsi="Arial" w:cs="Arial"/>
          <w:color w:val="000000"/>
          <w:lang w:val="en-US"/>
        </w:rPr>
        <w:t xml:space="preserve"> Developer level, but carries the title Software Developer within DTS.</w:t>
      </w:r>
    </w:p>
    <w:p w14:paraId="6C87EA76" w14:textId="791B22D2" w:rsidR="00013B81" w:rsidRPr="00655192" w:rsidRDefault="00013B81" w:rsidP="00655192">
      <w:pPr>
        <w:pStyle w:val="western"/>
        <w:spacing w:line="240" w:lineRule="atLeast"/>
        <w:jc w:val="both"/>
        <w:rPr>
          <w:rFonts w:ascii="Arial" w:hAnsi="Arial" w:cs="Arial"/>
          <w:color w:val="000000"/>
        </w:rPr>
      </w:pPr>
      <w:r w:rsidRPr="00655192">
        <w:rPr>
          <w:rFonts w:ascii="Arial" w:hAnsi="Arial" w:cs="Arial"/>
          <w:color w:val="000000"/>
        </w:rPr>
        <w:br/>
      </w:r>
      <w:r w:rsidRPr="00655192">
        <w:rPr>
          <w:rFonts w:ascii="Arial" w:hAnsi="Arial" w:cs="Arial"/>
          <w:b/>
          <w:u w:color="000000"/>
        </w:rPr>
        <w:t>Reserve List:</w:t>
      </w:r>
    </w:p>
    <w:p w14:paraId="353A8EFA" w14:textId="77777777" w:rsidR="00013B81" w:rsidRPr="00655192" w:rsidRDefault="00013B81" w:rsidP="00013B81">
      <w:pPr>
        <w:pStyle w:val="western"/>
        <w:spacing w:line="240" w:lineRule="atLeast"/>
        <w:jc w:val="both"/>
        <w:rPr>
          <w:rFonts w:ascii="Arial" w:hAnsi="Arial" w:cs="Arial"/>
          <w:color w:val="000000"/>
        </w:rPr>
      </w:pPr>
      <w:r w:rsidRPr="00655192">
        <w:rPr>
          <w:rFonts w:ascii="Arial" w:hAnsi="Arial" w:cs="Arial"/>
          <w:color w:val="000000"/>
        </w:rPr>
        <w:t>HMCTS run a Reserve List, where candidates who are unsuccessful at interview by only a few points, can be offered other roles, at the same band, for up to 12 months. You will be able to view your status via the application screen. If you have been added to the Reserve List, your status will show either Merit or Reserve list. Should you be unsuccessful in the role that you have applied for but demonstrated the capability for a role at a lower level, we reserve the right to discuss this opportunity with you and potentially offer you the position without the need for a further application.</w:t>
      </w:r>
    </w:p>
    <w:p w14:paraId="228BEC0E" w14:textId="77777777" w:rsidR="00013B81" w:rsidRDefault="00013B81" w:rsidP="00013B81">
      <w:pPr>
        <w:pStyle w:val="p1"/>
        <w:rPr>
          <w:b/>
          <w:bCs/>
          <w:sz w:val="24"/>
          <w:szCs w:val="24"/>
        </w:rPr>
      </w:pPr>
    </w:p>
    <w:p w14:paraId="5B435844" w14:textId="77777777" w:rsidR="00655192" w:rsidRPr="00655192" w:rsidRDefault="00655192" w:rsidP="00013B81">
      <w:pPr>
        <w:pStyle w:val="p1"/>
        <w:rPr>
          <w:b/>
          <w:bCs/>
          <w:sz w:val="24"/>
          <w:szCs w:val="24"/>
        </w:rPr>
      </w:pPr>
    </w:p>
    <w:p w14:paraId="6CEBA9C1" w14:textId="77777777" w:rsidR="00013B81" w:rsidRPr="00655192" w:rsidRDefault="00013B81" w:rsidP="00013B81">
      <w:pPr>
        <w:rPr>
          <w:rFonts w:ascii="Arial" w:hAnsi="Arial" w:cs="Arial"/>
          <w:b/>
          <w:sz w:val="24"/>
          <w:szCs w:val="24"/>
          <w:u w:color="000000"/>
        </w:rPr>
      </w:pPr>
      <w:r w:rsidRPr="00655192">
        <w:rPr>
          <w:rFonts w:ascii="Arial" w:hAnsi="Arial" w:cs="Arial"/>
          <w:b/>
          <w:sz w:val="24"/>
          <w:szCs w:val="24"/>
          <w:u w:color="000000"/>
        </w:rPr>
        <w:lastRenderedPageBreak/>
        <w:t xml:space="preserve">Introduction: </w:t>
      </w:r>
    </w:p>
    <w:p w14:paraId="27DC34B2" w14:textId="77777777" w:rsidR="00013B81" w:rsidRPr="00655192" w:rsidRDefault="00013B81" w:rsidP="00013B81">
      <w:pPr>
        <w:rPr>
          <w:rFonts w:ascii="Arial" w:hAnsi="Arial" w:cs="Arial"/>
          <w:sz w:val="24"/>
          <w:szCs w:val="24"/>
        </w:rPr>
      </w:pPr>
      <w:r w:rsidRPr="00655192">
        <w:rPr>
          <w:rFonts w:ascii="Arial" w:hAnsi="Arial" w:cs="Arial"/>
          <w:sz w:val="24"/>
          <w:szCs w:val="24"/>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w:t>
      </w:r>
    </w:p>
    <w:p w14:paraId="45DE5393" w14:textId="77777777" w:rsidR="00013B81" w:rsidRPr="00655192" w:rsidRDefault="00013B81" w:rsidP="00013B81">
      <w:pPr>
        <w:rPr>
          <w:rFonts w:ascii="Arial" w:hAnsi="Arial" w:cs="Arial"/>
          <w:sz w:val="24"/>
          <w:szCs w:val="24"/>
        </w:rPr>
      </w:pPr>
      <w:r w:rsidRPr="00655192">
        <w:rPr>
          <w:rFonts w:ascii="Arial" w:hAnsi="Arial" w:cs="Arial"/>
          <w:sz w:val="24"/>
          <w:szCs w:val="24"/>
        </w:rPr>
        <w:t>HMCTS Digital and Technology Services (DTS) is a specialist technology directorate which provides support to HMCTS in the use of IT and Digital.</w:t>
      </w:r>
    </w:p>
    <w:p w14:paraId="7D39101B" w14:textId="77777777" w:rsidR="00013B81" w:rsidRPr="00655192" w:rsidRDefault="00013B81" w:rsidP="00013B81">
      <w:pPr>
        <w:rPr>
          <w:rFonts w:ascii="Arial" w:hAnsi="Arial" w:cs="Arial"/>
          <w:sz w:val="24"/>
          <w:szCs w:val="24"/>
        </w:rPr>
      </w:pPr>
      <w:r w:rsidRPr="00655192">
        <w:rPr>
          <w:rFonts w:ascii="Arial" w:hAnsi="Arial" w:cs="Arial"/>
          <w:sz w:val="24"/>
          <w:szCs w:val="24"/>
        </w:rPr>
        <w:t>DTS is creating a place in which it is great to do work and part of our offer is brilliant training opportunities and support from expert colleagues. As well as that you’ll find flexible working, an inclusive culture and a place where your opinion is valued.</w:t>
      </w:r>
    </w:p>
    <w:p w14:paraId="112BD69F" w14:textId="77777777" w:rsidR="00013B81" w:rsidRPr="00655192" w:rsidRDefault="00013B81" w:rsidP="00013B81">
      <w:pPr>
        <w:pStyle w:val="p1"/>
        <w:rPr>
          <w:rStyle w:val="s3"/>
          <w:sz w:val="24"/>
          <w:szCs w:val="24"/>
        </w:rPr>
      </w:pPr>
      <w:r w:rsidRPr="00655192">
        <w:rPr>
          <w:rStyle w:val="s3"/>
          <w:sz w:val="24"/>
          <w:szCs w:val="24"/>
        </w:rPr>
        <w:t xml:space="preserve">Please follow the link below for further information about HMCTS. </w:t>
      </w:r>
      <w:hyperlink r:id="rId11" w:history="1">
        <w:r w:rsidRPr="00655192">
          <w:rPr>
            <w:rStyle w:val="Hyperlink"/>
            <w:sz w:val="24"/>
            <w:szCs w:val="24"/>
          </w:rPr>
          <w:t>www.gov.uk/government/organisations/hm-courts-and-tribunals-service</w:t>
        </w:r>
      </w:hyperlink>
    </w:p>
    <w:p w14:paraId="59D53A26" w14:textId="77777777" w:rsidR="00013B81" w:rsidRPr="00655192" w:rsidRDefault="00013B81" w:rsidP="00013B81">
      <w:pPr>
        <w:pStyle w:val="p1"/>
        <w:rPr>
          <w:rStyle w:val="s3"/>
          <w:sz w:val="24"/>
          <w:szCs w:val="24"/>
        </w:rPr>
      </w:pPr>
    </w:p>
    <w:p w14:paraId="642499F8" w14:textId="77777777" w:rsidR="00013B81" w:rsidRPr="00655192" w:rsidRDefault="00013B81" w:rsidP="00013B81">
      <w:pPr>
        <w:rPr>
          <w:rFonts w:ascii="Arial" w:hAnsi="Arial" w:cs="Arial"/>
          <w:b/>
          <w:sz w:val="24"/>
          <w:szCs w:val="24"/>
          <w:u w:color="000000"/>
        </w:rPr>
      </w:pPr>
      <w:r w:rsidRPr="00655192">
        <w:rPr>
          <w:rFonts w:ascii="Arial" w:hAnsi="Arial" w:cs="Arial"/>
          <w:b/>
          <w:sz w:val="24"/>
          <w:szCs w:val="24"/>
          <w:u w:color="000000"/>
        </w:rPr>
        <w:t xml:space="preserve">Job Description: </w:t>
      </w:r>
    </w:p>
    <w:p w14:paraId="6B33BAF3" w14:textId="70B4A1DC" w:rsidR="00013B81" w:rsidRPr="00655192" w:rsidRDefault="00013B81" w:rsidP="00013B81">
      <w:pPr>
        <w:pStyle w:val="NormalWeb"/>
        <w:spacing w:after="0"/>
        <w:rPr>
          <w:rFonts w:ascii="Arial" w:hAnsi="Arial" w:cs="Arial"/>
          <w:sz w:val="24"/>
          <w:szCs w:val="24"/>
          <w:lang w:val="en"/>
        </w:rPr>
      </w:pPr>
      <w:r w:rsidRPr="00655192">
        <w:rPr>
          <w:rFonts w:ascii="Arial" w:hAnsi="Arial" w:cs="Arial"/>
          <w:sz w:val="24"/>
          <w:szCs w:val="24"/>
          <w:lang w:val="en"/>
        </w:rPr>
        <w:t xml:space="preserve">As a </w:t>
      </w:r>
      <w:r w:rsidR="0050542E" w:rsidRPr="00655192">
        <w:rPr>
          <w:rFonts w:ascii="Arial" w:hAnsi="Arial" w:cs="Arial"/>
          <w:sz w:val="24"/>
          <w:szCs w:val="24"/>
          <w:lang w:val="en"/>
        </w:rPr>
        <w:t xml:space="preserve">Junior </w:t>
      </w:r>
      <w:r w:rsidRPr="00655192">
        <w:rPr>
          <w:rFonts w:ascii="Arial" w:hAnsi="Arial" w:cs="Arial"/>
          <w:sz w:val="24"/>
          <w:szCs w:val="24"/>
          <w:lang w:val="en"/>
        </w:rPr>
        <w:t xml:space="preserve">Software </w:t>
      </w:r>
      <w:proofErr w:type="gramStart"/>
      <w:r w:rsidRPr="00655192">
        <w:rPr>
          <w:rFonts w:ascii="Arial" w:hAnsi="Arial" w:cs="Arial"/>
          <w:sz w:val="24"/>
          <w:szCs w:val="24"/>
          <w:lang w:val="en"/>
        </w:rPr>
        <w:t>Developer</w:t>
      </w:r>
      <w:proofErr w:type="gramEnd"/>
      <w:r w:rsidRPr="00655192">
        <w:rPr>
          <w:rFonts w:ascii="Arial" w:hAnsi="Arial" w:cs="Arial"/>
          <w:sz w:val="24"/>
          <w:szCs w:val="24"/>
          <w:lang w:val="en"/>
        </w:rPr>
        <w:t xml:space="preserve"> you will work with a wide range of stakeholders such as user researchers, product managers, designers, business analysts, content specialists, delivery managers and digital architects, all of whom share a vision for making better government through smarter use of technology. You will innovate to radically transform public services for the better.</w:t>
      </w:r>
    </w:p>
    <w:p w14:paraId="3A97DFC8" w14:textId="77777777" w:rsidR="00013B81" w:rsidRPr="00655192" w:rsidRDefault="00013B81" w:rsidP="00013B81">
      <w:pPr>
        <w:pStyle w:val="NormalWeb"/>
        <w:spacing w:after="0"/>
        <w:rPr>
          <w:rFonts w:ascii="Arial" w:hAnsi="Arial" w:cs="Arial"/>
          <w:sz w:val="24"/>
          <w:szCs w:val="24"/>
          <w:lang w:val="en"/>
        </w:rPr>
      </w:pPr>
    </w:p>
    <w:p w14:paraId="6F70DDE2" w14:textId="77777777" w:rsidR="00013B81" w:rsidRPr="00655192" w:rsidRDefault="00013B81" w:rsidP="00013B81">
      <w:pPr>
        <w:pStyle w:val="NormalWeb"/>
        <w:spacing w:after="0"/>
        <w:rPr>
          <w:rFonts w:ascii="Arial" w:hAnsi="Arial" w:cs="Arial"/>
          <w:sz w:val="24"/>
          <w:szCs w:val="24"/>
          <w:lang w:val="en"/>
        </w:rPr>
      </w:pPr>
      <w:r w:rsidRPr="00655192">
        <w:rPr>
          <w:rFonts w:ascii="Arial" w:hAnsi="Arial" w:cs="Arial"/>
          <w:sz w:val="24"/>
          <w:szCs w:val="24"/>
          <w:lang w:val="en"/>
        </w:rPr>
        <w:t xml:space="preserve">The development squad you are placed on will be agreed closer to your </w:t>
      </w:r>
      <w:proofErr w:type="gramStart"/>
      <w:r w:rsidRPr="00655192">
        <w:rPr>
          <w:rFonts w:ascii="Arial" w:hAnsi="Arial" w:cs="Arial"/>
          <w:sz w:val="24"/>
          <w:szCs w:val="24"/>
          <w:lang w:val="en"/>
        </w:rPr>
        <w:t>start</w:t>
      </w:r>
      <w:proofErr w:type="gramEnd"/>
      <w:r w:rsidRPr="00655192">
        <w:rPr>
          <w:rFonts w:ascii="Arial" w:hAnsi="Arial" w:cs="Arial"/>
          <w:sz w:val="24"/>
          <w:szCs w:val="24"/>
          <w:lang w:val="en"/>
        </w:rPr>
        <w:t xml:space="preserve"> date, but examples of products can be found in our GitHub repositories:</w:t>
      </w:r>
    </w:p>
    <w:p w14:paraId="57FD2C53" w14:textId="77777777" w:rsidR="00013B81" w:rsidRPr="00655192" w:rsidRDefault="00013B81" w:rsidP="00013B81">
      <w:pPr>
        <w:pStyle w:val="NormalWeb"/>
        <w:spacing w:after="0"/>
        <w:ind w:left="720"/>
        <w:rPr>
          <w:rFonts w:ascii="Arial" w:hAnsi="Arial" w:cs="Arial"/>
          <w:sz w:val="24"/>
          <w:szCs w:val="24"/>
        </w:rPr>
      </w:pPr>
      <w:hyperlink r:id="rId12" w:history="1">
        <w:r w:rsidRPr="00655192">
          <w:rPr>
            <w:rStyle w:val="Hyperlink"/>
            <w:rFonts w:ascii="Arial" w:hAnsi="Arial" w:cs="Arial"/>
            <w:sz w:val="24"/>
            <w:szCs w:val="24"/>
          </w:rPr>
          <w:t>https://github.com/ministryofjustice</w:t>
        </w:r>
      </w:hyperlink>
    </w:p>
    <w:p w14:paraId="269A447F" w14:textId="77777777" w:rsidR="00013B81" w:rsidRPr="00655192" w:rsidRDefault="00013B81" w:rsidP="00013B81">
      <w:pPr>
        <w:pStyle w:val="NormalWeb"/>
        <w:spacing w:after="0"/>
        <w:ind w:left="720"/>
        <w:rPr>
          <w:rFonts w:ascii="Arial" w:hAnsi="Arial" w:cs="Arial"/>
          <w:sz w:val="24"/>
          <w:szCs w:val="24"/>
        </w:rPr>
      </w:pPr>
      <w:hyperlink r:id="rId13" w:history="1">
        <w:r w:rsidRPr="00655192">
          <w:rPr>
            <w:rStyle w:val="Hyperlink"/>
            <w:rFonts w:ascii="Arial" w:hAnsi="Arial" w:cs="Arial"/>
            <w:sz w:val="24"/>
            <w:szCs w:val="24"/>
          </w:rPr>
          <w:t>https://github.com/hmcts</w:t>
        </w:r>
      </w:hyperlink>
    </w:p>
    <w:p w14:paraId="07427589" w14:textId="77777777" w:rsidR="00013B81" w:rsidRPr="00655192" w:rsidRDefault="00013B81" w:rsidP="00013B81">
      <w:pPr>
        <w:pStyle w:val="NormalWeb"/>
        <w:spacing w:after="0"/>
        <w:ind w:left="720"/>
        <w:rPr>
          <w:color w:val="0563C1"/>
          <w:sz w:val="24"/>
          <w:szCs w:val="24"/>
          <w:u w:val="single"/>
        </w:rPr>
      </w:pPr>
      <w:hyperlink r:id="rId14" w:history="1">
        <w:r w:rsidRPr="00655192">
          <w:rPr>
            <w:rStyle w:val="Hyperlink"/>
            <w:rFonts w:ascii="Arial" w:hAnsi="Arial" w:cs="Arial"/>
            <w:sz w:val="24"/>
            <w:szCs w:val="24"/>
          </w:rPr>
          <w:t>https://github.com/CJSCommonPlatform</w:t>
        </w:r>
      </w:hyperlink>
    </w:p>
    <w:p w14:paraId="1BA3C17E" w14:textId="77777777" w:rsidR="00013B81" w:rsidRPr="00655192" w:rsidRDefault="00013B81" w:rsidP="00013B81">
      <w:pPr>
        <w:pStyle w:val="NormalWeb"/>
        <w:spacing w:after="0"/>
        <w:ind w:left="-73"/>
        <w:rPr>
          <w:rStyle w:val="Hyperlink"/>
          <w:sz w:val="24"/>
          <w:szCs w:val="24"/>
        </w:rPr>
      </w:pPr>
    </w:p>
    <w:p w14:paraId="7442C581" w14:textId="77777777" w:rsidR="00013B81" w:rsidRPr="00655192" w:rsidRDefault="00013B81" w:rsidP="00013B81">
      <w:pPr>
        <w:pStyle w:val="NormalWeb"/>
        <w:spacing w:after="0"/>
        <w:ind w:left="-73"/>
        <w:rPr>
          <w:rFonts w:ascii="Arial" w:hAnsi="Arial" w:cs="Arial"/>
          <w:sz w:val="24"/>
          <w:szCs w:val="24"/>
          <w:lang w:val="en"/>
        </w:rPr>
      </w:pPr>
      <w:r w:rsidRPr="00655192">
        <w:rPr>
          <w:rFonts w:ascii="Arial" w:hAnsi="Arial" w:cs="Arial"/>
          <w:sz w:val="24"/>
          <w:szCs w:val="24"/>
          <w:lang w:val="en"/>
        </w:rPr>
        <w:t>You can find more information about our ways of working in the HMCTS Way: </w:t>
      </w:r>
      <w:hyperlink r:id="rId15" w:history="1">
        <w:r w:rsidRPr="00655192">
          <w:rPr>
            <w:rStyle w:val="Hyperlink"/>
            <w:sz w:val="24"/>
            <w:szCs w:val="24"/>
          </w:rPr>
          <w:t>https://hmcts.github.io</w:t>
        </w:r>
      </w:hyperlink>
    </w:p>
    <w:p w14:paraId="409FD1AF" w14:textId="77777777" w:rsidR="00013B81" w:rsidRPr="00655192" w:rsidRDefault="00013B81" w:rsidP="00013B81">
      <w:pPr>
        <w:shd w:val="clear" w:color="auto" w:fill="FFFFFF"/>
        <w:ind w:left="360"/>
        <w:rPr>
          <w:rStyle w:val="Strong"/>
          <w:rFonts w:ascii="inherit" w:hAnsi="inherit" w:cs="Tahoma"/>
          <w:color w:val="1D1D1B"/>
          <w:sz w:val="24"/>
          <w:szCs w:val="24"/>
          <w:bdr w:val="none" w:sz="0" w:space="0" w:color="auto" w:frame="1"/>
        </w:rPr>
      </w:pPr>
    </w:p>
    <w:p w14:paraId="4E3C0F19" w14:textId="77777777" w:rsidR="00013B81" w:rsidRPr="00655192" w:rsidRDefault="00013B81" w:rsidP="00013B81">
      <w:pPr>
        <w:shd w:val="clear" w:color="auto" w:fill="FFFFFF"/>
        <w:rPr>
          <w:rFonts w:ascii="Arial" w:hAnsi="Arial" w:cs="Arial"/>
          <w:color w:val="1D1D1B"/>
          <w:sz w:val="24"/>
          <w:szCs w:val="24"/>
        </w:rPr>
      </w:pPr>
      <w:r w:rsidRPr="00655192">
        <w:rPr>
          <w:rStyle w:val="Strong"/>
          <w:rFonts w:ascii="Arial" w:hAnsi="Arial" w:cs="Arial"/>
          <w:color w:val="1D1D1B"/>
          <w:sz w:val="24"/>
          <w:szCs w:val="24"/>
          <w:bdr w:val="none" w:sz="0" w:space="0" w:color="auto" w:frame="1"/>
        </w:rPr>
        <w:t>Technologies we rely heavily on (Core Tech Stack):</w:t>
      </w:r>
    </w:p>
    <w:p w14:paraId="711C1AD4" w14:textId="77777777" w:rsidR="00013B81" w:rsidRPr="00655192" w:rsidRDefault="00013B81" w:rsidP="00013B81">
      <w:pPr>
        <w:pStyle w:val="ListParagraph"/>
        <w:shd w:val="clear" w:color="auto" w:fill="FFFFFF"/>
        <w:rPr>
          <w:rFonts w:ascii="Arial" w:hAnsi="Arial" w:cs="Arial"/>
          <w:color w:val="1D1D1B"/>
          <w:sz w:val="24"/>
          <w:szCs w:val="24"/>
        </w:rPr>
      </w:pPr>
      <w:r w:rsidRPr="00655192">
        <w:rPr>
          <w:rStyle w:val="Strong"/>
          <w:rFonts w:ascii="Arial" w:hAnsi="Arial" w:cs="Arial"/>
          <w:color w:val="1D1D1B"/>
          <w:sz w:val="24"/>
          <w:szCs w:val="24"/>
          <w:bdr w:val="none" w:sz="0" w:space="0" w:color="auto" w:frame="1"/>
        </w:rPr>
        <w:t>Java</w:t>
      </w:r>
      <w:r w:rsidRPr="00655192">
        <w:rPr>
          <w:rFonts w:ascii="Arial" w:hAnsi="Arial" w:cs="Arial"/>
          <w:color w:val="1D1D1B"/>
          <w:sz w:val="24"/>
          <w:szCs w:val="24"/>
        </w:rPr>
        <w:t> to write our backend services</w:t>
      </w:r>
    </w:p>
    <w:p w14:paraId="5E3E34AB" w14:textId="77777777" w:rsidR="00013B81" w:rsidRPr="00655192" w:rsidRDefault="00013B81" w:rsidP="00013B81">
      <w:pPr>
        <w:pStyle w:val="ListParagraph"/>
        <w:shd w:val="clear" w:color="auto" w:fill="FFFFFF"/>
        <w:rPr>
          <w:rFonts w:ascii="Arial" w:hAnsi="Arial" w:cs="Arial"/>
          <w:color w:val="1D1D1B"/>
          <w:sz w:val="24"/>
          <w:szCs w:val="24"/>
        </w:rPr>
      </w:pPr>
      <w:r w:rsidRPr="00655192">
        <w:rPr>
          <w:rStyle w:val="Strong"/>
          <w:rFonts w:ascii="Arial" w:hAnsi="Arial" w:cs="Arial"/>
          <w:color w:val="1D1D1B"/>
          <w:sz w:val="24"/>
          <w:szCs w:val="24"/>
          <w:bdr w:val="none" w:sz="0" w:space="0" w:color="auto" w:frame="1"/>
        </w:rPr>
        <w:t>Node.js</w:t>
      </w:r>
      <w:r w:rsidRPr="00655192">
        <w:rPr>
          <w:rFonts w:ascii="Arial" w:hAnsi="Arial" w:cs="Arial"/>
          <w:color w:val="1D1D1B"/>
          <w:sz w:val="24"/>
          <w:szCs w:val="24"/>
        </w:rPr>
        <w:t> to write our frontend services</w:t>
      </w:r>
    </w:p>
    <w:p w14:paraId="1377757E" w14:textId="77777777" w:rsidR="00013B81" w:rsidRPr="00655192" w:rsidRDefault="00013B81" w:rsidP="00013B81">
      <w:pPr>
        <w:pStyle w:val="ListParagraph"/>
        <w:shd w:val="clear" w:color="auto" w:fill="FFFFFF"/>
        <w:rPr>
          <w:rFonts w:ascii="Arial" w:hAnsi="Arial" w:cs="Arial"/>
          <w:color w:val="1D1D1B"/>
          <w:sz w:val="24"/>
          <w:szCs w:val="24"/>
        </w:rPr>
      </w:pPr>
      <w:r w:rsidRPr="00655192">
        <w:rPr>
          <w:rStyle w:val="Strong"/>
          <w:rFonts w:ascii="Arial" w:hAnsi="Arial" w:cs="Arial"/>
          <w:color w:val="1D1D1B"/>
          <w:sz w:val="24"/>
          <w:szCs w:val="24"/>
          <w:bdr w:val="none" w:sz="0" w:space="0" w:color="auto" w:frame="1"/>
        </w:rPr>
        <w:t>Power Platform</w:t>
      </w:r>
      <w:r w:rsidRPr="00655192">
        <w:rPr>
          <w:rFonts w:ascii="Arial" w:hAnsi="Arial" w:cs="Arial"/>
          <w:color w:val="1D1D1B"/>
          <w:sz w:val="24"/>
          <w:szCs w:val="24"/>
        </w:rPr>
        <w:t> for low-code development</w:t>
      </w:r>
    </w:p>
    <w:p w14:paraId="68E30F6E" w14:textId="77777777" w:rsidR="00013B81" w:rsidRPr="00655192" w:rsidRDefault="00013B81" w:rsidP="00013B81">
      <w:pPr>
        <w:pStyle w:val="ListParagraph"/>
        <w:shd w:val="clear" w:color="auto" w:fill="FFFFFF"/>
        <w:rPr>
          <w:rFonts w:ascii="Arial" w:hAnsi="Arial" w:cs="Arial"/>
          <w:color w:val="1D1D1B"/>
          <w:sz w:val="24"/>
          <w:szCs w:val="24"/>
        </w:rPr>
      </w:pPr>
      <w:r w:rsidRPr="00655192">
        <w:rPr>
          <w:rStyle w:val="Strong"/>
          <w:rFonts w:ascii="Arial" w:hAnsi="Arial" w:cs="Arial"/>
          <w:color w:val="1D1D1B"/>
          <w:sz w:val="24"/>
          <w:szCs w:val="24"/>
          <w:bdr w:val="none" w:sz="0" w:space="0" w:color="auto" w:frame="1"/>
        </w:rPr>
        <w:t>Jenkins</w:t>
      </w:r>
      <w:r w:rsidRPr="00655192">
        <w:rPr>
          <w:rFonts w:ascii="Arial" w:hAnsi="Arial" w:cs="Arial"/>
          <w:color w:val="1D1D1B"/>
          <w:sz w:val="24"/>
          <w:szCs w:val="24"/>
        </w:rPr>
        <w:t> for CI/CD</w:t>
      </w:r>
    </w:p>
    <w:p w14:paraId="69D3D2B0" w14:textId="77777777" w:rsidR="00013B81" w:rsidRPr="00655192" w:rsidRDefault="00013B81" w:rsidP="00013B81">
      <w:pPr>
        <w:pStyle w:val="ListParagraph"/>
        <w:shd w:val="clear" w:color="auto" w:fill="FFFFFF"/>
        <w:rPr>
          <w:rFonts w:ascii="Arial" w:hAnsi="Arial" w:cs="Arial"/>
          <w:color w:val="1D1D1B"/>
          <w:sz w:val="24"/>
          <w:szCs w:val="24"/>
        </w:rPr>
      </w:pPr>
      <w:r w:rsidRPr="00655192">
        <w:rPr>
          <w:rStyle w:val="Strong"/>
          <w:rFonts w:ascii="Arial" w:hAnsi="Arial" w:cs="Arial"/>
          <w:color w:val="1D1D1B"/>
          <w:sz w:val="24"/>
          <w:szCs w:val="24"/>
          <w:bdr w:val="none" w:sz="0" w:space="0" w:color="auto" w:frame="1"/>
        </w:rPr>
        <w:t>Dynatrace</w:t>
      </w:r>
      <w:r w:rsidRPr="00655192">
        <w:rPr>
          <w:rFonts w:ascii="Arial" w:hAnsi="Arial" w:cs="Arial"/>
          <w:color w:val="1D1D1B"/>
          <w:sz w:val="24"/>
          <w:szCs w:val="24"/>
        </w:rPr>
        <w:t> for application monitoring</w:t>
      </w:r>
    </w:p>
    <w:p w14:paraId="7E46A112" w14:textId="77777777" w:rsidR="00013B81" w:rsidRPr="00655192" w:rsidRDefault="00013B81" w:rsidP="00013B81">
      <w:pPr>
        <w:pStyle w:val="ListParagraph"/>
        <w:shd w:val="clear" w:color="auto" w:fill="FFFFFF"/>
        <w:rPr>
          <w:rFonts w:ascii="Arial" w:hAnsi="Arial" w:cs="Arial"/>
          <w:color w:val="1D1D1B"/>
          <w:sz w:val="24"/>
          <w:szCs w:val="24"/>
        </w:rPr>
      </w:pPr>
      <w:r w:rsidRPr="00655192">
        <w:rPr>
          <w:rStyle w:val="Strong"/>
          <w:rFonts w:ascii="Arial" w:hAnsi="Arial" w:cs="Arial"/>
          <w:color w:val="1D1D1B"/>
          <w:sz w:val="24"/>
          <w:szCs w:val="24"/>
          <w:bdr w:val="none" w:sz="0" w:space="0" w:color="auto" w:frame="1"/>
        </w:rPr>
        <w:t>Kubernetes</w:t>
      </w:r>
      <w:r w:rsidRPr="00655192">
        <w:rPr>
          <w:rFonts w:ascii="Arial" w:hAnsi="Arial" w:cs="Arial"/>
          <w:color w:val="1D1D1B"/>
          <w:sz w:val="24"/>
          <w:szCs w:val="24"/>
        </w:rPr>
        <w:t> and </w:t>
      </w:r>
      <w:r w:rsidRPr="00655192">
        <w:rPr>
          <w:rStyle w:val="Strong"/>
          <w:rFonts w:ascii="Arial" w:hAnsi="Arial" w:cs="Arial"/>
          <w:color w:val="1D1D1B"/>
          <w:sz w:val="24"/>
          <w:szCs w:val="24"/>
          <w:bdr w:val="none" w:sz="0" w:space="0" w:color="auto" w:frame="1"/>
        </w:rPr>
        <w:t>Docker</w:t>
      </w:r>
      <w:r w:rsidRPr="00655192">
        <w:rPr>
          <w:rFonts w:ascii="Arial" w:hAnsi="Arial" w:cs="Arial"/>
          <w:color w:val="1D1D1B"/>
          <w:sz w:val="24"/>
          <w:szCs w:val="24"/>
        </w:rPr>
        <w:t> to run our services</w:t>
      </w:r>
    </w:p>
    <w:p w14:paraId="769E2865" w14:textId="77777777" w:rsidR="00013B81" w:rsidRPr="00655192" w:rsidRDefault="00013B81" w:rsidP="00013B81">
      <w:pPr>
        <w:pStyle w:val="ListParagraph"/>
        <w:shd w:val="clear" w:color="auto" w:fill="FFFFFF"/>
        <w:rPr>
          <w:rFonts w:ascii="Arial" w:hAnsi="Arial" w:cs="Arial"/>
          <w:color w:val="1D1D1B"/>
          <w:sz w:val="24"/>
          <w:szCs w:val="24"/>
        </w:rPr>
      </w:pPr>
      <w:r w:rsidRPr="00655192">
        <w:rPr>
          <w:rStyle w:val="Strong"/>
          <w:rFonts w:ascii="Arial" w:hAnsi="Arial" w:cs="Arial"/>
          <w:color w:val="1D1D1B"/>
          <w:sz w:val="24"/>
          <w:szCs w:val="24"/>
          <w:bdr w:val="none" w:sz="0" w:space="0" w:color="auto" w:frame="1"/>
        </w:rPr>
        <w:t>Azure</w:t>
      </w:r>
      <w:r w:rsidRPr="00655192">
        <w:rPr>
          <w:rFonts w:ascii="Arial" w:hAnsi="Arial" w:cs="Arial"/>
          <w:color w:val="1D1D1B"/>
          <w:sz w:val="24"/>
          <w:szCs w:val="24"/>
        </w:rPr>
        <w:t> for most of our infrastructure</w:t>
      </w:r>
    </w:p>
    <w:p w14:paraId="2C80AA72" w14:textId="77777777" w:rsidR="00013B81" w:rsidRPr="00655192" w:rsidRDefault="00013B81" w:rsidP="00013B81">
      <w:pPr>
        <w:pStyle w:val="ListParagraph"/>
        <w:shd w:val="clear" w:color="auto" w:fill="FFFFFF"/>
        <w:rPr>
          <w:rFonts w:ascii="Arial" w:hAnsi="Arial" w:cs="Arial"/>
          <w:color w:val="1D1D1B"/>
          <w:sz w:val="24"/>
          <w:szCs w:val="24"/>
        </w:rPr>
      </w:pPr>
      <w:r w:rsidRPr="00655192">
        <w:rPr>
          <w:rStyle w:val="Strong"/>
          <w:rFonts w:ascii="Arial" w:hAnsi="Arial" w:cs="Arial"/>
          <w:color w:val="1D1D1B"/>
          <w:sz w:val="24"/>
          <w:szCs w:val="24"/>
          <w:bdr w:val="none" w:sz="0" w:space="0" w:color="auto" w:frame="1"/>
        </w:rPr>
        <w:t>Terraform </w:t>
      </w:r>
      <w:r w:rsidRPr="00655192">
        <w:rPr>
          <w:rFonts w:ascii="Arial" w:hAnsi="Arial" w:cs="Arial"/>
          <w:color w:val="1D1D1B"/>
          <w:sz w:val="24"/>
          <w:szCs w:val="24"/>
        </w:rPr>
        <w:t>for infrastructure as code</w:t>
      </w:r>
    </w:p>
    <w:p w14:paraId="5F17A5B6" w14:textId="77777777" w:rsidR="00013B81" w:rsidRPr="00655192" w:rsidRDefault="00013B81" w:rsidP="00013B81">
      <w:pPr>
        <w:pStyle w:val="ListParagraph"/>
        <w:shd w:val="clear" w:color="auto" w:fill="FFFFFF"/>
        <w:rPr>
          <w:rFonts w:ascii="Arial" w:hAnsi="Arial" w:cs="Arial"/>
          <w:color w:val="1D1D1B"/>
          <w:sz w:val="24"/>
          <w:szCs w:val="24"/>
        </w:rPr>
      </w:pPr>
      <w:r w:rsidRPr="00655192">
        <w:rPr>
          <w:rStyle w:val="Strong"/>
          <w:rFonts w:ascii="Arial" w:hAnsi="Arial" w:cs="Arial"/>
          <w:color w:val="1D1D1B"/>
          <w:sz w:val="24"/>
          <w:szCs w:val="24"/>
          <w:bdr w:val="none" w:sz="0" w:space="0" w:color="auto" w:frame="1"/>
        </w:rPr>
        <w:t>Postgres</w:t>
      </w:r>
      <w:r w:rsidRPr="00655192">
        <w:rPr>
          <w:rFonts w:ascii="Arial" w:hAnsi="Arial" w:cs="Arial"/>
          <w:color w:val="1D1D1B"/>
          <w:sz w:val="24"/>
          <w:szCs w:val="24"/>
        </w:rPr>
        <w:t> and </w:t>
      </w:r>
      <w:r w:rsidRPr="00655192">
        <w:rPr>
          <w:rStyle w:val="Strong"/>
          <w:rFonts w:ascii="Arial" w:hAnsi="Arial" w:cs="Arial"/>
          <w:color w:val="1D1D1B"/>
          <w:sz w:val="24"/>
          <w:szCs w:val="24"/>
          <w:bdr w:val="none" w:sz="0" w:space="0" w:color="auto" w:frame="1"/>
        </w:rPr>
        <w:t>Redis</w:t>
      </w:r>
      <w:r w:rsidRPr="00655192">
        <w:rPr>
          <w:rFonts w:ascii="Arial" w:hAnsi="Arial" w:cs="Arial"/>
          <w:color w:val="1D1D1B"/>
          <w:sz w:val="24"/>
          <w:szCs w:val="24"/>
        </w:rPr>
        <w:t> as our databases.</w:t>
      </w:r>
    </w:p>
    <w:p w14:paraId="293D3034" w14:textId="77777777" w:rsidR="00013B81" w:rsidRPr="00655192" w:rsidRDefault="00013B81" w:rsidP="00013B81">
      <w:pPr>
        <w:pStyle w:val="ListParagraph"/>
        <w:shd w:val="clear" w:color="auto" w:fill="FFFFFF"/>
        <w:rPr>
          <w:rFonts w:ascii="Arial" w:hAnsi="Arial" w:cs="Arial"/>
          <w:color w:val="1D1D1B"/>
          <w:sz w:val="24"/>
          <w:szCs w:val="24"/>
        </w:rPr>
      </w:pPr>
      <w:r w:rsidRPr="00655192">
        <w:rPr>
          <w:rFonts w:ascii="Arial" w:hAnsi="Arial" w:cs="Arial"/>
          <w:color w:val="1D1D1B"/>
          <w:sz w:val="24"/>
          <w:szCs w:val="24"/>
        </w:rPr>
        <w:t>GOV.UK Design System for our web interfaces</w:t>
      </w:r>
    </w:p>
    <w:p w14:paraId="2B6F02C0" w14:textId="77777777" w:rsidR="00013B81" w:rsidRPr="00655192" w:rsidRDefault="00013B81" w:rsidP="00013B81">
      <w:pPr>
        <w:pStyle w:val="ListParagraph"/>
        <w:shd w:val="clear" w:color="auto" w:fill="FFFFFF"/>
        <w:rPr>
          <w:rFonts w:ascii="Arial" w:hAnsi="Arial" w:cs="Arial"/>
          <w:color w:val="1D1D1B"/>
          <w:sz w:val="24"/>
          <w:szCs w:val="24"/>
        </w:rPr>
      </w:pPr>
      <w:r w:rsidRPr="00655192">
        <w:rPr>
          <w:rStyle w:val="Strong"/>
          <w:rFonts w:ascii="Arial" w:hAnsi="Arial" w:cs="Arial"/>
          <w:color w:val="1D1D1B"/>
          <w:sz w:val="24"/>
          <w:szCs w:val="24"/>
          <w:bdr w:val="none" w:sz="0" w:space="0" w:color="auto" w:frame="1"/>
        </w:rPr>
        <w:t>Macs</w:t>
      </w:r>
      <w:r w:rsidRPr="00655192">
        <w:rPr>
          <w:rFonts w:ascii="Arial" w:hAnsi="Arial" w:cs="Arial"/>
          <w:color w:val="1D1D1B"/>
          <w:sz w:val="24"/>
          <w:szCs w:val="24"/>
        </w:rPr>
        <w:t> to do all the above</w:t>
      </w:r>
    </w:p>
    <w:p w14:paraId="5CC93AA4" w14:textId="77777777" w:rsidR="00013B81" w:rsidRPr="00655192" w:rsidRDefault="00013B81" w:rsidP="00013B81">
      <w:pPr>
        <w:pStyle w:val="ListParagraph"/>
        <w:shd w:val="clear" w:color="auto" w:fill="FFFFFF"/>
        <w:rPr>
          <w:rFonts w:ascii="Arial" w:hAnsi="Arial" w:cs="Arial"/>
          <w:color w:val="1D1D1B"/>
          <w:sz w:val="24"/>
          <w:szCs w:val="24"/>
        </w:rPr>
      </w:pPr>
    </w:p>
    <w:p w14:paraId="2EDB9CF1" w14:textId="77777777" w:rsidR="00013B81" w:rsidRPr="00655192" w:rsidRDefault="00013B81" w:rsidP="00013B81">
      <w:pPr>
        <w:pStyle w:val="ListParagraph"/>
        <w:shd w:val="clear" w:color="auto" w:fill="FFFFFF"/>
        <w:rPr>
          <w:rFonts w:ascii="Arial" w:hAnsi="Arial" w:cs="Arial"/>
          <w:color w:val="1D1D1B"/>
          <w:sz w:val="24"/>
          <w:szCs w:val="24"/>
        </w:rPr>
      </w:pPr>
      <w:r w:rsidRPr="00655192">
        <w:rPr>
          <w:rFonts w:ascii="Arial" w:hAnsi="Arial" w:cs="Arial"/>
          <w:color w:val="1D1D1B"/>
          <w:sz w:val="24"/>
          <w:szCs w:val="24"/>
        </w:rPr>
        <w:t>In addition, we use a range of other technologies and continue to evolve by employing new technologies that help us deliver better services to our users</w:t>
      </w:r>
    </w:p>
    <w:p w14:paraId="3A208A97" w14:textId="77777777" w:rsidR="00013B81" w:rsidRDefault="00013B81" w:rsidP="00013B81">
      <w:pPr>
        <w:pStyle w:val="ListParagraph"/>
        <w:rPr>
          <w:rFonts w:ascii="Arial" w:hAnsi="Arial" w:cs="Arial"/>
          <w:sz w:val="24"/>
          <w:szCs w:val="24"/>
        </w:rPr>
      </w:pPr>
    </w:p>
    <w:p w14:paraId="297D77CB" w14:textId="77777777" w:rsidR="00655192" w:rsidRDefault="00655192" w:rsidP="00013B81">
      <w:pPr>
        <w:pStyle w:val="ListParagraph"/>
        <w:rPr>
          <w:rFonts w:ascii="Arial" w:hAnsi="Arial" w:cs="Arial"/>
          <w:sz w:val="24"/>
          <w:szCs w:val="24"/>
        </w:rPr>
      </w:pPr>
    </w:p>
    <w:p w14:paraId="63C468AC" w14:textId="77777777" w:rsidR="00655192" w:rsidRDefault="00655192" w:rsidP="00013B81">
      <w:pPr>
        <w:pStyle w:val="ListParagraph"/>
        <w:rPr>
          <w:rFonts w:ascii="Arial" w:hAnsi="Arial" w:cs="Arial"/>
          <w:sz w:val="24"/>
          <w:szCs w:val="24"/>
        </w:rPr>
      </w:pPr>
    </w:p>
    <w:p w14:paraId="22606402" w14:textId="77777777" w:rsidR="00655192" w:rsidRPr="00655192" w:rsidRDefault="00655192" w:rsidP="00013B81">
      <w:pPr>
        <w:pStyle w:val="ListParagraph"/>
        <w:rPr>
          <w:rFonts w:ascii="Arial" w:hAnsi="Arial" w:cs="Arial"/>
          <w:sz w:val="24"/>
          <w:szCs w:val="24"/>
        </w:rPr>
      </w:pPr>
    </w:p>
    <w:p w14:paraId="0D718FCF" w14:textId="77777777" w:rsidR="00013B81" w:rsidRPr="00655192" w:rsidRDefault="00013B81" w:rsidP="00013B81">
      <w:pPr>
        <w:ind w:left="284"/>
        <w:rPr>
          <w:rFonts w:ascii="Arial" w:hAnsi="Arial" w:cs="Arial"/>
          <w:b/>
          <w:sz w:val="24"/>
          <w:szCs w:val="24"/>
        </w:rPr>
      </w:pPr>
    </w:p>
    <w:p w14:paraId="58A6C094" w14:textId="4EAE43BB" w:rsidR="00013B81" w:rsidRPr="00655192" w:rsidRDefault="00013B81" w:rsidP="00013B81">
      <w:pPr>
        <w:ind w:left="284"/>
        <w:rPr>
          <w:rFonts w:ascii="Arial" w:hAnsi="Arial" w:cs="Arial"/>
          <w:b/>
          <w:sz w:val="24"/>
          <w:szCs w:val="24"/>
        </w:rPr>
      </w:pPr>
      <w:r w:rsidRPr="00655192">
        <w:rPr>
          <w:rFonts w:ascii="Arial" w:hAnsi="Arial" w:cs="Arial"/>
          <w:b/>
          <w:sz w:val="24"/>
          <w:szCs w:val="24"/>
        </w:rPr>
        <w:lastRenderedPageBreak/>
        <w:t xml:space="preserve">As a </w:t>
      </w:r>
      <w:r w:rsidR="0050542E" w:rsidRPr="00655192">
        <w:rPr>
          <w:rFonts w:ascii="Arial" w:hAnsi="Arial" w:cs="Arial"/>
          <w:b/>
          <w:sz w:val="24"/>
          <w:szCs w:val="24"/>
        </w:rPr>
        <w:t xml:space="preserve">Junior </w:t>
      </w:r>
      <w:r w:rsidRPr="00655192">
        <w:rPr>
          <w:rFonts w:ascii="Arial" w:hAnsi="Arial" w:cs="Arial"/>
          <w:b/>
          <w:sz w:val="24"/>
          <w:szCs w:val="24"/>
        </w:rPr>
        <w:t>Software Developer in HMCTS you will:</w:t>
      </w:r>
    </w:p>
    <w:p w14:paraId="5BCED61F" w14:textId="77777777" w:rsidR="009524D2" w:rsidRPr="00655192" w:rsidRDefault="009524D2" w:rsidP="009524D2">
      <w:pPr>
        <w:numPr>
          <w:ilvl w:val="0"/>
          <w:numId w:val="21"/>
        </w:numPr>
        <w:spacing w:after="0" w:line="240" w:lineRule="auto"/>
        <w:ind w:left="284"/>
        <w:rPr>
          <w:rFonts w:ascii="Arial" w:hAnsi="Arial" w:cs="Arial"/>
          <w:sz w:val="24"/>
          <w:szCs w:val="24"/>
        </w:rPr>
      </w:pPr>
      <w:r w:rsidRPr="00655192">
        <w:rPr>
          <w:rFonts w:ascii="Arial" w:hAnsi="Arial" w:cs="Arial"/>
          <w:sz w:val="24"/>
          <w:szCs w:val="24"/>
        </w:rPr>
        <w:t>Design, code, test, correct and document simple programs or scripts under the direction of others.</w:t>
      </w:r>
    </w:p>
    <w:p w14:paraId="28F95155" w14:textId="77777777" w:rsidR="009524D2" w:rsidRPr="00655192" w:rsidRDefault="009524D2" w:rsidP="009524D2">
      <w:pPr>
        <w:numPr>
          <w:ilvl w:val="0"/>
          <w:numId w:val="21"/>
        </w:numPr>
        <w:spacing w:after="0" w:line="240" w:lineRule="auto"/>
        <w:ind w:left="284"/>
        <w:rPr>
          <w:rFonts w:ascii="Arial" w:hAnsi="Arial" w:cs="Arial"/>
          <w:sz w:val="24"/>
          <w:szCs w:val="24"/>
        </w:rPr>
      </w:pPr>
      <w:r w:rsidRPr="00655192">
        <w:rPr>
          <w:rFonts w:ascii="Arial" w:hAnsi="Arial" w:cs="Arial"/>
          <w:sz w:val="24"/>
          <w:szCs w:val="24"/>
        </w:rPr>
        <w:t>Constantly seek to learn and further develop your skills as required for your role. Adhere to industry best practices, produce well-engineered modern products.</w:t>
      </w:r>
    </w:p>
    <w:p w14:paraId="7FB1FD32" w14:textId="77777777" w:rsidR="009524D2" w:rsidRPr="00655192" w:rsidRDefault="009524D2" w:rsidP="009524D2">
      <w:pPr>
        <w:numPr>
          <w:ilvl w:val="0"/>
          <w:numId w:val="21"/>
        </w:numPr>
        <w:spacing w:after="0" w:line="240" w:lineRule="auto"/>
        <w:ind w:left="284"/>
        <w:rPr>
          <w:rFonts w:ascii="Arial" w:hAnsi="Arial" w:cs="Arial"/>
          <w:sz w:val="24"/>
          <w:szCs w:val="24"/>
        </w:rPr>
      </w:pPr>
      <w:r w:rsidRPr="00655192">
        <w:rPr>
          <w:rFonts w:ascii="Arial" w:hAnsi="Arial" w:cs="Arial"/>
          <w:sz w:val="24"/>
          <w:szCs w:val="24"/>
        </w:rPr>
        <w:t>Use security controls to build secure products and engineer to mitigate security threats. Handle information with confidentiality and integrity, work with others to ensure compliance and information assurance. Contribute to identifying risks and threats.</w:t>
      </w:r>
    </w:p>
    <w:p w14:paraId="6A4B66C4" w14:textId="77777777" w:rsidR="009524D2" w:rsidRPr="00655192" w:rsidRDefault="009524D2" w:rsidP="009524D2">
      <w:pPr>
        <w:numPr>
          <w:ilvl w:val="0"/>
          <w:numId w:val="21"/>
        </w:numPr>
        <w:spacing w:after="0" w:line="240" w:lineRule="auto"/>
        <w:ind w:left="284"/>
        <w:rPr>
          <w:rFonts w:ascii="Arial" w:hAnsi="Arial" w:cs="Arial"/>
          <w:sz w:val="24"/>
          <w:szCs w:val="24"/>
        </w:rPr>
      </w:pPr>
      <w:r w:rsidRPr="00655192">
        <w:rPr>
          <w:rFonts w:ascii="Arial" w:hAnsi="Arial" w:cs="Arial"/>
          <w:sz w:val="24"/>
          <w:szCs w:val="24"/>
        </w:rPr>
        <w:t>Support and maintain software as required, including in the live environment. Use modern tools to effectively package and deploy software and thoroughly identify and troubleshoot faults. Some activities may be outside the core office hours (in-line with the organisation's policies).</w:t>
      </w:r>
    </w:p>
    <w:p w14:paraId="69B253ED" w14:textId="77777777" w:rsidR="009524D2" w:rsidRPr="00655192" w:rsidRDefault="009524D2" w:rsidP="009524D2">
      <w:pPr>
        <w:numPr>
          <w:ilvl w:val="0"/>
          <w:numId w:val="21"/>
        </w:numPr>
        <w:spacing w:after="0" w:line="240" w:lineRule="auto"/>
        <w:ind w:left="284"/>
        <w:rPr>
          <w:rFonts w:ascii="Arial" w:hAnsi="Arial" w:cs="Arial"/>
          <w:sz w:val="24"/>
          <w:szCs w:val="24"/>
        </w:rPr>
      </w:pPr>
      <w:r w:rsidRPr="00655192">
        <w:rPr>
          <w:rFonts w:ascii="Arial" w:hAnsi="Arial" w:cs="Arial"/>
          <w:sz w:val="24"/>
          <w:szCs w:val="24"/>
        </w:rPr>
        <w:t>Contribute to planning by estimating your own effort. Practice the agreed methodology and apply it to your work, identifying obvious deficiencies and supporting activities to improve the development process. Choose the most appropriate from a variety of methods of prototyping, actively soliciting prototypes from others.</w:t>
      </w:r>
    </w:p>
    <w:p w14:paraId="794AAC6C" w14:textId="77777777" w:rsidR="009524D2" w:rsidRPr="00655192" w:rsidRDefault="009524D2" w:rsidP="009524D2">
      <w:pPr>
        <w:numPr>
          <w:ilvl w:val="0"/>
          <w:numId w:val="21"/>
        </w:numPr>
        <w:spacing w:after="0" w:line="240" w:lineRule="auto"/>
        <w:ind w:left="284"/>
        <w:rPr>
          <w:rFonts w:ascii="Arial" w:hAnsi="Arial" w:cs="Arial"/>
          <w:sz w:val="24"/>
          <w:szCs w:val="24"/>
        </w:rPr>
      </w:pPr>
      <w:r w:rsidRPr="00655192">
        <w:rPr>
          <w:rFonts w:ascii="Arial" w:hAnsi="Arial" w:cs="Arial"/>
          <w:sz w:val="24"/>
          <w:szCs w:val="24"/>
        </w:rPr>
        <w:t>Analyse, plan, measure, maintain and improve all aspects of the availability of services. Control and manage service availability to meet the needs of the business in a cost-effective manner. This includes managing the capability, functionality and sustainability of service components (for example, hardware, software, network resources and software/infrastructure as a service).</w:t>
      </w:r>
    </w:p>
    <w:p w14:paraId="40C598B4" w14:textId="77777777" w:rsidR="009524D2" w:rsidRPr="00655192" w:rsidRDefault="009524D2" w:rsidP="009524D2">
      <w:pPr>
        <w:numPr>
          <w:ilvl w:val="0"/>
          <w:numId w:val="21"/>
        </w:numPr>
        <w:spacing w:after="0" w:line="240" w:lineRule="auto"/>
        <w:ind w:left="284"/>
        <w:rPr>
          <w:rFonts w:ascii="Arial" w:hAnsi="Arial" w:cs="Arial"/>
          <w:sz w:val="24"/>
          <w:szCs w:val="24"/>
        </w:rPr>
      </w:pPr>
      <w:r w:rsidRPr="00655192">
        <w:rPr>
          <w:rFonts w:ascii="Arial" w:hAnsi="Arial" w:cs="Arial"/>
          <w:sz w:val="24"/>
          <w:szCs w:val="24"/>
        </w:rPr>
        <w:t>Translate logical designs into physical designs, produce simple designs that include well understood technology and appropriate patterns. Develop software to meet approved architectural artefacts. Identify, record and escalate tech debt and low-level risks.</w:t>
      </w:r>
    </w:p>
    <w:p w14:paraId="778019C3" w14:textId="77777777" w:rsidR="009524D2" w:rsidRPr="00655192" w:rsidRDefault="009524D2" w:rsidP="009524D2">
      <w:pPr>
        <w:numPr>
          <w:ilvl w:val="0"/>
          <w:numId w:val="21"/>
        </w:numPr>
        <w:spacing w:after="0" w:line="240" w:lineRule="auto"/>
        <w:ind w:left="284"/>
        <w:rPr>
          <w:rFonts w:ascii="Arial" w:hAnsi="Arial" w:cs="Arial"/>
          <w:sz w:val="24"/>
          <w:szCs w:val="24"/>
        </w:rPr>
      </w:pPr>
      <w:r w:rsidRPr="00655192">
        <w:rPr>
          <w:rFonts w:ascii="Arial" w:hAnsi="Arial" w:cs="Arial"/>
          <w:sz w:val="24"/>
          <w:szCs w:val="24"/>
        </w:rPr>
        <w:t xml:space="preserve">Build and test simple interfaces between </w:t>
      </w:r>
      <w:proofErr w:type="gramStart"/>
      <w:r w:rsidRPr="00655192">
        <w:rPr>
          <w:rFonts w:ascii="Arial" w:hAnsi="Arial" w:cs="Arial"/>
          <w:sz w:val="24"/>
          <w:szCs w:val="24"/>
        </w:rPr>
        <w:t>systems, or</w:t>
      </w:r>
      <w:proofErr w:type="gramEnd"/>
      <w:r w:rsidRPr="00655192">
        <w:rPr>
          <w:rFonts w:ascii="Arial" w:hAnsi="Arial" w:cs="Arial"/>
          <w:sz w:val="24"/>
          <w:szCs w:val="24"/>
        </w:rPr>
        <w:t xml:space="preserve"> work on more complex integration as part of a wider team.</w:t>
      </w:r>
    </w:p>
    <w:p w14:paraId="08694F05" w14:textId="77777777" w:rsidR="009524D2" w:rsidRPr="00655192" w:rsidRDefault="009524D2" w:rsidP="009524D2">
      <w:pPr>
        <w:numPr>
          <w:ilvl w:val="0"/>
          <w:numId w:val="21"/>
        </w:numPr>
        <w:spacing w:after="0" w:line="240" w:lineRule="auto"/>
        <w:ind w:left="284"/>
        <w:rPr>
          <w:rFonts w:ascii="Arial" w:hAnsi="Arial" w:cs="Arial"/>
          <w:sz w:val="24"/>
          <w:szCs w:val="24"/>
        </w:rPr>
      </w:pPr>
      <w:r w:rsidRPr="00655192">
        <w:rPr>
          <w:rFonts w:ascii="Arial" w:hAnsi="Arial" w:cs="Arial"/>
          <w:sz w:val="24"/>
          <w:szCs w:val="24"/>
        </w:rPr>
        <w:t>Share knowledge with developers and other coders (</w:t>
      </w:r>
      <w:proofErr w:type="spellStart"/>
      <w:r w:rsidRPr="00655192">
        <w:rPr>
          <w:rFonts w:ascii="Arial" w:hAnsi="Arial" w:cs="Arial"/>
          <w:sz w:val="24"/>
          <w:szCs w:val="24"/>
        </w:rPr>
        <w:t>devops</w:t>
      </w:r>
      <w:proofErr w:type="spellEnd"/>
      <w:r w:rsidRPr="00655192">
        <w:rPr>
          <w:rFonts w:ascii="Arial" w:hAnsi="Arial" w:cs="Arial"/>
          <w:sz w:val="24"/>
          <w:szCs w:val="24"/>
        </w:rPr>
        <w:t>, automation testers etc.).</w:t>
      </w:r>
    </w:p>
    <w:p w14:paraId="4B092BFD" w14:textId="77777777" w:rsidR="009524D2" w:rsidRPr="00655192" w:rsidRDefault="009524D2" w:rsidP="009524D2">
      <w:pPr>
        <w:numPr>
          <w:ilvl w:val="0"/>
          <w:numId w:val="21"/>
        </w:numPr>
        <w:spacing w:after="0" w:line="240" w:lineRule="auto"/>
        <w:ind w:left="284"/>
        <w:rPr>
          <w:rFonts w:ascii="Arial" w:hAnsi="Arial" w:cs="Arial"/>
          <w:sz w:val="24"/>
          <w:szCs w:val="24"/>
        </w:rPr>
      </w:pPr>
      <w:r w:rsidRPr="00655192">
        <w:rPr>
          <w:rFonts w:ascii="Arial" w:hAnsi="Arial" w:cs="Arial"/>
          <w:sz w:val="24"/>
          <w:szCs w:val="24"/>
        </w:rPr>
        <w:t>Translate user stories to a proposed design and develop software to meet user needs.</w:t>
      </w:r>
    </w:p>
    <w:p w14:paraId="213341D9" w14:textId="77777777" w:rsidR="00655192" w:rsidRDefault="00655192" w:rsidP="00013B81">
      <w:pPr>
        <w:ind w:left="284"/>
        <w:rPr>
          <w:rFonts w:ascii="Arial" w:hAnsi="Arial" w:cs="Arial"/>
          <w:b/>
          <w:sz w:val="24"/>
          <w:szCs w:val="24"/>
        </w:rPr>
      </w:pPr>
    </w:p>
    <w:p w14:paraId="0BDDB02B" w14:textId="66E95A1F" w:rsidR="00013B81" w:rsidRPr="00655192" w:rsidRDefault="00013B81" w:rsidP="00013B81">
      <w:pPr>
        <w:ind w:left="284"/>
        <w:rPr>
          <w:rFonts w:ascii="Arial" w:hAnsi="Arial" w:cs="Arial"/>
          <w:b/>
          <w:bCs/>
          <w:sz w:val="24"/>
          <w:szCs w:val="24"/>
        </w:rPr>
      </w:pPr>
      <w:r w:rsidRPr="00655192">
        <w:rPr>
          <w:rFonts w:ascii="Arial" w:hAnsi="Arial" w:cs="Arial"/>
          <w:b/>
          <w:bCs/>
          <w:sz w:val="24"/>
          <w:szCs w:val="24"/>
        </w:rPr>
        <w:t>Skills &amp; Experience:</w:t>
      </w:r>
    </w:p>
    <w:p w14:paraId="7FE17A7F" w14:textId="77777777" w:rsidR="00CC4447" w:rsidRPr="00655192" w:rsidRDefault="00CC4447" w:rsidP="00CC4447">
      <w:pPr>
        <w:pStyle w:val="p1"/>
        <w:numPr>
          <w:ilvl w:val="0"/>
          <w:numId w:val="23"/>
        </w:numPr>
        <w:rPr>
          <w:rFonts w:eastAsia="Times New Roman"/>
          <w:color w:val="000000"/>
          <w:sz w:val="24"/>
          <w:szCs w:val="24"/>
        </w:rPr>
      </w:pPr>
      <w:r w:rsidRPr="00655192">
        <w:rPr>
          <w:rFonts w:eastAsia="Times New Roman"/>
          <w:color w:val="000000"/>
          <w:sz w:val="24"/>
          <w:szCs w:val="24"/>
        </w:rPr>
        <w:t>Some experience in Java for development of enterprise and public facing applications</w:t>
      </w:r>
    </w:p>
    <w:p w14:paraId="0825631C" w14:textId="77777777" w:rsidR="00CC4447" w:rsidRPr="00655192" w:rsidRDefault="00CC4447" w:rsidP="00CC4447">
      <w:pPr>
        <w:pStyle w:val="p1"/>
        <w:numPr>
          <w:ilvl w:val="0"/>
          <w:numId w:val="23"/>
        </w:numPr>
        <w:rPr>
          <w:rFonts w:eastAsia="Times New Roman"/>
          <w:color w:val="000000"/>
          <w:sz w:val="24"/>
          <w:szCs w:val="24"/>
        </w:rPr>
      </w:pPr>
      <w:r w:rsidRPr="00655192">
        <w:rPr>
          <w:rFonts w:eastAsia="Times New Roman"/>
          <w:color w:val="000000"/>
          <w:sz w:val="24"/>
          <w:szCs w:val="24"/>
        </w:rPr>
        <w:t>Working knowledge of HTTP and HTML/CSS/JavaScript</w:t>
      </w:r>
    </w:p>
    <w:p w14:paraId="1D57DE26" w14:textId="77777777" w:rsidR="00CC4447" w:rsidRPr="00655192" w:rsidRDefault="00CC4447" w:rsidP="00CC4447">
      <w:pPr>
        <w:pStyle w:val="p1"/>
        <w:numPr>
          <w:ilvl w:val="0"/>
          <w:numId w:val="23"/>
        </w:numPr>
        <w:rPr>
          <w:rFonts w:eastAsia="Times New Roman"/>
          <w:color w:val="000000"/>
          <w:sz w:val="24"/>
          <w:szCs w:val="24"/>
        </w:rPr>
      </w:pPr>
      <w:r w:rsidRPr="00655192">
        <w:rPr>
          <w:rFonts w:eastAsia="Times New Roman"/>
          <w:color w:val="000000"/>
          <w:sz w:val="24"/>
          <w:szCs w:val="24"/>
        </w:rPr>
        <w:t>Experience in working with structured data such as XML and JSON</w:t>
      </w:r>
    </w:p>
    <w:p w14:paraId="4EF21B64" w14:textId="77777777" w:rsidR="00CC4447" w:rsidRPr="00655192" w:rsidRDefault="00CC4447" w:rsidP="00CC4447">
      <w:pPr>
        <w:pStyle w:val="p1"/>
        <w:numPr>
          <w:ilvl w:val="0"/>
          <w:numId w:val="23"/>
        </w:numPr>
        <w:rPr>
          <w:rFonts w:eastAsia="Times New Roman"/>
          <w:color w:val="000000"/>
          <w:sz w:val="24"/>
          <w:szCs w:val="24"/>
        </w:rPr>
      </w:pPr>
      <w:r w:rsidRPr="00655192">
        <w:rPr>
          <w:rFonts w:eastAsia="Times New Roman"/>
          <w:color w:val="000000"/>
          <w:sz w:val="24"/>
          <w:szCs w:val="24"/>
        </w:rPr>
        <w:t>Working knowledge of at least one RDBMS (for example PostgreSQL, SQL Server, MySQL, Oracle)</w:t>
      </w:r>
    </w:p>
    <w:p w14:paraId="39119F06" w14:textId="77777777" w:rsidR="00CC4447" w:rsidRPr="00655192" w:rsidRDefault="00CC4447" w:rsidP="00CC4447">
      <w:pPr>
        <w:pStyle w:val="p1"/>
        <w:numPr>
          <w:ilvl w:val="0"/>
          <w:numId w:val="23"/>
        </w:numPr>
        <w:rPr>
          <w:rFonts w:eastAsia="Times New Roman"/>
          <w:color w:val="000000"/>
          <w:sz w:val="24"/>
          <w:szCs w:val="24"/>
        </w:rPr>
      </w:pPr>
      <w:r w:rsidRPr="00655192">
        <w:rPr>
          <w:rFonts w:eastAsia="Times New Roman"/>
          <w:color w:val="000000"/>
          <w:sz w:val="24"/>
          <w:szCs w:val="24"/>
        </w:rPr>
        <w:t>Working knowledge with some of the technologies and libraries used in an enterprise, such as logging and monitoring, cloud hosting environments, source control (Git) etc.</w:t>
      </w:r>
    </w:p>
    <w:p w14:paraId="740E7EE5" w14:textId="77777777" w:rsidR="00CC4447" w:rsidRPr="00655192" w:rsidRDefault="00CC4447" w:rsidP="00CC4447">
      <w:pPr>
        <w:pStyle w:val="p1"/>
        <w:numPr>
          <w:ilvl w:val="0"/>
          <w:numId w:val="23"/>
        </w:numPr>
        <w:rPr>
          <w:rFonts w:eastAsia="Times New Roman"/>
          <w:color w:val="000000"/>
          <w:sz w:val="24"/>
          <w:szCs w:val="24"/>
        </w:rPr>
      </w:pPr>
      <w:r w:rsidRPr="00655192">
        <w:rPr>
          <w:rFonts w:eastAsia="Times New Roman"/>
          <w:color w:val="000000"/>
          <w:sz w:val="24"/>
          <w:szCs w:val="24"/>
        </w:rPr>
        <w:t>An understanding of common security issues and how to mitigate them (OWASP top 10)</w:t>
      </w:r>
    </w:p>
    <w:p w14:paraId="6B270F99" w14:textId="77777777" w:rsidR="00CC4447" w:rsidRPr="00655192" w:rsidRDefault="00CC4447" w:rsidP="00CC4447">
      <w:pPr>
        <w:pStyle w:val="p1"/>
        <w:numPr>
          <w:ilvl w:val="0"/>
          <w:numId w:val="23"/>
        </w:numPr>
        <w:rPr>
          <w:rFonts w:eastAsia="Times New Roman"/>
          <w:color w:val="000000"/>
          <w:sz w:val="24"/>
          <w:szCs w:val="24"/>
        </w:rPr>
      </w:pPr>
      <w:r w:rsidRPr="00655192">
        <w:rPr>
          <w:rFonts w:eastAsia="Times New Roman"/>
          <w:color w:val="000000"/>
          <w:sz w:val="24"/>
          <w:szCs w:val="24"/>
        </w:rPr>
        <w:t>You hold yourself and others to a high standard</w:t>
      </w:r>
    </w:p>
    <w:p w14:paraId="548E5CE3" w14:textId="77777777" w:rsidR="00CC4447" w:rsidRPr="00655192" w:rsidRDefault="00CC4447" w:rsidP="00CC4447">
      <w:pPr>
        <w:pStyle w:val="p1"/>
        <w:numPr>
          <w:ilvl w:val="0"/>
          <w:numId w:val="23"/>
        </w:numPr>
        <w:rPr>
          <w:rFonts w:eastAsia="Times New Roman"/>
          <w:color w:val="000000"/>
          <w:sz w:val="24"/>
          <w:szCs w:val="24"/>
        </w:rPr>
      </w:pPr>
      <w:r w:rsidRPr="00655192">
        <w:rPr>
          <w:rFonts w:eastAsia="Times New Roman"/>
          <w:color w:val="000000"/>
          <w:sz w:val="24"/>
          <w:szCs w:val="24"/>
        </w:rPr>
        <w:t>You care about making usable experiences, with a good understanding of front-end development concerns</w:t>
      </w:r>
    </w:p>
    <w:p w14:paraId="748E577D" w14:textId="77777777" w:rsidR="00CC4447" w:rsidRPr="00655192" w:rsidRDefault="00CC4447" w:rsidP="00CC4447">
      <w:pPr>
        <w:pStyle w:val="p1"/>
        <w:numPr>
          <w:ilvl w:val="0"/>
          <w:numId w:val="23"/>
        </w:numPr>
        <w:rPr>
          <w:rFonts w:eastAsia="Times New Roman"/>
          <w:color w:val="000000"/>
          <w:sz w:val="24"/>
          <w:szCs w:val="24"/>
        </w:rPr>
      </w:pPr>
      <w:r w:rsidRPr="00655192">
        <w:rPr>
          <w:rFonts w:eastAsia="Times New Roman"/>
          <w:color w:val="000000"/>
          <w:sz w:val="24"/>
          <w:szCs w:val="24"/>
        </w:rPr>
        <w:t>You thrive when you work as part of a team that abides by the spirit of the manifesto of agile software development</w:t>
      </w:r>
    </w:p>
    <w:p w14:paraId="13BF4D40" w14:textId="77777777" w:rsidR="00CC4447" w:rsidRPr="00655192" w:rsidRDefault="00CC4447" w:rsidP="00CC4447">
      <w:pPr>
        <w:pStyle w:val="p1"/>
        <w:numPr>
          <w:ilvl w:val="0"/>
          <w:numId w:val="23"/>
        </w:numPr>
        <w:rPr>
          <w:rFonts w:eastAsia="Times New Roman"/>
          <w:color w:val="000000"/>
          <w:sz w:val="24"/>
          <w:szCs w:val="24"/>
        </w:rPr>
      </w:pPr>
      <w:r w:rsidRPr="00655192">
        <w:rPr>
          <w:rFonts w:eastAsia="Times New Roman"/>
          <w:color w:val="000000"/>
          <w:sz w:val="24"/>
          <w:szCs w:val="24"/>
        </w:rPr>
        <w:t>You solve problems in a systematic way</w:t>
      </w:r>
    </w:p>
    <w:p w14:paraId="2D034706" w14:textId="77777777" w:rsidR="00CC4447" w:rsidRPr="00655192" w:rsidRDefault="00CC4447" w:rsidP="00CC4447">
      <w:pPr>
        <w:pStyle w:val="p1"/>
        <w:numPr>
          <w:ilvl w:val="0"/>
          <w:numId w:val="23"/>
        </w:numPr>
        <w:rPr>
          <w:rFonts w:eastAsia="Times New Roman"/>
          <w:color w:val="000000"/>
          <w:sz w:val="24"/>
          <w:szCs w:val="24"/>
        </w:rPr>
      </w:pPr>
      <w:r w:rsidRPr="00655192">
        <w:rPr>
          <w:rFonts w:eastAsia="Times New Roman"/>
          <w:color w:val="000000"/>
          <w:sz w:val="24"/>
          <w:szCs w:val="24"/>
        </w:rPr>
        <w:t>You enjoy learning and helping others</w:t>
      </w:r>
    </w:p>
    <w:p w14:paraId="37676C50" w14:textId="77777777" w:rsidR="00013B81" w:rsidRPr="00655192" w:rsidRDefault="00013B81" w:rsidP="00013B81">
      <w:pPr>
        <w:pStyle w:val="p1"/>
        <w:ind w:left="-76"/>
        <w:rPr>
          <w:b/>
          <w:sz w:val="24"/>
          <w:szCs w:val="24"/>
        </w:rPr>
      </w:pPr>
    </w:p>
    <w:p w14:paraId="1D272ECA" w14:textId="77777777" w:rsidR="00655192" w:rsidRDefault="00655192" w:rsidP="00013B81">
      <w:pPr>
        <w:rPr>
          <w:rFonts w:ascii="Arial" w:hAnsi="Arial" w:cs="Arial"/>
          <w:b/>
          <w:sz w:val="24"/>
          <w:szCs w:val="24"/>
          <w:u w:color="000000"/>
        </w:rPr>
      </w:pPr>
    </w:p>
    <w:p w14:paraId="550AEED6" w14:textId="77777777" w:rsidR="00655192" w:rsidRDefault="00655192" w:rsidP="00013B81">
      <w:pPr>
        <w:rPr>
          <w:rFonts w:ascii="Arial" w:hAnsi="Arial" w:cs="Arial"/>
          <w:b/>
          <w:sz w:val="24"/>
          <w:szCs w:val="24"/>
          <w:u w:color="000000"/>
        </w:rPr>
      </w:pPr>
    </w:p>
    <w:p w14:paraId="2238550C" w14:textId="77777777" w:rsidR="00655192" w:rsidRDefault="00655192" w:rsidP="00013B81">
      <w:pPr>
        <w:rPr>
          <w:rFonts w:ascii="Arial" w:hAnsi="Arial" w:cs="Arial"/>
          <w:b/>
          <w:sz w:val="24"/>
          <w:szCs w:val="24"/>
          <w:u w:color="000000"/>
        </w:rPr>
      </w:pPr>
    </w:p>
    <w:p w14:paraId="15B316A7" w14:textId="64135759" w:rsidR="00013B81" w:rsidRPr="00655192" w:rsidRDefault="00013B81" w:rsidP="00013B81">
      <w:pPr>
        <w:rPr>
          <w:rFonts w:ascii="Arial" w:hAnsi="Arial" w:cs="Arial"/>
          <w:b/>
          <w:sz w:val="24"/>
          <w:szCs w:val="24"/>
          <w:u w:color="000000"/>
        </w:rPr>
      </w:pPr>
      <w:r w:rsidRPr="00655192">
        <w:rPr>
          <w:rFonts w:ascii="Arial" w:hAnsi="Arial" w:cs="Arial"/>
          <w:b/>
          <w:sz w:val="24"/>
          <w:szCs w:val="24"/>
          <w:u w:color="000000"/>
        </w:rPr>
        <w:lastRenderedPageBreak/>
        <w:t>Person Specification</w:t>
      </w:r>
    </w:p>
    <w:p w14:paraId="1278B320" w14:textId="0C504E17" w:rsidR="00013B81" w:rsidRPr="00655192" w:rsidRDefault="00013B81" w:rsidP="00013B81">
      <w:pPr>
        <w:pStyle w:val="western"/>
        <w:spacing w:line="259" w:lineRule="atLeast"/>
        <w:jc w:val="both"/>
        <w:rPr>
          <w:rFonts w:ascii="Arial" w:hAnsi="Arial" w:cs="Arial"/>
          <w:color w:val="000000"/>
          <w:lang w:val="en"/>
        </w:rPr>
      </w:pPr>
      <w:r w:rsidRPr="00655192">
        <w:rPr>
          <w:rFonts w:ascii="Arial" w:hAnsi="Arial" w:cs="Arial"/>
          <w:color w:val="000000"/>
          <w:lang w:val="en"/>
        </w:rPr>
        <w:t xml:space="preserve">We’re seeking a software developer with the ability to </w:t>
      </w:r>
      <w:r w:rsidR="00D919FA" w:rsidRPr="00655192">
        <w:rPr>
          <w:rFonts w:ascii="Arial" w:hAnsi="Arial" w:cs="Arial"/>
          <w:color w:val="000000"/>
          <w:lang w:val="en"/>
        </w:rPr>
        <w:t>le</w:t>
      </w:r>
      <w:r w:rsidR="00641AA6" w:rsidRPr="00655192">
        <w:rPr>
          <w:rFonts w:ascii="Arial" w:hAnsi="Arial" w:cs="Arial"/>
          <w:color w:val="000000"/>
          <w:lang w:val="en"/>
        </w:rPr>
        <w:t>a</w:t>
      </w:r>
      <w:r w:rsidR="00D919FA" w:rsidRPr="00655192">
        <w:rPr>
          <w:rFonts w:ascii="Arial" w:hAnsi="Arial" w:cs="Arial"/>
          <w:color w:val="000000"/>
          <w:lang w:val="en"/>
        </w:rPr>
        <w:t>rn,</w:t>
      </w:r>
      <w:r w:rsidR="00641AA6" w:rsidRPr="00655192">
        <w:rPr>
          <w:rFonts w:ascii="Arial" w:hAnsi="Arial" w:cs="Arial"/>
          <w:color w:val="000000"/>
          <w:lang w:val="en"/>
        </w:rPr>
        <w:t xml:space="preserve"> </w:t>
      </w:r>
      <w:r w:rsidRPr="00655192">
        <w:rPr>
          <w:rFonts w:ascii="Arial" w:hAnsi="Arial" w:cs="Arial"/>
          <w:color w:val="000000"/>
          <w:lang w:val="en"/>
        </w:rPr>
        <w:t>develop and deploy high-quality code. The ideal candidate will have:</w:t>
      </w:r>
    </w:p>
    <w:p w14:paraId="3B7C9DC7" w14:textId="06F199D8" w:rsidR="00013B81" w:rsidRPr="00655192" w:rsidRDefault="00641AA6" w:rsidP="00013B81">
      <w:pPr>
        <w:pStyle w:val="western"/>
        <w:numPr>
          <w:ilvl w:val="0"/>
          <w:numId w:val="22"/>
        </w:numPr>
        <w:spacing w:line="240" w:lineRule="atLeast"/>
        <w:jc w:val="both"/>
        <w:rPr>
          <w:rFonts w:ascii="Arial" w:hAnsi="Arial" w:cs="Arial"/>
          <w:color w:val="000000"/>
        </w:rPr>
      </w:pPr>
      <w:r w:rsidRPr="00655192">
        <w:rPr>
          <w:rFonts w:ascii="Arial" w:hAnsi="Arial" w:cs="Arial"/>
          <w:color w:val="000000"/>
        </w:rPr>
        <w:t>Some e</w:t>
      </w:r>
      <w:r w:rsidR="00013B81" w:rsidRPr="00655192">
        <w:rPr>
          <w:rFonts w:ascii="Arial" w:hAnsi="Arial" w:cs="Arial"/>
          <w:color w:val="000000"/>
        </w:rPr>
        <w:t xml:space="preserve">xperience in a modern object-oriented programming language and knowledge of </w:t>
      </w:r>
      <w:r w:rsidR="00655192" w:rsidRPr="00655192">
        <w:rPr>
          <w:rFonts w:ascii="Arial" w:hAnsi="Arial" w:cs="Arial"/>
          <w:color w:val="000000"/>
        </w:rPr>
        <w:t>our tech</w:t>
      </w:r>
      <w:r w:rsidR="00013B81" w:rsidRPr="00655192">
        <w:rPr>
          <w:rFonts w:ascii="Arial" w:hAnsi="Arial" w:cs="Arial"/>
          <w:color w:val="000000"/>
        </w:rPr>
        <w:t xml:space="preserve"> stack (Java and JavaScript).</w:t>
      </w:r>
    </w:p>
    <w:p w14:paraId="36BDBC40" w14:textId="0964841A" w:rsidR="00013B81" w:rsidRPr="00655192" w:rsidRDefault="00641AA6" w:rsidP="00013B81">
      <w:pPr>
        <w:pStyle w:val="western"/>
        <w:numPr>
          <w:ilvl w:val="0"/>
          <w:numId w:val="22"/>
        </w:numPr>
        <w:spacing w:line="240" w:lineRule="atLeast"/>
        <w:jc w:val="both"/>
        <w:rPr>
          <w:rFonts w:ascii="Arial" w:hAnsi="Arial" w:cs="Arial"/>
          <w:color w:val="000000"/>
        </w:rPr>
      </w:pPr>
      <w:r w:rsidRPr="00655192">
        <w:rPr>
          <w:rFonts w:ascii="Arial" w:hAnsi="Arial" w:cs="Arial"/>
          <w:color w:val="000000"/>
        </w:rPr>
        <w:t>Some e</w:t>
      </w:r>
      <w:r w:rsidR="00013B81" w:rsidRPr="00655192">
        <w:rPr>
          <w:rFonts w:ascii="Arial" w:hAnsi="Arial" w:cs="Arial"/>
          <w:color w:val="000000"/>
        </w:rPr>
        <w:t>xperience in the development of enterprise and public facing applications</w:t>
      </w:r>
      <w:r w:rsidRPr="00655192">
        <w:rPr>
          <w:rFonts w:ascii="Arial" w:hAnsi="Arial" w:cs="Arial"/>
          <w:color w:val="000000"/>
        </w:rPr>
        <w:t>.</w:t>
      </w:r>
    </w:p>
    <w:p w14:paraId="27EBBEBD" w14:textId="0531FD3C" w:rsidR="00013B81" w:rsidRPr="00655192" w:rsidRDefault="003F0313" w:rsidP="00013B81">
      <w:pPr>
        <w:pStyle w:val="western"/>
        <w:numPr>
          <w:ilvl w:val="0"/>
          <w:numId w:val="22"/>
        </w:numPr>
        <w:spacing w:line="240" w:lineRule="atLeast"/>
        <w:jc w:val="both"/>
        <w:rPr>
          <w:rFonts w:ascii="Arial" w:hAnsi="Arial" w:cs="Arial"/>
          <w:color w:val="000000"/>
        </w:rPr>
      </w:pPr>
      <w:r w:rsidRPr="00655192">
        <w:rPr>
          <w:rFonts w:ascii="Arial" w:hAnsi="Arial" w:cs="Arial"/>
          <w:color w:val="000000"/>
        </w:rPr>
        <w:t>Awareness</w:t>
      </w:r>
      <w:r w:rsidR="00013B81" w:rsidRPr="00655192">
        <w:rPr>
          <w:rFonts w:ascii="Arial" w:hAnsi="Arial" w:cs="Arial"/>
          <w:color w:val="000000"/>
        </w:rPr>
        <w:t xml:space="preserve"> of HTTP, at least one web development framework (for example Spring Boot or Angular) and at least one relational database system (e.g. PostgreSQL).</w:t>
      </w:r>
    </w:p>
    <w:p w14:paraId="06E2A73F" w14:textId="388BE1FC" w:rsidR="00013B81" w:rsidRPr="00655192" w:rsidRDefault="003F0313" w:rsidP="00013B81">
      <w:pPr>
        <w:pStyle w:val="western"/>
        <w:numPr>
          <w:ilvl w:val="0"/>
          <w:numId w:val="22"/>
        </w:numPr>
        <w:spacing w:line="240" w:lineRule="atLeast"/>
        <w:jc w:val="both"/>
        <w:rPr>
          <w:rFonts w:ascii="Arial" w:hAnsi="Arial" w:cs="Arial"/>
          <w:color w:val="000000"/>
        </w:rPr>
      </w:pPr>
      <w:r w:rsidRPr="00655192">
        <w:rPr>
          <w:rFonts w:ascii="Arial" w:hAnsi="Arial" w:cs="Arial"/>
          <w:color w:val="000000"/>
        </w:rPr>
        <w:t>Awareness</w:t>
      </w:r>
      <w:r w:rsidR="00013B81" w:rsidRPr="00655192">
        <w:rPr>
          <w:rFonts w:ascii="Arial" w:hAnsi="Arial" w:cs="Arial"/>
          <w:color w:val="000000"/>
        </w:rPr>
        <w:t xml:space="preserve"> of working with modern tools and technique</w:t>
      </w:r>
      <w:r w:rsidR="00655192">
        <w:rPr>
          <w:rFonts w:ascii="Arial" w:hAnsi="Arial" w:cs="Arial"/>
          <w:color w:val="000000"/>
        </w:rPr>
        <w:t>s.</w:t>
      </w:r>
    </w:p>
    <w:p w14:paraId="4036C0D4" w14:textId="77777777" w:rsidR="00013B81" w:rsidRPr="00655192" w:rsidRDefault="00013B81" w:rsidP="00013B81">
      <w:pPr>
        <w:pStyle w:val="p1"/>
        <w:rPr>
          <w:b/>
          <w:sz w:val="24"/>
          <w:szCs w:val="24"/>
        </w:rPr>
      </w:pPr>
      <w:r w:rsidRPr="00655192">
        <w:rPr>
          <w:b/>
          <w:sz w:val="24"/>
          <w:szCs w:val="24"/>
        </w:rPr>
        <w:t>Application process:</w:t>
      </w:r>
    </w:p>
    <w:p w14:paraId="0F904D8D" w14:textId="77777777" w:rsidR="00013B81" w:rsidRPr="00655192" w:rsidRDefault="00013B81" w:rsidP="00013B81">
      <w:pPr>
        <w:pStyle w:val="p1"/>
        <w:rPr>
          <w:b/>
          <w:sz w:val="24"/>
          <w:szCs w:val="24"/>
        </w:rPr>
      </w:pPr>
    </w:p>
    <w:p w14:paraId="2F122915" w14:textId="3E52A10F" w:rsidR="00013B81" w:rsidRDefault="007A0612" w:rsidP="00013B81">
      <w:pPr>
        <w:pStyle w:val="p1"/>
        <w:ind w:left="284" w:hanging="284"/>
        <w:rPr>
          <w:sz w:val="24"/>
          <w:szCs w:val="24"/>
        </w:rPr>
      </w:pPr>
      <w:r w:rsidRPr="007A0612">
        <w:rPr>
          <w:sz w:val="24"/>
          <w:szCs w:val="24"/>
        </w:rPr>
        <w:t>This role will be recruited using a combination of  </w:t>
      </w:r>
      <w:hyperlink r:id="rId16" w:tgtFrame="_blank" w:history="1">
        <w:r w:rsidRPr="007A0612">
          <w:rPr>
            <w:rStyle w:val="Hyperlink"/>
            <w:sz w:val="24"/>
            <w:szCs w:val="24"/>
          </w:rPr>
          <w:t>Government Digital and Data (GDD)</w:t>
        </w:r>
      </w:hyperlink>
      <w:r w:rsidRPr="007A0612">
        <w:rPr>
          <w:sz w:val="24"/>
          <w:szCs w:val="24"/>
        </w:rPr>
        <w:t> Profession Capability Framework and </w:t>
      </w:r>
      <w:hyperlink r:id="rId17" w:tgtFrame="_blank" w:history="1">
        <w:r w:rsidRPr="007A0612">
          <w:rPr>
            <w:rStyle w:val="Hyperlink"/>
            <w:sz w:val="24"/>
            <w:szCs w:val="24"/>
          </w:rPr>
          <w:t>Success Profiles</w:t>
        </w:r>
      </w:hyperlink>
      <w:r w:rsidRPr="007A0612">
        <w:rPr>
          <w:sz w:val="24"/>
          <w:szCs w:val="24"/>
        </w:rPr>
        <w:t> Frameworks during the sift and interview process. </w:t>
      </w:r>
    </w:p>
    <w:p w14:paraId="111ABA97" w14:textId="77777777" w:rsidR="007A0612" w:rsidRPr="00655192" w:rsidRDefault="007A0612" w:rsidP="00013B81">
      <w:pPr>
        <w:pStyle w:val="p1"/>
        <w:ind w:left="284" w:hanging="284"/>
        <w:rPr>
          <w:b/>
          <w:sz w:val="24"/>
          <w:szCs w:val="24"/>
        </w:rPr>
      </w:pPr>
    </w:p>
    <w:p w14:paraId="2FC3861F" w14:textId="77777777" w:rsidR="00220F1D" w:rsidRPr="00220F1D" w:rsidRDefault="00013B81" w:rsidP="00220F1D">
      <w:pPr>
        <w:pStyle w:val="ListParagraph"/>
        <w:numPr>
          <w:ilvl w:val="0"/>
          <w:numId w:val="5"/>
        </w:numPr>
        <w:ind w:left="284" w:hanging="284"/>
        <w:rPr>
          <w:rFonts w:ascii="Arial" w:eastAsiaTheme="minorEastAsia" w:hAnsi="Arial" w:cs="Arial"/>
          <w:b/>
          <w:bCs/>
          <w:kern w:val="0"/>
          <w:sz w:val="24"/>
          <w:szCs w:val="24"/>
        </w:rPr>
      </w:pPr>
      <w:r w:rsidRPr="00655192">
        <w:rPr>
          <w:rFonts w:ascii="Arial" w:eastAsiaTheme="minorEastAsia" w:hAnsi="Arial" w:cs="Arial"/>
          <w:b/>
          <w:bCs/>
          <w:kern w:val="0"/>
          <w:sz w:val="24"/>
          <w:szCs w:val="24"/>
        </w:rPr>
        <w:t xml:space="preserve">Experience – </w:t>
      </w:r>
      <w:r w:rsidRPr="00655192">
        <w:rPr>
          <w:rFonts w:ascii="Arial" w:eastAsiaTheme="minorEastAsia" w:hAnsi="Arial" w:cs="Arial"/>
          <w:kern w:val="0"/>
          <w:sz w:val="24"/>
          <w:szCs w:val="24"/>
        </w:rPr>
        <w:t>As demonstrated in your application form</w:t>
      </w:r>
      <w:r w:rsidR="00655192">
        <w:rPr>
          <w:rFonts w:ascii="Arial" w:eastAsiaTheme="minorEastAsia" w:hAnsi="Arial" w:cs="Arial"/>
          <w:kern w:val="0"/>
          <w:sz w:val="24"/>
          <w:szCs w:val="24"/>
        </w:rPr>
        <w:t>.</w:t>
      </w:r>
    </w:p>
    <w:p w14:paraId="3A0BD7F4" w14:textId="59BC8191" w:rsidR="00013B81" w:rsidRPr="00220F1D" w:rsidRDefault="00013B81" w:rsidP="00220F1D">
      <w:pPr>
        <w:pStyle w:val="ListParagraph"/>
        <w:numPr>
          <w:ilvl w:val="0"/>
          <w:numId w:val="5"/>
        </w:numPr>
        <w:ind w:left="284" w:hanging="284"/>
        <w:rPr>
          <w:rFonts w:ascii="Arial" w:eastAsiaTheme="minorEastAsia" w:hAnsi="Arial" w:cs="Arial"/>
          <w:b/>
          <w:bCs/>
          <w:kern w:val="0"/>
          <w:sz w:val="24"/>
          <w:szCs w:val="24"/>
        </w:rPr>
      </w:pPr>
      <w:r w:rsidRPr="00220F1D">
        <w:rPr>
          <w:rFonts w:ascii="Arial" w:hAnsi="Arial" w:cs="Arial"/>
          <w:b/>
          <w:bCs/>
          <w:color w:val="000000" w:themeColor="text1"/>
          <w:sz w:val="24"/>
          <w:szCs w:val="24"/>
        </w:rPr>
        <w:t xml:space="preserve">Behaviours – </w:t>
      </w:r>
      <w:r w:rsidRPr="00220F1D">
        <w:rPr>
          <w:rFonts w:ascii="Arial" w:hAnsi="Arial" w:cs="Arial"/>
          <w:sz w:val="24"/>
          <w:szCs w:val="24"/>
        </w:rPr>
        <w:t xml:space="preserve">You will be required to provide evidence of the following key behaviours at </w:t>
      </w:r>
      <w:r w:rsidR="007A0612" w:rsidRPr="00220F1D">
        <w:rPr>
          <w:rFonts w:ascii="Arial" w:hAnsi="Arial" w:cs="Arial"/>
          <w:sz w:val="24"/>
          <w:szCs w:val="24"/>
        </w:rPr>
        <w:t>HEO Level:</w:t>
      </w:r>
    </w:p>
    <w:p w14:paraId="7D74BF4C" w14:textId="77777777" w:rsidR="007A0612" w:rsidRPr="00655192" w:rsidRDefault="007A0612" w:rsidP="007A0612">
      <w:pPr>
        <w:pStyle w:val="ListParagraph"/>
        <w:ind w:left="284"/>
        <w:rPr>
          <w:rFonts w:ascii="Arial" w:hAnsi="Arial" w:cs="Arial"/>
          <w:sz w:val="24"/>
          <w:szCs w:val="24"/>
        </w:rPr>
      </w:pPr>
    </w:p>
    <w:p w14:paraId="109DD18B" w14:textId="1F796B19" w:rsidR="00A83C9B" w:rsidRPr="007A0612" w:rsidRDefault="00A83C9B" w:rsidP="00A83C9B">
      <w:pPr>
        <w:pStyle w:val="p1"/>
        <w:numPr>
          <w:ilvl w:val="1"/>
          <w:numId w:val="5"/>
        </w:numPr>
        <w:rPr>
          <w:rFonts w:eastAsia="Calibri"/>
          <w:b/>
          <w:bCs/>
          <w:sz w:val="24"/>
          <w:szCs w:val="24"/>
          <w:lang w:val="en"/>
        </w:rPr>
      </w:pPr>
      <w:r w:rsidRPr="007A0612">
        <w:rPr>
          <w:rFonts w:eastAsia="Calibri"/>
          <w:b/>
          <w:bCs/>
          <w:sz w:val="24"/>
          <w:szCs w:val="24"/>
          <w:lang w:val="en"/>
        </w:rPr>
        <w:t xml:space="preserve">Communicating and Influencing </w:t>
      </w:r>
    </w:p>
    <w:p w14:paraId="0B2ED8DC" w14:textId="100E7261" w:rsidR="00013B81" w:rsidRPr="007A0612" w:rsidRDefault="00013B81" w:rsidP="00E66320">
      <w:pPr>
        <w:pStyle w:val="p1"/>
        <w:numPr>
          <w:ilvl w:val="1"/>
          <w:numId w:val="5"/>
        </w:numPr>
        <w:rPr>
          <w:rStyle w:val="s1"/>
          <w:rFonts w:ascii="Arial" w:eastAsia="Calibri" w:hAnsi="Arial"/>
          <w:b/>
          <w:bCs/>
          <w:sz w:val="24"/>
          <w:szCs w:val="24"/>
        </w:rPr>
      </w:pPr>
      <w:r w:rsidRPr="007A0612">
        <w:rPr>
          <w:rStyle w:val="s1"/>
          <w:rFonts w:ascii="Arial" w:eastAsia="Calibri" w:hAnsi="Arial"/>
          <w:b/>
          <w:bCs/>
          <w:sz w:val="24"/>
          <w:szCs w:val="24"/>
        </w:rPr>
        <w:t xml:space="preserve">Delivering at Pace </w:t>
      </w:r>
    </w:p>
    <w:p w14:paraId="34716D0E" w14:textId="77777777" w:rsidR="00BF3C5E" w:rsidRPr="00655192" w:rsidRDefault="00BF3C5E" w:rsidP="00BF3C5E">
      <w:pPr>
        <w:pStyle w:val="p1"/>
        <w:ind w:left="1080"/>
        <w:rPr>
          <w:rStyle w:val="s1"/>
          <w:rFonts w:ascii="Arial" w:eastAsia="Calibri" w:hAnsi="Arial"/>
          <w:sz w:val="24"/>
          <w:szCs w:val="24"/>
        </w:rPr>
      </w:pPr>
    </w:p>
    <w:p w14:paraId="50FD1529" w14:textId="77777777" w:rsidR="007A0612" w:rsidRPr="007A0612" w:rsidRDefault="00013B81" w:rsidP="007A0612">
      <w:pPr>
        <w:pStyle w:val="p1"/>
        <w:numPr>
          <w:ilvl w:val="0"/>
          <w:numId w:val="5"/>
        </w:numPr>
        <w:rPr>
          <w:sz w:val="24"/>
          <w:szCs w:val="24"/>
        </w:rPr>
      </w:pPr>
      <w:r w:rsidRPr="007A0612">
        <w:rPr>
          <w:rStyle w:val="s1"/>
          <w:rFonts w:ascii="Arial" w:eastAsia="Calibri" w:hAnsi="Arial"/>
          <w:b/>
          <w:bCs/>
          <w:sz w:val="24"/>
          <w:szCs w:val="24"/>
        </w:rPr>
        <w:t xml:space="preserve">Technical </w:t>
      </w:r>
      <w:r w:rsidRPr="007A0612">
        <w:rPr>
          <w:b/>
          <w:bCs/>
          <w:sz w:val="24"/>
          <w:szCs w:val="24"/>
        </w:rPr>
        <w:t xml:space="preserve">– </w:t>
      </w:r>
      <w:r w:rsidR="007A0612" w:rsidRPr="007A0612">
        <w:rPr>
          <w:sz w:val="24"/>
          <w:szCs w:val="24"/>
        </w:rPr>
        <w:t>As demonstrated at interview. During the interview, you will be assessed against the </w:t>
      </w:r>
      <w:hyperlink r:id="rId18" w:tgtFrame="_blank" w:history="1">
        <w:r w:rsidR="007A0612" w:rsidRPr="007A0612">
          <w:rPr>
            <w:rStyle w:val="Hyperlink"/>
            <w:sz w:val="24"/>
            <w:szCs w:val="24"/>
          </w:rPr>
          <w:t>Government Digital and Data (GDD)</w:t>
        </w:r>
      </w:hyperlink>
      <w:r w:rsidR="007A0612" w:rsidRPr="007A0612">
        <w:rPr>
          <w:sz w:val="24"/>
          <w:szCs w:val="24"/>
        </w:rPr>
        <w:t> Capability Framework. </w:t>
      </w:r>
    </w:p>
    <w:p w14:paraId="01A5BBD4" w14:textId="6046DAF2" w:rsidR="00BF3C5E" w:rsidRPr="007A0612" w:rsidRDefault="00BF3C5E" w:rsidP="007A0612">
      <w:pPr>
        <w:pStyle w:val="p1"/>
        <w:ind w:left="360"/>
        <w:rPr>
          <w:sz w:val="24"/>
          <w:szCs w:val="24"/>
        </w:rPr>
      </w:pPr>
    </w:p>
    <w:p w14:paraId="4896C33E" w14:textId="7B623EB6" w:rsidR="00013B81" w:rsidRPr="00BF3C5E" w:rsidRDefault="00013B81" w:rsidP="00013B81">
      <w:pPr>
        <w:pStyle w:val="ListParagraph"/>
        <w:numPr>
          <w:ilvl w:val="1"/>
          <w:numId w:val="5"/>
        </w:numPr>
        <w:shd w:val="clear" w:color="auto" w:fill="FFFFFF"/>
        <w:rPr>
          <w:rFonts w:ascii="Arial" w:hAnsi="Arial" w:cs="Arial"/>
          <w:b/>
          <w:bCs/>
          <w:color w:val="1D1D1B"/>
          <w:sz w:val="24"/>
          <w:szCs w:val="24"/>
        </w:rPr>
      </w:pPr>
      <w:r w:rsidRPr="00BF3C5E">
        <w:rPr>
          <w:rFonts w:ascii="Arial" w:hAnsi="Arial" w:cs="Arial"/>
          <w:b/>
          <w:bCs/>
          <w:color w:val="1D1D1B"/>
          <w:sz w:val="24"/>
          <w:szCs w:val="24"/>
        </w:rPr>
        <w:t>Capability Framework Skill 1: Programming and build</w:t>
      </w:r>
    </w:p>
    <w:p w14:paraId="5ACCF9B6" w14:textId="7F55894D" w:rsidR="00013B81" w:rsidRPr="00BF3C5E" w:rsidRDefault="00013B81" w:rsidP="00013B81">
      <w:pPr>
        <w:pStyle w:val="ListParagraph"/>
        <w:numPr>
          <w:ilvl w:val="1"/>
          <w:numId w:val="5"/>
        </w:numPr>
        <w:shd w:val="clear" w:color="auto" w:fill="FFFFFF"/>
        <w:rPr>
          <w:rFonts w:ascii="Arial" w:hAnsi="Arial" w:cs="Arial"/>
          <w:b/>
          <w:bCs/>
          <w:color w:val="1D1D1B"/>
          <w:sz w:val="24"/>
          <w:szCs w:val="24"/>
        </w:rPr>
      </w:pPr>
      <w:r w:rsidRPr="00BF3C5E">
        <w:rPr>
          <w:rFonts w:ascii="Arial" w:hAnsi="Arial" w:cs="Arial"/>
          <w:b/>
          <w:bCs/>
          <w:color w:val="1D1D1B"/>
          <w:sz w:val="24"/>
          <w:szCs w:val="24"/>
        </w:rPr>
        <w:t>Capability Framework Skill 2: Systems integration</w:t>
      </w:r>
    </w:p>
    <w:p w14:paraId="0494B34E" w14:textId="2E9DE4E0" w:rsidR="00013B81" w:rsidRPr="00BF3C5E" w:rsidRDefault="00013B81" w:rsidP="00013B81">
      <w:pPr>
        <w:pStyle w:val="ListParagraph"/>
        <w:numPr>
          <w:ilvl w:val="1"/>
          <w:numId w:val="5"/>
        </w:numPr>
        <w:shd w:val="clear" w:color="auto" w:fill="FFFFFF"/>
        <w:rPr>
          <w:rFonts w:ascii="Arial" w:hAnsi="Arial" w:cs="Arial"/>
          <w:b/>
          <w:bCs/>
          <w:color w:val="1D1D1B"/>
          <w:sz w:val="24"/>
          <w:szCs w:val="24"/>
        </w:rPr>
      </w:pPr>
      <w:r w:rsidRPr="00BF3C5E">
        <w:rPr>
          <w:rFonts w:ascii="Arial" w:hAnsi="Arial" w:cs="Arial"/>
          <w:b/>
          <w:bCs/>
          <w:color w:val="1D1D1B"/>
          <w:sz w:val="24"/>
          <w:szCs w:val="24"/>
        </w:rPr>
        <w:t>Capability Framework Skill 3: Service support</w:t>
      </w:r>
    </w:p>
    <w:p w14:paraId="57AF784C" w14:textId="4641B18E" w:rsidR="00013B81" w:rsidRPr="00BF3C5E" w:rsidRDefault="00013B81" w:rsidP="00013B81">
      <w:pPr>
        <w:pStyle w:val="ListParagraph"/>
        <w:numPr>
          <w:ilvl w:val="1"/>
          <w:numId w:val="5"/>
        </w:numPr>
        <w:shd w:val="clear" w:color="auto" w:fill="FFFFFF"/>
        <w:rPr>
          <w:rFonts w:ascii="Arial" w:hAnsi="Arial" w:cs="Arial"/>
          <w:b/>
          <w:bCs/>
          <w:color w:val="1D1D1B"/>
          <w:sz w:val="24"/>
          <w:szCs w:val="24"/>
        </w:rPr>
      </w:pPr>
      <w:r w:rsidRPr="00BF3C5E">
        <w:rPr>
          <w:rFonts w:ascii="Arial" w:hAnsi="Arial" w:cs="Arial"/>
          <w:b/>
          <w:bCs/>
          <w:color w:val="1D1D1B"/>
          <w:sz w:val="24"/>
          <w:szCs w:val="24"/>
        </w:rPr>
        <w:t>Capability Framework Skill 4: Information security</w:t>
      </w:r>
    </w:p>
    <w:p w14:paraId="4C2DDB92" w14:textId="2D2DFD22" w:rsidR="007A0612" w:rsidRPr="007A0612" w:rsidRDefault="00013B81" w:rsidP="007A0612">
      <w:pPr>
        <w:pStyle w:val="ListParagraph"/>
        <w:numPr>
          <w:ilvl w:val="1"/>
          <w:numId w:val="5"/>
        </w:numPr>
        <w:shd w:val="clear" w:color="auto" w:fill="FFFFFF"/>
        <w:rPr>
          <w:rFonts w:ascii="Arial" w:hAnsi="Arial" w:cs="Arial"/>
          <w:b/>
          <w:bCs/>
          <w:color w:val="1D1D1B"/>
          <w:sz w:val="24"/>
          <w:szCs w:val="24"/>
        </w:rPr>
      </w:pPr>
      <w:r w:rsidRPr="00BF3C5E">
        <w:rPr>
          <w:rFonts w:ascii="Arial" w:hAnsi="Arial" w:cs="Arial"/>
          <w:b/>
          <w:bCs/>
          <w:color w:val="1D1D1B"/>
          <w:sz w:val="24"/>
          <w:szCs w:val="24"/>
        </w:rPr>
        <w:t>Capability Framework Skill 5: Systems design</w:t>
      </w:r>
    </w:p>
    <w:p w14:paraId="311D4B9F" w14:textId="77777777" w:rsidR="007A0612" w:rsidRDefault="007A0612" w:rsidP="007A0612">
      <w:pPr>
        <w:pStyle w:val="ListParagraph"/>
        <w:shd w:val="clear" w:color="auto" w:fill="FFFFFF"/>
        <w:ind w:left="1080"/>
        <w:rPr>
          <w:rFonts w:ascii="Arial" w:eastAsia="Calibri" w:hAnsi="Arial"/>
          <w:b/>
          <w:bCs/>
          <w:sz w:val="24"/>
          <w:szCs w:val="24"/>
        </w:rPr>
      </w:pPr>
    </w:p>
    <w:p w14:paraId="7B4BF1ED" w14:textId="66189B01" w:rsidR="00FB2AB7" w:rsidRPr="007A0612" w:rsidRDefault="007A0612" w:rsidP="007A0612">
      <w:pPr>
        <w:pStyle w:val="ListParagraph"/>
        <w:numPr>
          <w:ilvl w:val="1"/>
          <w:numId w:val="5"/>
        </w:numPr>
        <w:shd w:val="clear" w:color="auto" w:fill="FFFFFF"/>
        <w:ind w:left="284"/>
        <w:rPr>
          <w:rFonts w:ascii="Arial" w:hAnsi="Arial" w:cs="Arial"/>
          <w:b/>
          <w:bCs/>
          <w:color w:val="1D1D1B"/>
          <w:sz w:val="24"/>
          <w:szCs w:val="24"/>
        </w:rPr>
      </w:pPr>
      <w:r w:rsidRPr="007A0612">
        <w:rPr>
          <w:rFonts w:ascii="Arial" w:eastAsia="Calibri" w:hAnsi="Arial"/>
          <w:b/>
          <w:bCs/>
          <w:sz w:val="24"/>
          <w:szCs w:val="24"/>
        </w:rPr>
        <w:t>Strengths – </w:t>
      </w:r>
      <w:r w:rsidRPr="007A0612">
        <w:rPr>
          <w:rFonts w:ascii="Arial" w:eastAsia="Calibri" w:hAnsi="Arial"/>
          <w:sz w:val="24"/>
          <w:szCs w:val="24"/>
        </w:rPr>
        <w:t xml:space="preserve">The interview will involve a discussion around </w:t>
      </w:r>
      <w:r w:rsidRPr="007A0612">
        <w:rPr>
          <w:rFonts w:ascii="Arial" w:eastAsia="Calibri" w:hAnsi="Arial"/>
          <w:sz w:val="24"/>
          <w:szCs w:val="24"/>
        </w:rPr>
        <w:t xml:space="preserve">2 </w:t>
      </w:r>
      <w:r w:rsidRPr="007A0612">
        <w:rPr>
          <w:rFonts w:ascii="Arial" w:eastAsia="Calibri" w:hAnsi="Arial"/>
          <w:sz w:val="24"/>
          <w:szCs w:val="24"/>
        </w:rPr>
        <w:t>strengths.</w:t>
      </w:r>
    </w:p>
    <w:p w14:paraId="5A9B21C3" w14:textId="77777777" w:rsidR="007A0612" w:rsidRPr="007A0612" w:rsidRDefault="007A0612" w:rsidP="007A0612">
      <w:pPr>
        <w:pStyle w:val="ListParagraph"/>
        <w:rPr>
          <w:rStyle w:val="s1"/>
          <w:rFonts w:ascii="Arial" w:hAnsi="Arial" w:cs="Arial"/>
          <w:b/>
          <w:bCs/>
          <w:color w:val="1D1D1B"/>
          <w:sz w:val="24"/>
          <w:szCs w:val="24"/>
        </w:rPr>
      </w:pPr>
    </w:p>
    <w:p w14:paraId="2496C83D" w14:textId="77777777" w:rsidR="007A0612" w:rsidRPr="007A0612" w:rsidRDefault="007A0612" w:rsidP="007A0612">
      <w:pPr>
        <w:shd w:val="clear" w:color="auto" w:fill="FFFFFF"/>
        <w:rPr>
          <w:rFonts w:ascii="Arial" w:eastAsia="Times New Roman" w:hAnsi="Arial" w:cs="Arial"/>
          <w:b/>
          <w:bCs/>
          <w:color w:val="1D1D1B"/>
          <w:kern w:val="3"/>
          <w:sz w:val="24"/>
          <w:szCs w:val="24"/>
        </w:rPr>
      </w:pPr>
      <w:r w:rsidRPr="007A0612">
        <w:rPr>
          <w:rFonts w:ascii="Arial" w:eastAsia="Times New Roman" w:hAnsi="Arial" w:cs="Arial"/>
          <w:b/>
          <w:bCs/>
          <w:color w:val="1D1D1B"/>
          <w:kern w:val="3"/>
          <w:sz w:val="24"/>
          <w:szCs w:val="24"/>
        </w:rPr>
        <w:t>Reserve List: </w:t>
      </w:r>
    </w:p>
    <w:p w14:paraId="478CA3C0" w14:textId="77777777" w:rsidR="007A0612" w:rsidRPr="007A0612" w:rsidRDefault="007A0612" w:rsidP="007A0612">
      <w:pPr>
        <w:shd w:val="clear" w:color="auto" w:fill="FFFFFF"/>
        <w:rPr>
          <w:rFonts w:ascii="Arial" w:eastAsia="Times New Roman" w:hAnsi="Arial" w:cs="Arial"/>
          <w:color w:val="1D1D1B"/>
          <w:kern w:val="3"/>
          <w:sz w:val="24"/>
          <w:szCs w:val="24"/>
        </w:rPr>
      </w:pPr>
      <w:r w:rsidRPr="007A0612">
        <w:rPr>
          <w:rFonts w:ascii="Arial" w:eastAsia="Times New Roman" w:hAnsi="Arial" w:cs="Arial"/>
          <w:color w:val="1D1D1B"/>
          <w:kern w:val="3"/>
          <w:sz w:val="24"/>
          <w:szCs w:val="24"/>
        </w:rPr>
        <w:t>HMCTS run a Reserve List, where candidates who are unsuccessful at interview by only a few points, can be offered other roles, at the same band, for up to 12 months. You will be able to view your status via the application screen. If you have been added to the Reserve List, your status will show either Merit or Reserve list. </w:t>
      </w:r>
    </w:p>
    <w:p w14:paraId="5A2BBA69" w14:textId="77777777" w:rsidR="007A0612" w:rsidRPr="007A0612" w:rsidRDefault="007A0612" w:rsidP="007A0612">
      <w:pPr>
        <w:shd w:val="clear" w:color="auto" w:fill="FFFFFF"/>
        <w:rPr>
          <w:rStyle w:val="s1"/>
          <w:rFonts w:ascii="Arial" w:eastAsia="Times New Roman" w:hAnsi="Arial" w:cs="Arial"/>
          <w:b/>
          <w:bCs/>
          <w:color w:val="1D1D1B"/>
          <w:kern w:val="3"/>
          <w:sz w:val="24"/>
          <w:szCs w:val="24"/>
        </w:rPr>
      </w:pPr>
    </w:p>
    <w:sectPr w:rsidR="007A0612" w:rsidRPr="007A0612" w:rsidSect="004D5A7B">
      <w:footerReference w:type="even" r:id="rId19"/>
      <w:footerReference w:type="default" r:id="rId20"/>
      <w:pgSz w:w="11900" w:h="16840"/>
      <w:pgMar w:top="568" w:right="701" w:bottom="709"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DBC81" w14:textId="77777777" w:rsidR="000B0ACE" w:rsidRDefault="000B0ACE" w:rsidP="00F33611">
      <w:pPr>
        <w:spacing w:after="0" w:line="240" w:lineRule="auto"/>
      </w:pPr>
      <w:r>
        <w:separator/>
      </w:r>
    </w:p>
  </w:endnote>
  <w:endnote w:type="continuationSeparator" w:id="0">
    <w:p w14:paraId="2128E947" w14:textId="77777777" w:rsidR="000B0ACE" w:rsidRDefault="000B0ACE" w:rsidP="00F33611">
      <w:pPr>
        <w:spacing w:after="0" w:line="240" w:lineRule="auto"/>
      </w:pPr>
      <w:r>
        <w:continuationSeparator/>
      </w:r>
    </w:p>
  </w:endnote>
  <w:endnote w:type="continuationNotice" w:id="1">
    <w:p w14:paraId="00D01004" w14:textId="77777777" w:rsidR="000B0ACE" w:rsidRDefault="000B0A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T Std Lt">
    <w:altName w:val="Arial"/>
    <w:panose1 w:val="00000000000000000000"/>
    <w:charset w:val="00"/>
    <w:family w:val="swiss"/>
    <w:notTrueType/>
    <w:pitch w:val="default"/>
    <w:sig w:usb0="00000003" w:usb1="00000000" w:usb2="00000000" w:usb3="00000000" w:csb0="00000001" w:csb1="00000000"/>
  </w:font>
  <w:font w:name="inherit">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ECF38" w14:textId="27FDC9EE" w:rsidR="00F33611" w:rsidRDefault="00F33611" w:rsidP="002B5A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2B59">
      <w:rPr>
        <w:rStyle w:val="PageNumber"/>
        <w:noProof/>
      </w:rPr>
      <w:t>1</w:t>
    </w:r>
    <w:r>
      <w:rPr>
        <w:rStyle w:val="PageNumber"/>
      </w:rPr>
      <w:fldChar w:fldCharType="end"/>
    </w:r>
  </w:p>
  <w:p w14:paraId="2A4068A5" w14:textId="77777777" w:rsidR="00F33611" w:rsidRDefault="00F336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2F63D" w14:textId="10B99573" w:rsidR="00F33611" w:rsidRDefault="00F33611" w:rsidP="002B5A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2308">
      <w:rPr>
        <w:rStyle w:val="PageNumber"/>
        <w:noProof/>
      </w:rPr>
      <w:t>1</w:t>
    </w:r>
    <w:r>
      <w:rPr>
        <w:rStyle w:val="PageNumber"/>
      </w:rPr>
      <w:fldChar w:fldCharType="end"/>
    </w:r>
  </w:p>
  <w:p w14:paraId="079D7268" w14:textId="77777777" w:rsidR="00F33611" w:rsidRDefault="00F33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EF3E4" w14:textId="77777777" w:rsidR="000B0ACE" w:rsidRDefault="000B0ACE" w:rsidP="00F33611">
      <w:pPr>
        <w:spacing w:after="0" w:line="240" w:lineRule="auto"/>
      </w:pPr>
      <w:r>
        <w:separator/>
      </w:r>
    </w:p>
  </w:footnote>
  <w:footnote w:type="continuationSeparator" w:id="0">
    <w:p w14:paraId="0F016308" w14:textId="77777777" w:rsidR="000B0ACE" w:rsidRDefault="000B0ACE" w:rsidP="00F33611">
      <w:pPr>
        <w:spacing w:after="0" w:line="240" w:lineRule="auto"/>
      </w:pPr>
      <w:r>
        <w:continuationSeparator/>
      </w:r>
    </w:p>
  </w:footnote>
  <w:footnote w:type="continuationNotice" w:id="1">
    <w:p w14:paraId="2B40215A" w14:textId="77777777" w:rsidR="000B0ACE" w:rsidRDefault="000B0A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2F3C22"/>
    <w:multiLevelType w:val="hybridMultilevel"/>
    <w:tmpl w:val="2E70E7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E32EAA"/>
    <w:multiLevelType w:val="hybridMultilevel"/>
    <w:tmpl w:val="D6F2A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1C7BD2"/>
    <w:multiLevelType w:val="multilevel"/>
    <w:tmpl w:val="F73C7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3E0456"/>
    <w:multiLevelType w:val="multilevel"/>
    <w:tmpl w:val="1DE07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E9231B"/>
    <w:multiLevelType w:val="hybridMultilevel"/>
    <w:tmpl w:val="D9B82B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1723B58"/>
    <w:multiLevelType w:val="multilevel"/>
    <w:tmpl w:val="BC50C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8D57FB"/>
    <w:multiLevelType w:val="hybridMultilevel"/>
    <w:tmpl w:val="233651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2D4372"/>
    <w:multiLevelType w:val="hybridMultilevel"/>
    <w:tmpl w:val="704ED63A"/>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9277B79"/>
    <w:multiLevelType w:val="hybridMultilevel"/>
    <w:tmpl w:val="6CC09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A9379F6"/>
    <w:multiLevelType w:val="hybridMultilevel"/>
    <w:tmpl w:val="39B2A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53CFA"/>
    <w:multiLevelType w:val="hybridMultilevel"/>
    <w:tmpl w:val="FB409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E457C8"/>
    <w:multiLevelType w:val="multilevel"/>
    <w:tmpl w:val="99B89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D0B0F29"/>
    <w:multiLevelType w:val="hybridMultilevel"/>
    <w:tmpl w:val="7618E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ED4C55"/>
    <w:multiLevelType w:val="multilevel"/>
    <w:tmpl w:val="346C8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0838DA"/>
    <w:multiLevelType w:val="hybridMultilevel"/>
    <w:tmpl w:val="A5B4577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2358DC"/>
    <w:multiLevelType w:val="hybridMultilevel"/>
    <w:tmpl w:val="53927F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91A3565"/>
    <w:multiLevelType w:val="hybridMultilevel"/>
    <w:tmpl w:val="5A2A6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952303"/>
    <w:multiLevelType w:val="hybridMultilevel"/>
    <w:tmpl w:val="37A04F56"/>
    <w:lvl w:ilvl="0" w:tplc="C2027B08">
      <w:start w:val="1"/>
      <w:numFmt w:val="bullet"/>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F400487"/>
    <w:multiLevelType w:val="hybridMultilevel"/>
    <w:tmpl w:val="DE806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847FD0"/>
    <w:multiLevelType w:val="hybridMultilevel"/>
    <w:tmpl w:val="8F04FCE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F3953D2"/>
    <w:multiLevelType w:val="hybridMultilevel"/>
    <w:tmpl w:val="DD383138"/>
    <w:lvl w:ilvl="0" w:tplc="C2027B08">
      <w:start w:val="1"/>
      <w:numFmt w:val="bullet"/>
      <w:pStyle w:val="bulletlevel1"/>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1E263A9"/>
    <w:multiLevelType w:val="hybridMultilevel"/>
    <w:tmpl w:val="1622655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2F1B62"/>
    <w:multiLevelType w:val="hybridMultilevel"/>
    <w:tmpl w:val="4BE01F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5995894">
    <w:abstractNumId w:val="21"/>
  </w:num>
  <w:num w:numId="2" w16cid:durableId="715667116">
    <w:abstractNumId w:val="18"/>
  </w:num>
  <w:num w:numId="3" w16cid:durableId="124888103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16cid:durableId="1777868306">
    <w:abstractNumId w:val="9"/>
  </w:num>
  <w:num w:numId="5" w16cid:durableId="1330791372">
    <w:abstractNumId w:val="8"/>
  </w:num>
  <w:num w:numId="6" w16cid:durableId="1287080006">
    <w:abstractNumId w:val="14"/>
  </w:num>
  <w:num w:numId="7" w16cid:durableId="1295135957">
    <w:abstractNumId w:val="20"/>
  </w:num>
  <w:num w:numId="8" w16cid:durableId="968783867">
    <w:abstractNumId w:val="5"/>
  </w:num>
  <w:num w:numId="9" w16cid:durableId="721097373">
    <w:abstractNumId w:val="11"/>
  </w:num>
  <w:num w:numId="10" w16cid:durableId="833372808">
    <w:abstractNumId w:val="10"/>
  </w:num>
  <w:num w:numId="11" w16cid:durableId="2145391140">
    <w:abstractNumId w:val="2"/>
  </w:num>
  <w:num w:numId="12" w16cid:durableId="1593124827">
    <w:abstractNumId w:val="23"/>
  </w:num>
  <w:num w:numId="13" w16cid:durableId="629360522">
    <w:abstractNumId w:val="16"/>
  </w:num>
  <w:num w:numId="14" w16cid:durableId="780957369">
    <w:abstractNumId w:val="22"/>
  </w:num>
  <w:num w:numId="15" w16cid:durableId="1601063677">
    <w:abstractNumId w:val="1"/>
  </w:num>
  <w:num w:numId="16" w16cid:durableId="1927690958">
    <w:abstractNumId w:val="15"/>
  </w:num>
  <w:num w:numId="17" w16cid:durableId="928924043">
    <w:abstractNumId w:val="13"/>
  </w:num>
  <w:num w:numId="18" w16cid:durableId="853689566">
    <w:abstractNumId w:val="4"/>
  </w:num>
  <w:num w:numId="19" w16cid:durableId="375474578">
    <w:abstractNumId w:val="7"/>
  </w:num>
  <w:num w:numId="20" w16cid:durableId="1734279595">
    <w:abstractNumId w:val="19"/>
  </w:num>
  <w:num w:numId="21" w16cid:durableId="1027943908">
    <w:abstractNumId w:val="17"/>
  </w:num>
  <w:num w:numId="22" w16cid:durableId="1898278925">
    <w:abstractNumId w:val="3"/>
  </w:num>
  <w:num w:numId="23" w16cid:durableId="2135057705">
    <w:abstractNumId w:val="12"/>
  </w:num>
  <w:num w:numId="24" w16cid:durableId="8968241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8AF"/>
    <w:rsid w:val="0000463E"/>
    <w:rsid w:val="00013B81"/>
    <w:rsid w:val="00015C6D"/>
    <w:rsid w:val="000275EC"/>
    <w:rsid w:val="000459DB"/>
    <w:rsid w:val="0005455E"/>
    <w:rsid w:val="00060271"/>
    <w:rsid w:val="0006146A"/>
    <w:rsid w:val="00070E07"/>
    <w:rsid w:val="00072DAA"/>
    <w:rsid w:val="00073D35"/>
    <w:rsid w:val="00096E66"/>
    <w:rsid w:val="000A139C"/>
    <w:rsid w:val="000B0ACE"/>
    <w:rsid w:val="000B2E1A"/>
    <w:rsid w:val="000C7FB3"/>
    <w:rsid w:val="000D7AA3"/>
    <w:rsid w:val="000E3B2E"/>
    <w:rsid w:val="000E6CFE"/>
    <w:rsid w:val="001113CD"/>
    <w:rsid w:val="0012079D"/>
    <w:rsid w:val="001212AC"/>
    <w:rsid w:val="00123186"/>
    <w:rsid w:val="00124DC1"/>
    <w:rsid w:val="00124E86"/>
    <w:rsid w:val="00137CD3"/>
    <w:rsid w:val="0014390A"/>
    <w:rsid w:val="001522F5"/>
    <w:rsid w:val="0015730B"/>
    <w:rsid w:val="00167719"/>
    <w:rsid w:val="0017791C"/>
    <w:rsid w:val="00185836"/>
    <w:rsid w:val="00185EEB"/>
    <w:rsid w:val="001A5778"/>
    <w:rsid w:val="001B2B02"/>
    <w:rsid w:val="001B3B96"/>
    <w:rsid w:val="001B7077"/>
    <w:rsid w:val="001D0FFC"/>
    <w:rsid w:val="001E4FED"/>
    <w:rsid w:val="00220F1D"/>
    <w:rsid w:val="002471FF"/>
    <w:rsid w:val="00250A0D"/>
    <w:rsid w:val="00264408"/>
    <w:rsid w:val="00276D08"/>
    <w:rsid w:val="0028108E"/>
    <w:rsid w:val="00282630"/>
    <w:rsid w:val="002A6BCD"/>
    <w:rsid w:val="002B6A20"/>
    <w:rsid w:val="002D7AE1"/>
    <w:rsid w:val="002F3408"/>
    <w:rsid w:val="002F3F18"/>
    <w:rsid w:val="00301919"/>
    <w:rsid w:val="003075E6"/>
    <w:rsid w:val="00307CC2"/>
    <w:rsid w:val="0033153A"/>
    <w:rsid w:val="00333D86"/>
    <w:rsid w:val="00342D0C"/>
    <w:rsid w:val="0034474C"/>
    <w:rsid w:val="00356980"/>
    <w:rsid w:val="003632FA"/>
    <w:rsid w:val="003656F9"/>
    <w:rsid w:val="00371CEC"/>
    <w:rsid w:val="003801BF"/>
    <w:rsid w:val="003827F7"/>
    <w:rsid w:val="0038510C"/>
    <w:rsid w:val="00392415"/>
    <w:rsid w:val="003B7A81"/>
    <w:rsid w:val="003C00E5"/>
    <w:rsid w:val="003D10AD"/>
    <w:rsid w:val="003E114C"/>
    <w:rsid w:val="003F0313"/>
    <w:rsid w:val="003F0F0C"/>
    <w:rsid w:val="003F5A68"/>
    <w:rsid w:val="003F7EE7"/>
    <w:rsid w:val="0040124F"/>
    <w:rsid w:val="0040410F"/>
    <w:rsid w:val="0040575C"/>
    <w:rsid w:val="00414AED"/>
    <w:rsid w:val="00426D60"/>
    <w:rsid w:val="00437FC1"/>
    <w:rsid w:val="00450C9D"/>
    <w:rsid w:val="00493305"/>
    <w:rsid w:val="004B71D2"/>
    <w:rsid w:val="004D5A7B"/>
    <w:rsid w:val="0050134C"/>
    <w:rsid w:val="0050542E"/>
    <w:rsid w:val="005351F4"/>
    <w:rsid w:val="00550505"/>
    <w:rsid w:val="00561704"/>
    <w:rsid w:val="00572445"/>
    <w:rsid w:val="0057331F"/>
    <w:rsid w:val="00576B49"/>
    <w:rsid w:val="005A543D"/>
    <w:rsid w:val="005B344B"/>
    <w:rsid w:val="005C40E7"/>
    <w:rsid w:val="005C7FCE"/>
    <w:rsid w:val="005F574F"/>
    <w:rsid w:val="00600569"/>
    <w:rsid w:val="00600CF2"/>
    <w:rsid w:val="006049DA"/>
    <w:rsid w:val="00641AA6"/>
    <w:rsid w:val="00643FE4"/>
    <w:rsid w:val="0064698B"/>
    <w:rsid w:val="00655192"/>
    <w:rsid w:val="0066486C"/>
    <w:rsid w:val="00681C30"/>
    <w:rsid w:val="006A2166"/>
    <w:rsid w:val="006D3777"/>
    <w:rsid w:val="006E425D"/>
    <w:rsid w:val="006F13C2"/>
    <w:rsid w:val="006F2550"/>
    <w:rsid w:val="006F2A20"/>
    <w:rsid w:val="006F3E13"/>
    <w:rsid w:val="006F5CFB"/>
    <w:rsid w:val="006F62F1"/>
    <w:rsid w:val="00712F68"/>
    <w:rsid w:val="0076096D"/>
    <w:rsid w:val="007651A1"/>
    <w:rsid w:val="00781304"/>
    <w:rsid w:val="00781CC1"/>
    <w:rsid w:val="007938FF"/>
    <w:rsid w:val="00794CC7"/>
    <w:rsid w:val="007A0612"/>
    <w:rsid w:val="007B2173"/>
    <w:rsid w:val="008041B0"/>
    <w:rsid w:val="00807825"/>
    <w:rsid w:val="00810B90"/>
    <w:rsid w:val="008128C1"/>
    <w:rsid w:val="008148AF"/>
    <w:rsid w:val="00830A16"/>
    <w:rsid w:val="00845E8E"/>
    <w:rsid w:val="00847406"/>
    <w:rsid w:val="00877A6F"/>
    <w:rsid w:val="00880D78"/>
    <w:rsid w:val="00896213"/>
    <w:rsid w:val="008973AB"/>
    <w:rsid w:val="008E0C3F"/>
    <w:rsid w:val="008F337B"/>
    <w:rsid w:val="00904E72"/>
    <w:rsid w:val="00910DF9"/>
    <w:rsid w:val="00923AB3"/>
    <w:rsid w:val="00950154"/>
    <w:rsid w:val="009524D2"/>
    <w:rsid w:val="00953CF0"/>
    <w:rsid w:val="00971BCE"/>
    <w:rsid w:val="0097676B"/>
    <w:rsid w:val="009A7041"/>
    <w:rsid w:val="009E00F1"/>
    <w:rsid w:val="009F1EDB"/>
    <w:rsid w:val="00A0122B"/>
    <w:rsid w:val="00A164E4"/>
    <w:rsid w:val="00A261FA"/>
    <w:rsid w:val="00A40DDA"/>
    <w:rsid w:val="00A428B6"/>
    <w:rsid w:val="00A62F17"/>
    <w:rsid w:val="00A725F3"/>
    <w:rsid w:val="00A756EB"/>
    <w:rsid w:val="00A77DA1"/>
    <w:rsid w:val="00A83C9B"/>
    <w:rsid w:val="00A8716E"/>
    <w:rsid w:val="00AA30E4"/>
    <w:rsid w:val="00AC334D"/>
    <w:rsid w:val="00AC4343"/>
    <w:rsid w:val="00AD7610"/>
    <w:rsid w:val="00AE27C8"/>
    <w:rsid w:val="00AF4411"/>
    <w:rsid w:val="00B01FDB"/>
    <w:rsid w:val="00B045A8"/>
    <w:rsid w:val="00B13E8F"/>
    <w:rsid w:val="00B22DDE"/>
    <w:rsid w:val="00B269DD"/>
    <w:rsid w:val="00B27421"/>
    <w:rsid w:val="00B35B77"/>
    <w:rsid w:val="00B478F3"/>
    <w:rsid w:val="00B560B4"/>
    <w:rsid w:val="00B7403D"/>
    <w:rsid w:val="00B771F0"/>
    <w:rsid w:val="00BB3C9E"/>
    <w:rsid w:val="00BC625D"/>
    <w:rsid w:val="00BD085B"/>
    <w:rsid w:val="00BD6647"/>
    <w:rsid w:val="00BE1993"/>
    <w:rsid w:val="00BE52A0"/>
    <w:rsid w:val="00BF3C5E"/>
    <w:rsid w:val="00C15125"/>
    <w:rsid w:val="00C4443E"/>
    <w:rsid w:val="00C47C65"/>
    <w:rsid w:val="00C54F3B"/>
    <w:rsid w:val="00C56A60"/>
    <w:rsid w:val="00C90F59"/>
    <w:rsid w:val="00CC27A6"/>
    <w:rsid w:val="00CC4447"/>
    <w:rsid w:val="00CE153C"/>
    <w:rsid w:val="00CE6041"/>
    <w:rsid w:val="00D279A9"/>
    <w:rsid w:val="00D63FD8"/>
    <w:rsid w:val="00D919FA"/>
    <w:rsid w:val="00DB2C9E"/>
    <w:rsid w:val="00DC4870"/>
    <w:rsid w:val="00DC774F"/>
    <w:rsid w:val="00DD6D8A"/>
    <w:rsid w:val="00DE36D0"/>
    <w:rsid w:val="00DF1D14"/>
    <w:rsid w:val="00DF7910"/>
    <w:rsid w:val="00E02AC8"/>
    <w:rsid w:val="00E07E92"/>
    <w:rsid w:val="00E2454A"/>
    <w:rsid w:val="00E3355E"/>
    <w:rsid w:val="00E360D5"/>
    <w:rsid w:val="00E42C3F"/>
    <w:rsid w:val="00E60209"/>
    <w:rsid w:val="00E61A16"/>
    <w:rsid w:val="00E66320"/>
    <w:rsid w:val="00E72AE4"/>
    <w:rsid w:val="00E849DD"/>
    <w:rsid w:val="00E92F0B"/>
    <w:rsid w:val="00E96F91"/>
    <w:rsid w:val="00EA04BF"/>
    <w:rsid w:val="00EC364E"/>
    <w:rsid w:val="00EE2630"/>
    <w:rsid w:val="00EF53A3"/>
    <w:rsid w:val="00EF72B5"/>
    <w:rsid w:val="00F03032"/>
    <w:rsid w:val="00F33611"/>
    <w:rsid w:val="00F5172F"/>
    <w:rsid w:val="00F563CA"/>
    <w:rsid w:val="00F74837"/>
    <w:rsid w:val="00F85605"/>
    <w:rsid w:val="00F90ECF"/>
    <w:rsid w:val="00F96158"/>
    <w:rsid w:val="00FA17B1"/>
    <w:rsid w:val="00FA55CD"/>
    <w:rsid w:val="00FB2308"/>
    <w:rsid w:val="00FB2AB7"/>
    <w:rsid w:val="00FB2B59"/>
    <w:rsid w:val="00FB41BE"/>
    <w:rsid w:val="00FC0783"/>
    <w:rsid w:val="00FF04A0"/>
    <w:rsid w:val="00FF5F6C"/>
    <w:rsid w:val="0DE41790"/>
    <w:rsid w:val="0E93483B"/>
    <w:rsid w:val="0FD960C8"/>
    <w:rsid w:val="108D8B63"/>
    <w:rsid w:val="11753129"/>
    <w:rsid w:val="193D6BF7"/>
    <w:rsid w:val="1AD74930"/>
    <w:rsid w:val="1F9DF941"/>
    <w:rsid w:val="229D511F"/>
    <w:rsid w:val="2DF6E70F"/>
    <w:rsid w:val="30C5468A"/>
    <w:rsid w:val="3513ECA2"/>
    <w:rsid w:val="3B81411F"/>
    <w:rsid w:val="4EA4D70A"/>
    <w:rsid w:val="51B0B3EB"/>
    <w:rsid w:val="56F1C5FF"/>
    <w:rsid w:val="5C2A54E2"/>
    <w:rsid w:val="614852B9"/>
    <w:rsid w:val="6C2D3A71"/>
    <w:rsid w:val="6F64DB33"/>
    <w:rsid w:val="7175D1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BF61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8AF"/>
    <w:pPr>
      <w:spacing w:after="160" w:line="259" w:lineRule="auto"/>
    </w:pPr>
    <w:rPr>
      <w:rFonts w:ascii="Calibri" w:eastAsia="Calibri" w:hAnsi="Calibri" w:cs="Times New Roman"/>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148A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jc w:val="both"/>
    </w:pPr>
    <w:rPr>
      <w:rFonts w:ascii="Arial" w:eastAsia="Times New Roman" w:hAnsi="Arial" w:cs="Arial"/>
      <w:color w:val="000000"/>
      <w:u w:color="000000"/>
      <w:lang w:val="en-US" w:eastAsia="en-GB"/>
    </w:rPr>
  </w:style>
  <w:style w:type="character" w:customStyle="1" w:styleId="BodyTextChar">
    <w:name w:val="Body Text Char"/>
    <w:basedOn w:val="DefaultParagraphFont"/>
    <w:link w:val="BodyText"/>
    <w:rsid w:val="008148AF"/>
    <w:rPr>
      <w:rFonts w:ascii="Arial" w:eastAsia="Times New Roman" w:hAnsi="Arial" w:cs="Arial"/>
      <w:color w:val="000000"/>
      <w:sz w:val="22"/>
      <w:szCs w:val="22"/>
      <w:u w:color="000000"/>
      <w:lang w:val="en-US" w:eastAsia="en-GB"/>
    </w:rPr>
  </w:style>
  <w:style w:type="paragraph" w:styleId="DocumentMap">
    <w:name w:val="Document Map"/>
    <w:basedOn w:val="Normal"/>
    <w:link w:val="DocumentMapChar"/>
    <w:uiPriority w:val="99"/>
    <w:semiHidden/>
    <w:unhideWhenUsed/>
    <w:rsid w:val="008148AF"/>
    <w:pPr>
      <w:spacing w:after="0" w:line="240" w:lineRule="auto"/>
    </w:pPr>
    <w:rPr>
      <w:rFonts w:ascii="Times New Roman" w:hAnsi="Times New Roman"/>
      <w:sz w:val="24"/>
      <w:szCs w:val="24"/>
    </w:rPr>
  </w:style>
  <w:style w:type="character" w:customStyle="1" w:styleId="DocumentMapChar">
    <w:name w:val="Document Map Char"/>
    <w:basedOn w:val="DefaultParagraphFont"/>
    <w:link w:val="DocumentMap"/>
    <w:uiPriority w:val="99"/>
    <w:semiHidden/>
    <w:rsid w:val="008148AF"/>
    <w:rPr>
      <w:rFonts w:ascii="Times New Roman" w:eastAsia="Calibri" w:hAnsi="Times New Roman" w:cs="Times New Roman"/>
    </w:rPr>
  </w:style>
  <w:style w:type="paragraph" w:customStyle="1" w:styleId="p1">
    <w:name w:val="p1"/>
    <w:basedOn w:val="Normal"/>
    <w:uiPriority w:val="99"/>
    <w:rsid w:val="003F0F0C"/>
    <w:pPr>
      <w:spacing w:after="0" w:line="240" w:lineRule="auto"/>
    </w:pPr>
    <w:rPr>
      <w:rFonts w:ascii="Arial" w:eastAsiaTheme="minorHAnsi" w:hAnsi="Arial" w:cs="Arial"/>
      <w:sz w:val="17"/>
      <w:szCs w:val="17"/>
      <w:lang w:eastAsia="en-GB"/>
    </w:rPr>
  </w:style>
  <w:style w:type="character" w:customStyle="1" w:styleId="s1">
    <w:name w:val="s1"/>
    <w:basedOn w:val="DefaultParagraphFont"/>
    <w:rsid w:val="003F0F0C"/>
    <w:rPr>
      <w:rFonts w:ascii="Calibri" w:hAnsi="Calibri" w:hint="default"/>
      <w:sz w:val="17"/>
      <w:szCs w:val="17"/>
    </w:rPr>
  </w:style>
  <w:style w:type="character" w:customStyle="1" w:styleId="s2">
    <w:name w:val="s2"/>
    <w:basedOn w:val="DefaultParagraphFont"/>
    <w:rsid w:val="003F0F0C"/>
    <w:rPr>
      <w:rFonts w:ascii="Times New Roman" w:hAnsi="Times New Roman" w:cs="Times New Roman" w:hint="default"/>
      <w:sz w:val="9"/>
      <w:szCs w:val="9"/>
    </w:rPr>
  </w:style>
  <w:style w:type="character" w:customStyle="1" w:styleId="s3">
    <w:name w:val="s3"/>
    <w:basedOn w:val="DefaultParagraphFont"/>
    <w:rsid w:val="003F0F0C"/>
  </w:style>
  <w:style w:type="paragraph" w:styleId="CommentText">
    <w:name w:val="annotation text"/>
    <w:basedOn w:val="Normal"/>
    <w:link w:val="CommentTextChar"/>
    <w:semiHidden/>
    <w:rsid w:val="00781304"/>
    <w:pPr>
      <w:spacing w:after="0" w:line="240" w:lineRule="auto"/>
    </w:pPr>
    <w:rPr>
      <w:rFonts w:ascii="Arial" w:eastAsia="Times New Roman" w:hAnsi="Arial"/>
      <w:szCs w:val="20"/>
    </w:rPr>
  </w:style>
  <w:style w:type="character" w:customStyle="1" w:styleId="CommentTextChar">
    <w:name w:val="Comment Text Char"/>
    <w:basedOn w:val="DefaultParagraphFont"/>
    <w:link w:val="CommentText"/>
    <w:semiHidden/>
    <w:rsid w:val="00781304"/>
    <w:rPr>
      <w:rFonts w:ascii="Arial" w:eastAsia="Times New Roman" w:hAnsi="Arial" w:cs="Times New Roman"/>
      <w:sz w:val="22"/>
      <w:szCs w:val="20"/>
    </w:rPr>
  </w:style>
  <w:style w:type="character" w:styleId="Strong">
    <w:name w:val="Strong"/>
    <w:uiPriority w:val="22"/>
    <w:qFormat/>
    <w:rsid w:val="00781304"/>
    <w:rPr>
      <w:b/>
      <w:bCs/>
    </w:rPr>
  </w:style>
  <w:style w:type="character" w:styleId="CommentReference">
    <w:name w:val="annotation reference"/>
    <w:semiHidden/>
    <w:rsid w:val="00781304"/>
    <w:rPr>
      <w:sz w:val="16"/>
      <w:szCs w:val="16"/>
    </w:rPr>
  </w:style>
  <w:style w:type="paragraph" w:customStyle="1" w:styleId="Standard">
    <w:name w:val="Standard"/>
    <w:rsid w:val="00781304"/>
    <w:pPr>
      <w:suppressAutoHyphens/>
      <w:overflowPunct w:val="0"/>
      <w:autoSpaceDE w:val="0"/>
      <w:autoSpaceDN w:val="0"/>
      <w:textAlignment w:val="baseline"/>
    </w:pPr>
    <w:rPr>
      <w:rFonts w:ascii="Times New Roman" w:eastAsia="Times New Roman" w:hAnsi="Times New Roman" w:cs="Times New Roman"/>
      <w:color w:val="000000"/>
      <w:kern w:val="3"/>
      <w:sz w:val="20"/>
      <w:szCs w:val="20"/>
      <w:lang w:eastAsia="en-GB"/>
    </w:rPr>
  </w:style>
  <w:style w:type="paragraph" w:styleId="ListParagraph">
    <w:name w:val="List Paragraph"/>
    <w:basedOn w:val="Normal"/>
    <w:qFormat/>
    <w:rsid w:val="00781304"/>
    <w:pPr>
      <w:suppressAutoHyphens/>
      <w:overflowPunct w:val="0"/>
      <w:autoSpaceDE w:val="0"/>
      <w:autoSpaceDN w:val="0"/>
      <w:spacing w:after="0" w:line="240" w:lineRule="auto"/>
      <w:ind w:left="720"/>
      <w:contextualSpacing/>
      <w:textAlignment w:val="baseline"/>
    </w:pPr>
    <w:rPr>
      <w:rFonts w:ascii="Times New Roman" w:eastAsia="Times New Roman" w:hAnsi="Times New Roman"/>
      <w:kern w:val="3"/>
      <w:sz w:val="20"/>
      <w:szCs w:val="20"/>
      <w:lang w:eastAsia="en-GB"/>
    </w:rPr>
  </w:style>
  <w:style w:type="paragraph" w:styleId="BalloonText">
    <w:name w:val="Balloon Text"/>
    <w:basedOn w:val="Normal"/>
    <w:link w:val="BalloonTextChar"/>
    <w:uiPriority w:val="99"/>
    <w:semiHidden/>
    <w:unhideWhenUsed/>
    <w:rsid w:val="00781304"/>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781304"/>
    <w:rPr>
      <w:rFonts w:ascii="Times New Roman" w:eastAsia="Calibri"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781304"/>
    <w:pPr>
      <w:spacing w:after="160"/>
    </w:pPr>
    <w:rPr>
      <w:rFonts w:ascii="Calibri" w:eastAsia="Calibri" w:hAnsi="Calibri"/>
      <w:b/>
      <w:bCs/>
      <w:sz w:val="20"/>
    </w:rPr>
  </w:style>
  <w:style w:type="character" w:customStyle="1" w:styleId="CommentSubjectChar">
    <w:name w:val="Comment Subject Char"/>
    <w:basedOn w:val="CommentTextChar"/>
    <w:link w:val="CommentSubject"/>
    <w:uiPriority w:val="99"/>
    <w:semiHidden/>
    <w:rsid w:val="00781304"/>
    <w:rPr>
      <w:rFonts w:ascii="Calibri" w:eastAsia="Calibri" w:hAnsi="Calibri" w:cs="Times New Roman"/>
      <w:b/>
      <w:bCs/>
      <w:sz w:val="20"/>
      <w:szCs w:val="20"/>
    </w:rPr>
  </w:style>
  <w:style w:type="paragraph" w:styleId="Revision">
    <w:name w:val="Revision"/>
    <w:hidden/>
    <w:uiPriority w:val="99"/>
    <w:semiHidden/>
    <w:rsid w:val="00781304"/>
    <w:rPr>
      <w:rFonts w:ascii="Calibri" w:eastAsia="Calibri" w:hAnsi="Calibri" w:cs="Times New Roman"/>
      <w:sz w:val="22"/>
      <w:szCs w:val="22"/>
    </w:rPr>
  </w:style>
  <w:style w:type="paragraph" w:customStyle="1" w:styleId="p2">
    <w:name w:val="p2"/>
    <w:basedOn w:val="Normal"/>
    <w:rsid w:val="00F33611"/>
    <w:pPr>
      <w:spacing w:after="0" w:line="240" w:lineRule="auto"/>
    </w:pPr>
    <w:rPr>
      <w:rFonts w:ascii="Times" w:eastAsiaTheme="minorHAnsi" w:hAnsi="Times"/>
      <w:sz w:val="24"/>
      <w:szCs w:val="24"/>
      <w:lang w:eastAsia="en-GB"/>
    </w:rPr>
  </w:style>
  <w:style w:type="table" w:styleId="TableGrid">
    <w:name w:val="Table Grid"/>
    <w:basedOn w:val="TableNormal"/>
    <w:uiPriority w:val="39"/>
    <w:rsid w:val="00F336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33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611"/>
    <w:rPr>
      <w:rFonts w:ascii="Calibri" w:eastAsia="Calibri" w:hAnsi="Calibri" w:cs="Times New Roman"/>
      <w:sz w:val="22"/>
      <w:szCs w:val="22"/>
    </w:rPr>
  </w:style>
  <w:style w:type="character" w:styleId="PageNumber">
    <w:name w:val="page number"/>
    <w:basedOn w:val="DefaultParagraphFont"/>
    <w:uiPriority w:val="99"/>
    <w:semiHidden/>
    <w:unhideWhenUsed/>
    <w:rsid w:val="00F33611"/>
  </w:style>
  <w:style w:type="character" w:styleId="Hyperlink">
    <w:name w:val="Hyperlink"/>
    <w:basedOn w:val="DefaultParagraphFont"/>
    <w:uiPriority w:val="99"/>
    <w:unhideWhenUsed/>
    <w:rsid w:val="00070E07"/>
    <w:rPr>
      <w:color w:val="0563C1"/>
      <w:u w:val="single"/>
    </w:rPr>
  </w:style>
  <w:style w:type="paragraph" w:styleId="NormalWeb">
    <w:name w:val="Normal (Web)"/>
    <w:basedOn w:val="Normal"/>
    <w:link w:val="NormalWebChar"/>
    <w:uiPriority w:val="99"/>
    <w:rsid w:val="00307CC2"/>
    <w:pPr>
      <w:spacing w:after="300" w:line="240" w:lineRule="auto"/>
    </w:pPr>
    <w:rPr>
      <w:rFonts w:ascii="Verdana" w:eastAsia="Times New Roman" w:hAnsi="Verdana"/>
      <w:color w:val="000000"/>
      <w:sz w:val="17"/>
      <w:szCs w:val="20"/>
    </w:rPr>
  </w:style>
  <w:style w:type="character" w:customStyle="1" w:styleId="NormalWebChar">
    <w:name w:val="Normal (Web) Char"/>
    <w:link w:val="NormalWeb"/>
    <w:rsid w:val="00307CC2"/>
    <w:rPr>
      <w:rFonts w:ascii="Verdana" w:eastAsia="Times New Roman" w:hAnsi="Verdana" w:cs="Times New Roman"/>
      <w:color w:val="000000"/>
      <w:sz w:val="17"/>
      <w:szCs w:val="20"/>
    </w:rPr>
  </w:style>
  <w:style w:type="paragraph" w:customStyle="1" w:styleId="bulletlevel1">
    <w:name w:val="bullet level 1"/>
    <w:rsid w:val="00307CC2"/>
    <w:pPr>
      <w:numPr>
        <w:numId w:val="1"/>
      </w:numPr>
      <w:spacing w:after="60"/>
    </w:pPr>
    <w:rPr>
      <w:rFonts w:ascii="Arial" w:eastAsia="Times New Roman" w:hAnsi="Arial" w:cs="Times New Roman"/>
      <w:sz w:val="22"/>
      <w:szCs w:val="20"/>
      <w:lang w:eastAsia="en-GB"/>
    </w:rPr>
  </w:style>
  <w:style w:type="paragraph" w:customStyle="1" w:styleId="Pa15">
    <w:name w:val="Pa15"/>
    <w:basedOn w:val="Normal"/>
    <w:next w:val="Normal"/>
    <w:uiPriority w:val="99"/>
    <w:rsid w:val="008973AB"/>
    <w:pPr>
      <w:autoSpaceDE w:val="0"/>
      <w:autoSpaceDN w:val="0"/>
      <w:adjustRightInd w:val="0"/>
      <w:spacing w:after="0" w:line="221" w:lineRule="atLeast"/>
    </w:pPr>
    <w:rPr>
      <w:rFonts w:ascii="HelveticaNeueLT Std Lt" w:eastAsiaTheme="minorHAnsi" w:hAnsi="HelveticaNeueLT Std Lt" w:cstheme="minorBidi"/>
      <w:sz w:val="24"/>
      <w:szCs w:val="24"/>
    </w:rPr>
  </w:style>
  <w:style w:type="character" w:styleId="UnresolvedMention">
    <w:name w:val="Unresolved Mention"/>
    <w:basedOn w:val="DefaultParagraphFont"/>
    <w:uiPriority w:val="99"/>
    <w:semiHidden/>
    <w:unhideWhenUsed/>
    <w:rsid w:val="00E92F0B"/>
    <w:rPr>
      <w:color w:val="605E5C"/>
      <w:shd w:val="clear" w:color="auto" w:fill="E1DFDD"/>
    </w:rPr>
  </w:style>
  <w:style w:type="paragraph" w:styleId="Header">
    <w:name w:val="header"/>
    <w:basedOn w:val="Normal"/>
    <w:link w:val="HeaderChar"/>
    <w:uiPriority w:val="99"/>
    <w:semiHidden/>
    <w:unhideWhenUsed/>
    <w:rsid w:val="00BD085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D085B"/>
    <w:rPr>
      <w:rFonts w:ascii="Calibri" w:eastAsia="Calibri" w:hAnsi="Calibri" w:cs="Times New Roman"/>
      <w:sz w:val="22"/>
      <w:szCs w:val="22"/>
    </w:rPr>
  </w:style>
  <w:style w:type="paragraph" w:customStyle="1" w:styleId="western">
    <w:name w:val="western"/>
    <w:basedOn w:val="Normal"/>
    <w:rsid w:val="00013B81"/>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584713">
      <w:bodyDiv w:val="1"/>
      <w:marLeft w:val="0"/>
      <w:marRight w:val="0"/>
      <w:marTop w:val="0"/>
      <w:marBottom w:val="0"/>
      <w:divBdr>
        <w:top w:val="none" w:sz="0" w:space="0" w:color="auto"/>
        <w:left w:val="none" w:sz="0" w:space="0" w:color="auto"/>
        <w:bottom w:val="none" w:sz="0" w:space="0" w:color="auto"/>
        <w:right w:val="none" w:sz="0" w:space="0" w:color="auto"/>
      </w:divBdr>
    </w:div>
    <w:div w:id="1080759610">
      <w:bodyDiv w:val="1"/>
      <w:marLeft w:val="0"/>
      <w:marRight w:val="0"/>
      <w:marTop w:val="0"/>
      <w:marBottom w:val="0"/>
      <w:divBdr>
        <w:top w:val="none" w:sz="0" w:space="0" w:color="auto"/>
        <w:left w:val="none" w:sz="0" w:space="0" w:color="auto"/>
        <w:bottom w:val="none" w:sz="0" w:space="0" w:color="auto"/>
        <w:right w:val="none" w:sz="0" w:space="0" w:color="auto"/>
      </w:divBdr>
    </w:div>
    <w:div w:id="1220633809">
      <w:bodyDiv w:val="1"/>
      <w:marLeft w:val="0"/>
      <w:marRight w:val="0"/>
      <w:marTop w:val="0"/>
      <w:marBottom w:val="0"/>
      <w:divBdr>
        <w:top w:val="none" w:sz="0" w:space="0" w:color="auto"/>
        <w:left w:val="none" w:sz="0" w:space="0" w:color="auto"/>
        <w:bottom w:val="none" w:sz="0" w:space="0" w:color="auto"/>
        <w:right w:val="none" w:sz="0" w:space="0" w:color="auto"/>
      </w:divBdr>
    </w:div>
    <w:div w:id="1377312507">
      <w:bodyDiv w:val="1"/>
      <w:marLeft w:val="0"/>
      <w:marRight w:val="0"/>
      <w:marTop w:val="0"/>
      <w:marBottom w:val="0"/>
      <w:divBdr>
        <w:top w:val="none" w:sz="0" w:space="0" w:color="auto"/>
        <w:left w:val="none" w:sz="0" w:space="0" w:color="auto"/>
        <w:bottom w:val="none" w:sz="0" w:space="0" w:color="auto"/>
        <w:right w:val="none" w:sz="0" w:space="0" w:color="auto"/>
      </w:divBdr>
    </w:div>
    <w:div w:id="1963995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github.com/hmcts" TargetMode="External"/><Relationship Id="rId18" Type="http://schemas.openxmlformats.org/officeDocument/2006/relationships/hyperlink" Target="https://ddat-capability-framework.service.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github.com/ministryofjustice/use-of-force" TargetMode="External"/><Relationship Id="rId17" Type="http://schemas.openxmlformats.org/officeDocument/2006/relationships/hyperlink" Target="https://www.gov.uk/government/publications/success-profiles" TargetMode="External"/><Relationship Id="rId2" Type="http://schemas.openxmlformats.org/officeDocument/2006/relationships/customXml" Target="../customXml/item2.xml"/><Relationship Id="rId16" Type="http://schemas.openxmlformats.org/officeDocument/2006/relationships/hyperlink" Target="https://ddat-capability-framework.service.gov.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v.uk/government/organisations/hm-courts-and-tribunals-service" TargetMode="External"/><Relationship Id="rId5" Type="http://schemas.openxmlformats.org/officeDocument/2006/relationships/styles" Target="styles.xml"/><Relationship Id="rId15" Type="http://schemas.openxmlformats.org/officeDocument/2006/relationships/hyperlink" Target="https://hmcts.github.io/"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github.com/CJSCommonPlatfor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c75f4571f753b6d897f8b3d3087be41f">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caa1f4b7609b610a7e089071ac1d2ba3"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eb7bcfb-ec6f-4b2e-b6a0-829c9dfbc501">
      <Terms xmlns="http://schemas.microsoft.com/office/infopath/2007/PartnerControls"/>
    </lcf76f155ced4ddcb4097134ff3c332f>
    <TaxCatchAll xmlns="4c334434-6979-48a2-b91a-052a36a388d6" xsi:nil="true"/>
    <SharedWithUsers xmlns="4c334434-6979-48a2-b91a-052a36a388d6">
      <UserInfo>
        <DisplayName>Shaw, Benjamin | (He/His)</DisplayName>
        <AccountId>40</AccountId>
        <AccountType/>
      </UserInfo>
      <UserInfo>
        <DisplayName>Galbraith, Leanne</DisplayName>
        <AccountId>42</AccountId>
        <AccountType/>
      </UserInfo>
    </SharedWithUsers>
  </documentManagement>
</p:properties>
</file>

<file path=customXml/itemProps1.xml><?xml version="1.0" encoding="utf-8"?>
<ds:datastoreItem xmlns:ds="http://schemas.openxmlformats.org/officeDocument/2006/customXml" ds:itemID="{41F65797-E1A8-433A-8FB7-32B8C30E5F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C6CC35-58D3-47C4-9A38-BFDA7811710D}">
  <ds:schemaRefs>
    <ds:schemaRef ds:uri="http://schemas.microsoft.com/sharepoint/v3/contenttype/forms"/>
  </ds:schemaRefs>
</ds:datastoreItem>
</file>

<file path=customXml/itemProps3.xml><?xml version="1.0" encoding="utf-8"?>
<ds:datastoreItem xmlns:ds="http://schemas.openxmlformats.org/officeDocument/2006/customXml" ds:itemID="{09038E4A-8A8F-496A-92DC-7DBBE7828673}">
  <ds:schemaRefs>
    <ds:schemaRef ds:uri="http://schemas.microsoft.com/office/2006/metadata/properties"/>
    <ds:schemaRef ds:uri="http://schemas.microsoft.com/office/infopath/2007/PartnerControls"/>
    <ds:schemaRef ds:uri="7eb7bcfb-ec6f-4b2e-b6a0-829c9dfbc501"/>
    <ds:schemaRef ds:uri="4c334434-6979-48a2-b91a-052a36a388d6"/>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Pages>
  <Words>1400</Words>
  <Characters>7983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9365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thomas</dc:creator>
  <cp:keywords/>
  <dc:description/>
  <cp:lastModifiedBy>Edmonds, Charlotte | She/Hers</cp:lastModifiedBy>
  <cp:revision>7</cp:revision>
  <dcterms:created xsi:type="dcterms:W3CDTF">2025-10-01T13:37:00Z</dcterms:created>
  <dcterms:modified xsi:type="dcterms:W3CDTF">2026-05-20T10:44:00Z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