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57FE33B8" w:rsidR="008A5DB5" w:rsidRDefault="008A5DB5" w:rsidP="005E130C">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2B0CFA">
        <w:rPr>
          <w:rFonts w:ascii="Arial" w:hAnsi="Arial" w:cs="Arial"/>
          <w:b/>
          <w:bCs/>
          <w:sz w:val="24"/>
          <w:szCs w:val="24"/>
        </w:rPr>
        <w:t xml:space="preserve"> Secretariat Officer, EO</w:t>
      </w:r>
    </w:p>
    <w:p w14:paraId="16625A01" w14:textId="1F1471A2" w:rsidR="008A5DB5" w:rsidRDefault="008A5DB5" w:rsidP="005E130C">
      <w:pPr>
        <w:spacing w:after="0"/>
      </w:pPr>
      <w:r w:rsidRPr="00453094">
        <w:rPr>
          <w:rFonts w:ascii="Arial" w:hAnsi="Arial" w:cs="Arial"/>
          <w:b/>
          <w:bCs/>
          <w:sz w:val="24"/>
          <w:szCs w:val="24"/>
        </w:rPr>
        <w:t>Contract Type:</w:t>
      </w:r>
      <w:r w:rsidR="002B0CFA">
        <w:rPr>
          <w:rFonts w:ascii="Arial" w:hAnsi="Arial" w:cs="Arial"/>
          <w:b/>
          <w:bCs/>
          <w:sz w:val="24"/>
          <w:szCs w:val="24"/>
        </w:rPr>
        <w:t xml:space="preserve"> Permanent</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4CAA948A" w14:textId="27066E61" w:rsidR="008A5DB5" w:rsidRPr="00E82628" w:rsidRDefault="008A5DB5" w:rsidP="00E82628">
      <w:pPr>
        <w:pStyle w:val="NoSpacing"/>
        <w:rPr>
          <w:rFonts w:ascii="Arial" w:hAnsi="Arial" w:cs="Arial"/>
          <w:sz w:val="24"/>
          <w:szCs w:val="24"/>
        </w:rPr>
      </w:pPr>
      <w:r w:rsidRPr="00E82628">
        <w:rPr>
          <w:rFonts w:ascii="Arial" w:hAnsi="Arial" w:cs="Arial"/>
          <w:sz w:val="24"/>
          <w:szCs w:val="24"/>
        </w:rPr>
        <w:t>National - £</w:t>
      </w:r>
      <w:r w:rsidR="002B0CFA">
        <w:rPr>
          <w:rFonts w:ascii="Arial" w:hAnsi="Arial" w:cs="Arial"/>
          <w:sz w:val="24"/>
          <w:szCs w:val="24"/>
        </w:rPr>
        <w:t>29,303</w:t>
      </w:r>
      <w:r w:rsidRPr="00E82628">
        <w:rPr>
          <w:rFonts w:ascii="Arial" w:hAnsi="Arial" w:cs="Arial"/>
          <w:sz w:val="24"/>
          <w:szCs w:val="24"/>
        </w:rPr>
        <w:t xml:space="preserve"> to £</w:t>
      </w:r>
      <w:r w:rsidR="002B0CFA">
        <w:rPr>
          <w:rFonts w:ascii="Arial" w:hAnsi="Arial" w:cs="Arial"/>
          <w:sz w:val="24"/>
          <w:szCs w:val="24"/>
        </w:rPr>
        <w:t>31,061</w:t>
      </w:r>
    </w:p>
    <w:p w14:paraId="4711556A" w14:textId="254604AA" w:rsidR="008A5DB5" w:rsidRPr="00E82628" w:rsidRDefault="008A5DB5" w:rsidP="00E82628">
      <w:pPr>
        <w:pStyle w:val="NoSpacing"/>
        <w:rPr>
          <w:rFonts w:ascii="Arial" w:hAnsi="Arial" w:cs="Arial"/>
          <w:sz w:val="24"/>
          <w:szCs w:val="24"/>
        </w:rPr>
      </w:pPr>
      <w:r w:rsidRPr="00E82628">
        <w:rPr>
          <w:rFonts w:ascii="Arial" w:hAnsi="Arial" w:cs="Arial"/>
          <w:sz w:val="24"/>
          <w:szCs w:val="24"/>
        </w:rPr>
        <w:t>London - £</w:t>
      </w:r>
      <w:r w:rsidR="002B0CFA">
        <w:rPr>
          <w:rFonts w:ascii="Arial" w:hAnsi="Arial" w:cs="Arial"/>
          <w:sz w:val="24"/>
          <w:szCs w:val="24"/>
        </w:rPr>
        <w:t>33,551</w:t>
      </w:r>
      <w:r w:rsidRPr="00E82628">
        <w:rPr>
          <w:rFonts w:ascii="Arial" w:hAnsi="Arial" w:cs="Arial"/>
          <w:sz w:val="24"/>
          <w:szCs w:val="24"/>
        </w:rPr>
        <w:t xml:space="preserve"> to £</w:t>
      </w:r>
      <w:r w:rsidR="002B0CFA">
        <w:rPr>
          <w:rFonts w:ascii="Arial" w:hAnsi="Arial" w:cs="Arial"/>
          <w:sz w:val="24"/>
          <w:szCs w:val="24"/>
        </w:rPr>
        <w:t>35,564</w:t>
      </w:r>
    </w:p>
    <w:p w14:paraId="74E29D9D" w14:textId="77777777" w:rsidR="008A5DB5" w:rsidRPr="00E82628" w:rsidRDefault="008A5DB5" w:rsidP="00E82628">
      <w:pPr>
        <w:pStyle w:val="NoSpacing"/>
        <w:rPr>
          <w:rFonts w:ascii="Arial" w:hAnsi="Arial" w:cs="Arial"/>
          <w:sz w:val="24"/>
          <w:szCs w:val="24"/>
        </w:rPr>
      </w:pPr>
    </w:p>
    <w:p w14:paraId="2659D60E" w14:textId="7F0690D5"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B1097C">
      <w:pPr>
        <w:pStyle w:val="NoSpacing"/>
        <w:jc w:val="both"/>
        <w:rPr>
          <w:rFonts w:ascii="Arial" w:hAnsi="Arial" w:cs="Arial"/>
          <w:sz w:val="24"/>
          <w:szCs w:val="24"/>
        </w:rPr>
      </w:pPr>
    </w:p>
    <w:p w14:paraId="7BC24993" w14:textId="2F4C4938" w:rsidR="001A383B" w:rsidRDefault="001A383B" w:rsidP="00B1097C">
      <w:pPr>
        <w:spacing w:after="0"/>
        <w:jc w:val="both"/>
        <w:rPr>
          <w:rFonts w:ascii="Arial" w:hAnsi="Arial" w:cs="Arial"/>
          <w:color w:val="7030A0"/>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2B0CFA" w:rsidRPr="002B0CFA">
        <w:rPr>
          <w:rFonts w:ascii="Arial" w:hAnsi="Arial" w:cs="Arial"/>
          <w:sz w:val="24"/>
          <w:szCs w:val="24"/>
        </w:rPr>
        <w:t>Any LAA Office</w:t>
      </w:r>
    </w:p>
    <w:p w14:paraId="05175042" w14:textId="77777777" w:rsidR="002B0CFA" w:rsidRDefault="002B0CFA" w:rsidP="00B1097C">
      <w:pPr>
        <w:spacing w:after="0"/>
        <w:jc w:val="both"/>
        <w:rPr>
          <w:rFonts w:ascii="Arial" w:hAnsi="Arial" w:cs="Arial"/>
          <w:b/>
          <w:bCs/>
          <w:sz w:val="24"/>
          <w:szCs w:val="24"/>
        </w:rPr>
      </w:pPr>
    </w:p>
    <w:p w14:paraId="5D0769AB" w14:textId="7D4F6C29" w:rsidR="001A383B" w:rsidRDefault="001A383B" w:rsidP="00B1097C">
      <w:pPr>
        <w:spacing w:after="0"/>
        <w:jc w:val="both"/>
        <w:rPr>
          <w:rFonts w:ascii="Arial" w:eastAsia="Arial" w:hAnsi="Arial" w:cs="Arial"/>
          <w:sz w:val="24"/>
          <w:szCs w:val="24"/>
        </w:rPr>
      </w:pPr>
      <w:r w:rsidRPr="51B5C5B6">
        <w:rPr>
          <w:rFonts w:ascii="Arial" w:eastAsia="Arial" w:hAnsi="Arial" w:cs="Arial"/>
          <w:sz w:val="24"/>
          <w:szCs w:val="24"/>
        </w:rPr>
        <w:t xml:space="preserve">Please note that whilst this role is open to all </w:t>
      </w:r>
      <w:r w:rsidRPr="002B0CFA">
        <w:rPr>
          <w:rFonts w:ascii="Arial" w:eastAsia="Arial" w:hAnsi="Arial" w:cs="Arial"/>
          <w:sz w:val="24"/>
          <w:szCs w:val="24"/>
        </w:rPr>
        <w:t>Civil Servants</w:t>
      </w:r>
      <w:r w:rsidRPr="51B5C5B6">
        <w:rPr>
          <w:rFonts w:ascii="Arial" w:eastAsia="Arial" w:hAnsi="Arial" w:cs="Arial"/>
          <w:sz w:val="24"/>
          <w:szCs w:val="24"/>
        </w:rPr>
        <w:t xml:space="preserve">, you can only apply for London, Cambridge and Brighton offices if you are a </w:t>
      </w:r>
      <w:r w:rsidRPr="51B5C5B6">
        <w:rPr>
          <w:rFonts w:ascii="Arial" w:eastAsia="Arial" w:hAnsi="Arial" w:cs="Arial"/>
          <w:b/>
          <w:bCs/>
          <w:sz w:val="24"/>
          <w:szCs w:val="24"/>
        </w:rPr>
        <w:t>current LAA</w:t>
      </w:r>
      <w:r w:rsidRPr="51B5C5B6">
        <w:rPr>
          <w:rFonts w:ascii="Arial" w:eastAsia="Arial" w:hAnsi="Arial" w:cs="Arial"/>
          <w:sz w:val="24"/>
          <w:szCs w:val="24"/>
        </w:rPr>
        <w:t xml:space="preserve"> staff member based in those offices. This is due to and in line with the LAA's Location Strategy and the Cabinet Office's Places for Growth Strategy.</w:t>
      </w:r>
    </w:p>
    <w:p w14:paraId="116B4C5C" w14:textId="77777777" w:rsidR="00191D71" w:rsidRDefault="00191D71" w:rsidP="00B1097C">
      <w:pPr>
        <w:spacing w:after="0"/>
        <w:jc w:val="both"/>
        <w:rPr>
          <w:rFonts w:ascii="Arial" w:eastAsia="Arial" w:hAnsi="Arial" w:cs="Arial"/>
          <w:sz w:val="24"/>
          <w:szCs w:val="24"/>
        </w:rPr>
      </w:pPr>
    </w:p>
    <w:p w14:paraId="4912DBFC" w14:textId="7D70C1F1"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2C0704C" w14:textId="77777777" w:rsidR="001A383B" w:rsidRPr="001A383B" w:rsidRDefault="001A383B" w:rsidP="00B1097C">
      <w:pPr>
        <w:pStyle w:val="NoSpacing"/>
        <w:jc w:val="both"/>
        <w:rPr>
          <w:rFonts w:ascii="Arial" w:hAnsi="Arial" w:cs="Arial"/>
          <w:sz w:val="24"/>
          <w:szCs w:val="24"/>
        </w:rPr>
      </w:pPr>
    </w:p>
    <w:p w14:paraId="4BA0D6D2" w14:textId="198C4546" w:rsidR="001A383B" w:rsidRPr="002B0CFA" w:rsidRDefault="001A383B" w:rsidP="00B1097C">
      <w:pPr>
        <w:pStyle w:val="NoSpacing"/>
        <w:jc w:val="both"/>
        <w:rPr>
          <w:rFonts w:ascii="Arial" w:hAnsi="Arial" w:cs="Arial"/>
          <w:sz w:val="24"/>
          <w:szCs w:val="24"/>
        </w:rPr>
      </w:pPr>
      <w:r w:rsidRPr="002B0CFA">
        <w:rPr>
          <w:rFonts w:ascii="Arial" w:hAnsi="Arial" w:cs="Arial"/>
          <w:sz w:val="24"/>
          <w:szCs w:val="24"/>
        </w:rPr>
        <w:t xml:space="preserve">If you are applying for a part time role, please note that to meet business demands we need cover for a minimum of </w:t>
      </w:r>
      <w:r w:rsidR="002B0CFA" w:rsidRPr="002B0CFA">
        <w:rPr>
          <w:rFonts w:ascii="Arial" w:hAnsi="Arial" w:cs="Arial"/>
          <w:sz w:val="24"/>
          <w:szCs w:val="24"/>
        </w:rPr>
        <w:t>30</w:t>
      </w:r>
      <w:r w:rsidRPr="002B0CFA">
        <w:rPr>
          <w:rFonts w:ascii="Arial" w:hAnsi="Arial" w:cs="Arial"/>
          <w:sz w:val="24"/>
          <w:szCs w:val="24"/>
        </w:rPr>
        <w:t xml:space="preserve"> hours and to cover </w:t>
      </w:r>
      <w:r w:rsidR="002B0CFA" w:rsidRPr="002B0CFA">
        <w:rPr>
          <w:rFonts w:ascii="Arial" w:hAnsi="Arial" w:cs="Arial"/>
          <w:sz w:val="24"/>
          <w:szCs w:val="24"/>
        </w:rPr>
        <w:t>4</w:t>
      </w:r>
      <w:r w:rsidRPr="002B0CFA">
        <w:rPr>
          <w:rFonts w:ascii="Arial" w:hAnsi="Arial" w:cs="Arial"/>
          <w:sz w:val="24"/>
          <w:szCs w:val="24"/>
        </w:rPr>
        <w:t xml:space="preserve"> days of the week</w:t>
      </w:r>
    </w:p>
    <w:p w14:paraId="745E0D81" w14:textId="77777777" w:rsidR="001A383B" w:rsidRPr="001A383B" w:rsidRDefault="001A383B" w:rsidP="00B1097C">
      <w:pPr>
        <w:pStyle w:val="NoSpacing"/>
        <w:jc w:val="both"/>
        <w:rPr>
          <w:rFonts w:ascii="Arial" w:hAnsi="Arial" w:cs="Arial"/>
          <w:color w:val="7030A0"/>
          <w:sz w:val="24"/>
          <w:szCs w:val="24"/>
        </w:rPr>
      </w:pPr>
    </w:p>
    <w:p w14:paraId="1A4E4E12" w14:textId="354A3F0F" w:rsidR="001A383B" w:rsidRPr="006F2FC2" w:rsidRDefault="001A383B" w:rsidP="00B1097C">
      <w:pPr>
        <w:pStyle w:val="NoSpacing"/>
        <w:jc w:val="both"/>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25FB0F75" w14:textId="77777777" w:rsidR="00D44511" w:rsidRDefault="00D44511" w:rsidP="00B1097C">
      <w:pPr>
        <w:pStyle w:val="NoSpacing"/>
        <w:jc w:val="both"/>
        <w:rPr>
          <w:rFonts w:ascii="Arial" w:hAnsi="Arial" w:cs="Arial"/>
          <w:sz w:val="24"/>
          <w:szCs w:val="24"/>
        </w:rPr>
      </w:pP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76FDFC23" w14:textId="507389D3" w:rsidR="00486A5D" w:rsidRPr="007C01AB" w:rsidRDefault="002B0CFA" w:rsidP="00B1097C">
      <w:pPr>
        <w:pStyle w:val="Heading1"/>
        <w:jc w:val="both"/>
        <w:rPr>
          <w:rFonts w:ascii="Arial" w:hAnsi="Arial" w:cs="Arial"/>
          <w:b/>
          <w:bCs/>
          <w:sz w:val="28"/>
          <w:szCs w:val="28"/>
        </w:rPr>
      </w:pPr>
      <w:r>
        <w:rPr>
          <w:rFonts w:ascii="Arial" w:hAnsi="Arial" w:cs="Arial"/>
          <w:b/>
          <w:bCs/>
          <w:sz w:val="28"/>
          <w:szCs w:val="28"/>
        </w:rPr>
        <w:t>Corporate Assurance, Risk and Secretariat Team</w:t>
      </w:r>
    </w:p>
    <w:p w14:paraId="163557F9" w14:textId="77777777" w:rsidR="002B0CFA" w:rsidRDefault="002B0CFA" w:rsidP="002B0CFA">
      <w:pPr>
        <w:rPr>
          <w:rFonts w:ascii="Arial" w:hAnsi="Arial" w:cs="Arial"/>
          <w:sz w:val="24"/>
          <w:szCs w:val="24"/>
        </w:rPr>
      </w:pPr>
      <w:r>
        <w:rPr>
          <w:rFonts w:ascii="Arial" w:hAnsi="Arial" w:cs="Arial"/>
          <w:sz w:val="24"/>
          <w:szCs w:val="24"/>
        </w:rPr>
        <w:t>The Secretariat team provides a Secretariat function for the LAA’s key senior governance forums such as the LAA Board and LAA Executive Committee</w:t>
      </w:r>
      <w:r w:rsidRPr="00A23DFF">
        <w:rPr>
          <w:rFonts w:ascii="Arial" w:hAnsi="Arial" w:cs="Arial"/>
          <w:sz w:val="24"/>
          <w:szCs w:val="24"/>
        </w:rPr>
        <w:t xml:space="preserve"> </w:t>
      </w:r>
      <w:r>
        <w:rPr>
          <w:rFonts w:ascii="Arial" w:hAnsi="Arial" w:cs="Arial"/>
          <w:sz w:val="24"/>
          <w:szCs w:val="24"/>
        </w:rPr>
        <w:t xml:space="preserve">and sits within the wider Corporate Assurance, Risk and Secretariat (CARS) team ultimately reporting to the Head of Assurance. </w:t>
      </w:r>
    </w:p>
    <w:p w14:paraId="177CB171" w14:textId="77777777" w:rsidR="002B0CFA" w:rsidRPr="00743880" w:rsidRDefault="002B0CFA" w:rsidP="002B0CFA">
      <w:pPr>
        <w:rPr>
          <w:rFonts w:ascii="Arial" w:hAnsi="Arial" w:cs="Arial"/>
          <w:bCs/>
          <w:color w:val="7030A0"/>
          <w:sz w:val="24"/>
          <w:szCs w:val="24"/>
        </w:rPr>
      </w:pPr>
      <w:r>
        <w:rPr>
          <w:rFonts w:ascii="Arial" w:hAnsi="Arial" w:cs="Arial"/>
          <w:sz w:val="24"/>
          <w:szCs w:val="24"/>
        </w:rPr>
        <w:t>The CARS team combines the five functions of Health &amp; Safety, Information &amp; Data Security, Business Continuity, Risk and Secretariat to collectively strengthen and support the LAA’s governance, assurance strategies, risk management processes and provide support to the LAA’s governance and management committees.</w:t>
      </w:r>
    </w:p>
    <w:p w14:paraId="77DE6D59" w14:textId="58034965" w:rsidR="00486A5D" w:rsidRPr="007C01AB" w:rsidRDefault="00486A5D" w:rsidP="00B1097C">
      <w:pPr>
        <w:pStyle w:val="Heading1"/>
        <w:jc w:val="both"/>
        <w:rPr>
          <w:rFonts w:ascii="Arial" w:hAnsi="Arial" w:cs="Arial"/>
          <w:b/>
          <w:bCs/>
          <w:sz w:val="28"/>
          <w:szCs w:val="28"/>
        </w:rPr>
      </w:pPr>
      <w:r w:rsidRPr="007C01AB">
        <w:rPr>
          <w:rFonts w:ascii="Arial" w:hAnsi="Arial" w:cs="Arial"/>
          <w:b/>
          <w:bCs/>
          <w:sz w:val="28"/>
          <w:szCs w:val="28"/>
        </w:rPr>
        <w:lastRenderedPageBreak/>
        <w:t>Job Summary</w:t>
      </w:r>
    </w:p>
    <w:p w14:paraId="267AF5C7" w14:textId="77777777" w:rsidR="002B0CFA" w:rsidRPr="007153A2" w:rsidRDefault="002B0CFA" w:rsidP="002B0CFA">
      <w:pPr>
        <w:pStyle w:val="Default"/>
        <w:jc w:val="both"/>
        <w:rPr>
          <w:rFonts w:ascii="Arial" w:hAnsi="Arial" w:cs="Arial"/>
          <w:color w:val="auto"/>
        </w:rPr>
      </w:pPr>
      <w:r w:rsidRPr="007153A2">
        <w:rPr>
          <w:rFonts w:ascii="Arial" w:hAnsi="Arial" w:cs="Arial"/>
          <w:color w:val="auto"/>
        </w:rPr>
        <w:t xml:space="preserve">This is a varied, fast paced and rewarding role that operates at the heart of the LAA and involves regular interaction with members of the </w:t>
      </w:r>
      <w:r>
        <w:rPr>
          <w:rFonts w:ascii="Arial" w:hAnsi="Arial" w:cs="Arial"/>
          <w:color w:val="auto"/>
        </w:rPr>
        <w:t xml:space="preserve">Executive Leadership Team (ELT) </w:t>
      </w:r>
      <w:r w:rsidRPr="007153A2">
        <w:rPr>
          <w:rFonts w:ascii="Arial" w:hAnsi="Arial" w:cs="Arial"/>
          <w:color w:val="auto"/>
        </w:rPr>
        <w:t xml:space="preserve">and exposure to high profile issues with the ability to manage </w:t>
      </w:r>
      <w:r>
        <w:rPr>
          <w:rFonts w:ascii="Arial" w:hAnsi="Arial" w:cs="Arial"/>
          <w:color w:val="auto"/>
        </w:rPr>
        <w:t xml:space="preserve">and prioritise </w:t>
      </w:r>
      <w:r w:rsidRPr="007153A2">
        <w:rPr>
          <w:rFonts w:ascii="Arial" w:hAnsi="Arial" w:cs="Arial"/>
          <w:color w:val="auto"/>
        </w:rPr>
        <w:t xml:space="preserve">a variable workload. </w:t>
      </w:r>
    </w:p>
    <w:p w14:paraId="5633AD5B" w14:textId="77777777" w:rsidR="002B0CFA" w:rsidRPr="007153A2" w:rsidRDefault="002B0CFA" w:rsidP="002B0CFA">
      <w:pPr>
        <w:pStyle w:val="Default"/>
        <w:jc w:val="both"/>
        <w:rPr>
          <w:rFonts w:ascii="Arial" w:hAnsi="Arial" w:cs="Arial"/>
          <w:color w:val="auto"/>
          <w:sz w:val="28"/>
          <w:szCs w:val="28"/>
        </w:rPr>
      </w:pPr>
    </w:p>
    <w:p w14:paraId="178E62A3" w14:textId="77777777" w:rsidR="002B0CFA" w:rsidRPr="007153A2" w:rsidRDefault="002B0CFA" w:rsidP="002B0CFA">
      <w:pPr>
        <w:pStyle w:val="Text"/>
        <w:spacing w:after="0"/>
        <w:jc w:val="both"/>
        <w:rPr>
          <w:rFonts w:cs="Arial"/>
          <w:sz w:val="24"/>
          <w:szCs w:val="24"/>
        </w:rPr>
      </w:pPr>
      <w:r>
        <w:rPr>
          <w:rFonts w:cs="Arial"/>
          <w:sz w:val="24"/>
          <w:szCs w:val="24"/>
        </w:rPr>
        <w:t xml:space="preserve">The post-holder </w:t>
      </w:r>
      <w:r w:rsidRPr="007153A2">
        <w:rPr>
          <w:rFonts w:cs="Arial"/>
          <w:sz w:val="24"/>
          <w:szCs w:val="24"/>
        </w:rPr>
        <w:t>will be responsible for leading on</w:t>
      </w:r>
      <w:r>
        <w:rPr>
          <w:rFonts w:cs="Arial"/>
          <w:sz w:val="24"/>
          <w:szCs w:val="24"/>
        </w:rPr>
        <w:t>, and planning,</w:t>
      </w:r>
      <w:r w:rsidRPr="007153A2">
        <w:rPr>
          <w:rFonts w:cs="Arial"/>
          <w:sz w:val="24"/>
          <w:szCs w:val="24"/>
        </w:rPr>
        <w:t xml:space="preserve"> </w:t>
      </w:r>
      <w:proofErr w:type="gramStart"/>
      <w:r w:rsidRPr="007153A2">
        <w:rPr>
          <w:rFonts w:cs="Arial"/>
          <w:sz w:val="24"/>
          <w:szCs w:val="24"/>
        </w:rPr>
        <w:t>a number of</w:t>
      </w:r>
      <w:proofErr w:type="gramEnd"/>
      <w:r w:rsidRPr="007153A2">
        <w:rPr>
          <w:rFonts w:cs="Arial"/>
          <w:sz w:val="24"/>
          <w:szCs w:val="24"/>
        </w:rPr>
        <w:t xml:space="preserve"> key meetings</w:t>
      </w:r>
      <w:r>
        <w:rPr>
          <w:rFonts w:cs="Arial"/>
          <w:sz w:val="24"/>
          <w:szCs w:val="24"/>
        </w:rPr>
        <w:t>.</w:t>
      </w:r>
      <w:r w:rsidRPr="007153A2">
        <w:rPr>
          <w:rFonts w:cs="Arial"/>
          <w:sz w:val="24"/>
          <w:szCs w:val="24"/>
        </w:rPr>
        <w:t xml:space="preserve"> </w:t>
      </w:r>
      <w:r>
        <w:rPr>
          <w:rFonts w:cs="Arial"/>
          <w:sz w:val="24"/>
          <w:szCs w:val="24"/>
        </w:rPr>
        <w:t>They</w:t>
      </w:r>
      <w:r w:rsidRPr="007153A2">
        <w:rPr>
          <w:rFonts w:cs="Arial"/>
          <w:sz w:val="24"/>
          <w:szCs w:val="24"/>
        </w:rPr>
        <w:t xml:space="preserve"> will provide support in the preparation </w:t>
      </w:r>
      <w:r>
        <w:rPr>
          <w:rFonts w:cs="Arial"/>
          <w:sz w:val="24"/>
          <w:szCs w:val="24"/>
        </w:rPr>
        <w:t xml:space="preserve">and management </w:t>
      </w:r>
      <w:r w:rsidRPr="007153A2">
        <w:rPr>
          <w:rFonts w:cs="Arial"/>
          <w:sz w:val="24"/>
          <w:szCs w:val="24"/>
        </w:rPr>
        <w:t>of meetings as required</w:t>
      </w:r>
      <w:r>
        <w:rPr>
          <w:rFonts w:cs="Arial"/>
          <w:sz w:val="24"/>
          <w:szCs w:val="24"/>
        </w:rPr>
        <w:t xml:space="preserve">, help </w:t>
      </w:r>
      <w:r w:rsidRPr="007153A2">
        <w:rPr>
          <w:rFonts w:cs="Arial"/>
          <w:sz w:val="24"/>
          <w:szCs w:val="24"/>
        </w:rPr>
        <w:t>manag</w:t>
      </w:r>
      <w:r>
        <w:rPr>
          <w:rFonts w:cs="Arial"/>
          <w:sz w:val="24"/>
          <w:szCs w:val="24"/>
        </w:rPr>
        <w:t>e</w:t>
      </w:r>
      <w:r w:rsidRPr="007153A2">
        <w:rPr>
          <w:rFonts w:cs="Arial"/>
          <w:sz w:val="24"/>
          <w:szCs w:val="24"/>
        </w:rPr>
        <w:t xml:space="preserve"> the Secretariat team mailbox</w:t>
      </w:r>
      <w:r>
        <w:rPr>
          <w:rFonts w:cs="Arial"/>
          <w:sz w:val="24"/>
          <w:szCs w:val="24"/>
        </w:rPr>
        <w:t xml:space="preserve">, </w:t>
      </w:r>
      <w:r w:rsidRPr="007153A2">
        <w:rPr>
          <w:rFonts w:cs="Arial"/>
          <w:sz w:val="24"/>
          <w:szCs w:val="24"/>
        </w:rPr>
        <w:t xml:space="preserve">shared </w:t>
      </w:r>
      <w:r>
        <w:rPr>
          <w:rFonts w:cs="Arial"/>
          <w:sz w:val="24"/>
          <w:szCs w:val="24"/>
        </w:rPr>
        <w:t>drive</w:t>
      </w:r>
      <w:r w:rsidRPr="007153A2">
        <w:rPr>
          <w:rFonts w:cs="Arial"/>
          <w:sz w:val="24"/>
          <w:szCs w:val="24"/>
        </w:rPr>
        <w:t xml:space="preserve"> and Microsoft Teams areas.</w:t>
      </w:r>
    </w:p>
    <w:p w14:paraId="4C6AD43E" w14:textId="77777777" w:rsidR="002B0CFA" w:rsidRPr="007153A2" w:rsidRDefault="002B0CFA" w:rsidP="002B0CFA">
      <w:pPr>
        <w:pStyle w:val="Default"/>
        <w:jc w:val="both"/>
        <w:rPr>
          <w:rFonts w:ascii="Arial" w:hAnsi="Arial" w:cs="Arial"/>
          <w:color w:val="auto"/>
        </w:rPr>
      </w:pPr>
    </w:p>
    <w:p w14:paraId="395D1DE0" w14:textId="77777777" w:rsidR="002B0CFA" w:rsidRPr="004F3E04" w:rsidRDefault="002B0CFA" w:rsidP="002B0CFA">
      <w:pPr>
        <w:rPr>
          <w:rFonts w:ascii="Arial" w:hAnsi="Arial" w:cs="Arial"/>
          <w:color w:val="7030A0"/>
          <w:sz w:val="24"/>
          <w:szCs w:val="24"/>
        </w:rPr>
      </w:pPr>
      <w:r w:rsidRPr="004F3E04">
        <w:rPr>
          <w:rFonts w:ascii="Arial" w:hAnsi="Arial" w:cs="Arial"/>
          <w:sz w:val="24"/>
          <w:szCs w:val="24"/>
        </w:rPr>
        <w:t>This is an exciting opportunity to work closely with multiple teams across LAA such as the Chief Executive’s office on a range of areas, and to build strong networks across the LAA and wider Ministry of Justice.</w:t>
      </w:r>
    </w:p>
    <w:p w14:paraId="53C7846C" w14:textId="54F2B30A" w:rsidR="00486A5D" w:rsidRPr="006217D0" w:rsidRDefault="00486A5D" w:rsidP="00B1097C">
      <w:pPr>
        <w:jc w:val="both"/>
        <w:rPr>
          <w:rFonts w:ascii="Arial" w:hAnsi="Arial" w:cs="Arial"/>
          <w:b/>
          <w:bCs/>
          <w:sz w:val="24"/>
          <w:szCs w:val="24"/>
        </w:rPr>
      </w:pPr>
      <w:r w:rsidRPr="006217D0">
        <w:rPr>
          <w:rFonts w:ascii="Arial" w:hAnsi="Arial" w:cs="Arial"/>
          <w:b/>
          <w:bCs/>
          <w:sz w:val="24"/>
          <w:szCs w:val="24"/>
        </w:rPr>
        <w:t>Key Responsibilities:</w:t>
      </w:r>
    </w:p>
    <w:p w14:paraId="5ECDF9D5" w14:textId="77777777" w:rsidR="002B0CFA" w:rsidRPr="007153A2" w:rsidRDefault="002B0CFA" w:rsidP="002B0CFA">
      <w:pPr>
        <w:autoSpaceDE w:val="0"/>
        <w:autoSpaceDN w:val="0"/>
        <w:adjustRightInd w:val="0"/>
        <w:spacing w:after="0" w:line="240" w:lineRule="auto"/>
        <w:jc w:val="both"/>
        <w:rPr>
          <w:rFonts w:ascii="Arial" w:hAnsi="Arial" w:cs="Arial"/>
          <w:sz w:val="24"/>
          <w:szCs w:val="24"/>
        </w:rPr>
      </w:pPr>
      <w:r w:rsidRPr="007153A2">
        <w:rPr>
          <w:rFonts w:ascii="Arial" w:hAnsi="Arial" w:cs="Arial"/>
          <w:sz w:val="24"/>
          <w:szCs w:val="24"/>
        </w:rPr>
        <w:t xml:space="preserve">The </w:t>
      </w:r>
      <w:r>
        <w:rPr>
          <w:rFonts w:ascii="Arial" w:hAnsi="Arial" w:cs="Arial"/>
          <w:sz w:val="24"/>
          <w:szCs w:val="24"/>
        </w:rPr>
        <w:t xml:space="preserve">Secretariat Officer </w:t>
      </w:r>
      <w:r w:rsidRPr="007153A2">
        <w:rPr>
          <w:rFonts w:ascii="Arial" w:hAnsi="Arial" w:cs="Arial"/>
          <w:sz w:val="24"/>
          <w:szCs w:val="24"/>
        </w:rPr>
        <w:t xml:space="preserve">plays a vital role in assisting the Secretariat to deliver effective, efficient and professional management of the </w:t>
      </w:r>
      <w:r>
        <w:rPr>
          <w:rFonts w:ascii="Arial" w:hAnsi="Arial" w:cs="Arial"/>
          <w:sz w:val="24"/>
          <w:szCs w:val="24"/>
        </w:rPr>
        <w:t>A</w:t>
      </w:r>
      <w:r w:rsidRPr="007153A2">
        <w:rPr>
          <w:rFonts w:ascii="Arial" w:hAnsi="Arial" w:cs="Arial"/>
          <w:sz w:val="24"/>
          <w:szCs w:val="24"/>
        </w:rPr>
        <w:t>gency’s formal governance forums. Key duties and responsibilities include:</w:t>
      </w:r>
    </w:p>
    <w:p w14:paraId="1EF64D54" w14:textId="77777777" w:rsidR="002B0CFA" w:rsidRPr="007153A2" w:rsidRDefault="002B0CFA" w:rsidP="002B0CFA">
      <w:pPr>
        <w:autoSpaceDE w:val="0"/>
        <w:autoSpaceDN w:val="0"/>
        <w:adjustRightInd w:val="0"/>
        <w:spacing w:after="0" w:line="240" w:lineRule="auto"/>
        <w:jc w:val="both"/>
        <w:rPr>
          <w:rFonts w:ascii="Arial" w:hAnsi="Arial" w:cs="Arial"/>
          <w:sz w:val="24"/>
          <w:szCs w:val="24"/>
        </w:rPr>
      </w:pPr>
    </w:p>
    <w:p w14:paraId="6A014709" w14:textId="77777777" w:rsidR="002B0CFA" w:rsidRDefault="002B0CFA" w:rsidP="002B0CFA">
      <w:pPr>
        <w:pStyle w:val="ListParagraph"/>
        <w:numPr>
          <w:ilvl w:val="0"/>
          <w:numId w:val="4"/>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Providing quality secretariat support for</w:t>
      </w:r>
      <w:r w:rsidRPr="007153A2">
        <w:rPr>
          <w:rFonts w:ascii="Arial" w:hAnsi="Arial" w:cs="Arial"/>
          <w:sz w:val="24"/>
          <w:szCs w:val="24"/>
        </w:rPr>
        <w:t xml:space="preserve"> key LAA governance meetings</w:t>
      </w:r>
      <w:r>
        <w:rPr>
          <w:rFonts w:ascii="Arial" w:hAnsi="Arial" w:cs="Arial"/>
          <w:sz w:val="24"/>
          <w:szCs w:val="24"/>
        </w:rPr>
        <w:t>,</w:t>
      </w:r>
      <w:r w:rsidRPr="007153A2">
        <w:rPr>
          <w:rFonts w:ascii="Arial" w:hAnsi="Arial" w:cs="Arial"/>
          <w:sz w:val="24"/>
          <w:szCs w:val="24"/>
        </w:rPr>
        <w:t xml:space="preserve"> including agenda planning, action management, paper collation and distribution and</w:t>
      </w:r>
      <w:r>
        <w:rPr>
          <w:rFonts w:ascii="Arial" w:hAnsi="Arial" w:cs="Arial"/>
          <w:sz w:val="24"/>
          <w:szCs w:val="24"/>
        </w:rPr>
        <w:t>,</w:t>
      </w:r>
      <w:r w:rsidRPr="007153A2">
        <w:rPr>
          <w:rFonts w:ascii="Arial" w:hAnsi="Arial" w:cs="Arial"/>
          <w:sz w:val="24"/>
          <w:szCs w:val="24"/>
        </w:rPr>
        <w:t xml:space="preserve"> </w:t>
      </w:r>
      <w:r>
        <w:rPr>
          <w:rFonts w:ascii="Arial" w:hAnsi="Arial" w:cs="Arial"/>
          <w:sz w:val="24"/>
          <w:szCs w:val="24"/>
        </w:rPr>
        <w:t xml:space="preserve">formal </w:t>
      </w:r>
      <w:r w:rsidRPr="00C237C0">
        <w:rPr>
          <w:rFonts w:ascii="Arial" w:hAnsi="Arial" w:cs="Arial"/>
          <w:sz w:val="24"/>
          <w:szCs w:val="24"/>
        </w:rPr>
        <w:t>minute</w:t>
      </w:r>
      <w:r>
        <w:rPr>
          <w:rFonts w:ascii="Arial" w:hAnsi="Arial" w:cs="Arial"/>
          <w:sz w:val="24"/>
          <w:szCs w:val="24"/>
        </w:rPr>
        <w:t>-</w:t>
      </w:r>
      <w:r w:rsidRPr="00C237C0">
        <w:rPr>
          <w:rFonts w:ascii="Arial" w:hAnsi="Arial" w:cs="Arial"/>
          <w:sz w:val="24"/>
          <w:szCs w:val="24"/>
        </w:rPr>
        <w:t>taking*</w:t>
      </w:r>
      <w:r w:rsidRPr="007153A2">
        <w:rPr>
          <w:rFonts w:ascii="Arial" w:hAnsi="Arial" w:cs="Arial"/>
          <w:sz w:val="24"/>
          <w:szCs w:val="24"/>
        </w:rPr>
        <w:t>;</w:t>
      </w:r>
    </w:p>
    <w:p w14:paraId="4E0F14F6" w14:textId="77777777" w:rsidR="002B0CFA" w:rsidRDefault="002B0CFA" w:rsidP="002B0CFA">
      <w:pPr>
        <w:pStyle w:val="ListParagraph"/>
        <w:numPr>
          <w:ilvl w:val="0"/>
          <w:numId w:val="4"/>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Acting as the team lead for the management of </w:t>
      </w:r>
      <w:proofErr w:type="gramStart"/>
      <w:r>
        <w:rPr>
          <w:rFonts w:ascii="Arial" w:hAnsi="Arial" w:cs="Arial"/>
          <w:sz w:val="24"/>
          <w:szCs w:val="24"/>
        </w:rPr>
        <w:t>particular meetings</w:t>
      </w:r>
      <w:proofErr w:type="gramEnd"/>
      <w:r>
        <w:rPr>
          <w:rFonts w:ascii="Arial" w:hAnsi="Arial" w:cs="Arial"/>
          <w:sz w:val="24"/>
          <w:szCs w:val="24"/>
        </w:rPr>
        <w:t>, being flexible to ensure cover for other forums depending on resource and business need;</w:t>
      </w:r>
    </w:p>
    <w:p w14:paraId="33A40267" w14:textId="77777777" w:rsidR="002B0CFA" w:rsidRPr="007153A2" w:rsidRDefault="002B0CFA" w:rsidP="002B0CFA">
      <w:pPr>
        <w:pStyle w:val="ListParagraph"/>
        <w:numPr>
          <w:ilvl w:val="0"/>
          <w:numId w:val="4"/>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Routine attendance at senior governance meetings, which may be either virtual or in-person. Although this post is national, travel to </w:t>
      </w:r>
      <w:proofErr w:type="gramStart"/>
      <w:r>
        <w:rPr>
          <w:rFonts w:ascii="Arial" w:hAnsi="Arial" w:cs="Arial"/>
          <w:sz w:val="24"/>
          <w:szCs w:val="24"/>
        </w:rPr>
        <w:t>particular offices</w:t>
      </w:r>
      <w:proofErr w:type="gramEnd"/>
      <w:r>
        <w:rPr>
          <w:rFonts w:ascii="Arial" w:hAnsi="Arial" w:cs="Arial"/>
          <w:sz w:val="24"/>
          <w:szCs w:val="24"/>
        </w:rPr>
        <w:t xml:space="preserve"> will be required where in-person attendance is necessary, though this will generally be limited to 1-2 times per month;</w:t>
      </w:r>
    </w:p>
    <w:p w14:paraId="35FCE583" w14:textId="77777777" w:rsidR="002B0CFA" w:rsidRPr="007153A2" w:rsidRDefault="002B0CFA" w:rsidP="002B0CFA">
      <w:pPr>
        <w:pStyle w:val="ListParagraph"/>
        <w:numPr>
          <w:ilvl w:val="0"/>
          <w:numId w:val="4"/>
        </w:numPr>
        <w:autoSpaceDE w:val="0"/>
        <w:autoSpaceDN w:val="0"/>
        <w:adjustRightInd w:val="0"/>
        <w:spacing w:after="0" w:line="240" w:lineRule="auto"/>
        <w:jc w:val="both"/>
        <w:rPr>
          <w:rFonts w:ascii="Arial" w:hAnsi="Arial" w:cs="Arial"/>
          <w:sz w:val="24"/>
          <w:szCs w:val="24"/>
        </w:rPr>
      </w:pPr>
      <w:r w:rsidRPr="007153A2">
        <w:rPr>
          <w:rFonts w:ascii="Arial" w:hAnsi="Arial" w:cs="Arial"/>
          <w:sz w:val="24"/>
          <w:szCs w:val="24"/>
        </w:rPr>
        <w:t>Leading on ensuring the attendance log is up to date and supporting Secretariat colleagues in maintaining the action logs and forward look;</w:t>
      </w:r>
    </w:p>
    <w:p w14:paraId="41FD9FFE" w14:textId="77777777" w:rsidR="002B0CFA" w:rsidRPr="007153A2" w:rsidRDefault="002B0CFA" w:rsidP="002B0CFA">
      <w:pPr>
        <w:pStyle w:val="ListParagraph"/>
        <w:numPr>
          <w:ilvl w:val="0"/>
          <w:numId w:val="4"/>
        </w:numPr>
        <w:autoSpaceDE w:val="0"/>
        <w:autoSpaceDN w:val="0"/>
        <w:adjustRightInd w:val="0"/>
        <w:spacing w:after="0" w:line="240" w:lineRule="auto"/>
        <w:jc w:val="both"/>
        <w:rPr>
          <w:rFonts w:ascii="Arial" w:hAnsi="Arial" w:cs="Arial"/>
          <w:sz w:val="24"/>
          <w:szCs w:val="24"/>
        </w:rPr>
      </w:pPr>
      <w:r w:rsidRPr="007153A2">
        <w:rPr>
          <w:rFonts w:ascii="Arial" w:hAnsi="Arial" w:cs="Arial"/>
          <w:sz w:val="24"/>
          <w:szCs w:val="24"/>
        </w:rPr>
        <w:t>Managing the Secretariat mailbox, ensuring emails are promptly dealt with, followed up when required and then filed appropriately;</w:t>
      </w:r>
    </w:p>
    <w:p w14:paraId="39EF9F1A" w14:textId="77777777" w:rsidR="002B0CFA" w:rsidRPr="007153A2" w:rsidRDefault="002B0CFA" w:rsidP="002B0CFA">
      <w:pPr>
        <w:pStyle w:val="ListParagraph"/>
        <w:numPr>
          <w:ilvl w:val="0"/>
          <w:numId w:val="4"/>
        </w:numPr>
        <w:autoSpaceDE w:val="0"/>
        <w:autoSpaceDN w:val="0"/>
        <w:adjustRightInd w:val="0"/>
        <w:spacing w:after="0" w:line="240" w:lineRule="auto"/>
        <w:jc w:val="both"/>
        <w:rPr>
          <w:rFonts w:ascii="Arial" w:hAnsi="Arial" w:cs="Arial"/>
          <w:sz w:val="24"/>
          <w:szCs w:val="24"/>
        </w:rPr>
      </w:pPr>
      <w:r w:rsidRPr="007153A2">
        <w:rPr>
          <w:rFonts w:ascii="Arial" w:hAnsi="Arial" w:cs="Arial"/>
          <w:sz w:val="24"/>
          <w:szCs w:val="24"/>
        </w:rPr>
        <w:t>Leading on meeting dates and arrangements for governance forums, ensuring meetings are planned well in advance and that meetings dates are timely and convenient for attendees;</w:t>
      </w:r>
    </w:p>
    <w:p w14:paraId="38B77B64" w14:textId="77777777" w:rsidR="002B0CFA" w:rsidRPr="007153A2" w:rsidRDefault="002B0CFA" w:rsidP="002B0CFA">
      <w:pPr>
        <w:pStyle w:val="ListParagraph"/>
        <w:numPr>
          <w:ilvl w:val="0"/>
          <w:numId w:val="4"/>
        </w:numPr>
        <w:autoSpaceDE w:val="0"/>
        <w:autoSpaceDN w:val="0"/>
        <w:adjustRightInd w:val="0"/>
        <w:spacing w:after="0" w:line="240" w:lineRule="auto"/>
        <w:jc w:val="both"/>
        <w:rPr>
          <w:rFonts w:ascii="Arial" w:hAnsi="Arial" w:cs="Arial"/>
          <w:sz w:val="24"/>
          <w:szCs w:val="24"/>
        </w:rPr>
      </w:pPr>
      <w:r w:rsidRPr="007153A2">
        <w:rPr>
          <w:rFonts w:ascii="Arial" w:hAnsi="Arial" w:cs="Arial"/>
          <w:sz w:val="24"/>
          <w:szCs w:val="24"/>
        </w:rPr>
        <w:t>Leading on a range of ad</w:t>
      </w:r>
      <w:r>
        <w:rPr>
          <w:rFonts w:ascii="Arial" w:hAnsi="Arial" w:cs="Arial"/>
          <w:sz w:val="24"/>
          <w:szCs w:val="24"/>
        </w:rPr>
        <w:t>-</w:t>
      </w:r>
      <w:r w:rsidRPr="007153A2">
        <w:rPr>
          <w:rFonts w:ascii="Arial" w:hAnsi="Arial" w:cs="Arial"/>
          <w:sz w:val="24"/>
          <w:szCs w:val="24"/>
        </w:rPr>
        <w:t xml:space="preserve">hoc </w:t>
      </w:r>
      <w:r>
        <w:rPr>
          <w:rFonts w:ascii="Arial" w:hAnsi="Arial" w:cs="Arial"/>
          <w:sz w:val="24"/>
          <w:szCs w:val="24"/>
        </w:rPr>
        <w:t>governance</w:t>
      </w:r>
      <w:r w:rsidRPr="007153A2">
        <w:rPr>
          <w:rFonts w:ascii="Arial" w:hAnsi="Arial" w:cs="Arial"/>
          <w:sz w:val="24"/>
          <w:szCs w:val="24"/>
        </w:rPr>
        <w:t xml:space="preserve"> meetings, in accordance with ELT diaries and ensuring the necessary papers are provided prior to the meeting;</w:t>
      </w:r>
    </w:p>
    <w:p w14:paraId="72058816" w14:textId="77777777" w:rsidR="002B0CFA" w:rsidRDefault="002B0CFA" w:rsidP="002B0CFA">
      <w:pPr>
        <w:pStyle w:val="ListParagraph"/>
        <w:numPr>
          <w:ilvl w:val="0"/>
          <w:numId w:val="4"/>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A</w:t>
      </w:r>
      <w:r w:rsidRPr="007153A2">
        <w:rPr>
          <w:rFonts w:ascii="Arial" w:hAnsi="Arial" w:cs="Arial"/>
          <w:sz w:val="24"/>
          <w:szCs w:val="24"/>
        </w:rPr>
        <w:t xml:space="preserve">ssisting in the management of numerous Microsoft Teams areas relevant to each </w:t>
      </w:r>
      <w:r>
        <w:rPr>
          <w:rFonts w:ascii="Arial" w:hAnsi="Arial" w:cs="Arial"/>
          <w:sz w:val="24"/>
          <w:szCs w:val="24"/>
        </w:rPr>
        <w:t>c</w:t>
      </w:r>
      <w:r w:rsidRPr="007153A2">
        <w:rPr>
          <w:rFonts w:ascii="Arial" w:hAnsi="Arial" w:cs="Arial"/>
          <w:sz w:val="24"/>
          <w:szCs w:val="24"/>
        </w:rPr>
        <w:t xml:space="preserve">ommittee. </w:t>
      </w:r>
    </w:p>
    <w:p w14:paraId="5942AF3F" w14:textId="77777777" w:rsidR="002B0CFA" w:rsidRPr="007153A2" w:rsidRDefault="002B0CFA" w:rsidP="002B0CFA">
      <w:pPr>
        <w:pStyle w:val="ListParagraph"/>
        <w:numPr>
          <w:ilvl w:val="0"/>
          <w:numId w:val="4"/>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Provide ad-hoc administrative support to wider CARS team when required.</w:t>
      </w:r>
    </w:p>
    <w:p w14:paraId="6E49FC72" w14:textId="77777777" w:rsidR="002B0CFA" w:rsidRDefault="002B0CFA" w:rsidP="002B0CFA">
      <w:pPr>
        <w:pStyle w:val="ListParagraph"/>
        <w:autoSpaceDE w:val="0"/>
        <w:autoSpaceDN w:val="0"/>
        <w:adjustRightInd w:val="0"/>
        <w:spacing w:after="0" w:line="240" w:lineRule="auto"/>
        <w:ind w:left="0"/>
        <w:jc w:val="both"/>
        <w:rPr>
          <w:rFonts w:ascii="Arial" w:hAnsi="Arial" w:cs="Arial"/>
          <w:sz w:val="24"/>
          <w:szCs w:val="24"/>
        </w:rPr>
      </w:pPr>
    </w:p>
    <w:p w14:paraId="716E761B" w14:textId="60617309" w:rsidR="004E5DC7" w:rsidRPr="006217D0" w:rsidRDefault="00964843" w:rsidP="00B1097C">
      <w:pPr>
        <w:jc w:val="both"/>
        <w:rPr>
          <w:rFonts w:ascii="Arial" w:hAnsi="Arial" w:cs="Arial"/>
          <w:b/>
          <w:bCs/>
          <w:sz w:val="24"/>
          <w:szCs w:val="24"/>
        </w:rPr>
      </w:pPr>
      <w:r w:rsidRPr="006217D0">
        <w:rPr>
          <w:rFonts w:ascii="Arial" w:hAnsi="Arial" w:cs="Arial"/>
          <w:b/>
          <w:bCs/>
          <w:sz w:val="24"/>
          <w:szCs w:val="24"/>
        </w:rPr>
        <w:t>Essential Knowledge, Experience and skills</w:t>
      </w:r>
    </w:p>
    <w:p w14:paraId="2DFEF44F" w14:textId="77777777" w:rsidR="002B0CFA" w:rsidRPr="007153A2" w:rsidRDefault="002B0CFA" w:rsidP="002B0CFA">
      <w:pPr>
        <w:pStyle w:val="Default"/>
        <w:numPr>
          <w:ilvl w:val="0"/>
          <w:numId w:val="1"/>
        </w:numPr>
        <w:jc w:val="both"/>
        <w:rPr>
          <w:rFonts w:ascii="Arial" w:hAnsi="Arial" w:cs="Arial"/>
          <w:i/>
          <w:color w:val="auto"/>
        </w:rPr>
      </w:pPr>
      <w:r w:rsidRPr="007153A2">
        <w:rPr>
          <w:rFonts w:ascii="Arial" w:hAnsi="Arial" w:cs="Arial"/>
          <w:noProof/>
          <w:color w:val="auto"/>
        </w:rPr>
        <w:t xml:space="preserve">Excellent organisational </w:t>
      </w:r>
      <w:r w:rsidRPr="007153A2">
        <w:rPr>
          <w:rFonts w:ascii="Arial" w:eastAsia="Times New Roman" w:hAnsi="Arial" w:cs="Arial"/>
          <w:color w:val="auto"/>
          <w:lang w:eastAsia="en-GB"/>
        </w:rPr>
        <w:t>and planning skills;</w:t>
      </w:r>
    </w:p>
    <w:p w14:paraId="28EF51B1" w14:textId="77777777" w:rsidR="002B0CFA" w:rsidRPr="007153A2" w:rsidRDefault="002B0CFA" w:rsidP="002B0CFA">
      <w:pPr>
        <w:pStyle w:val="Default"/>
        <w:numPr>
          <w:ilvl w:val="0"/>
          <w:numId w:val="1"/>
        </w:numPr>
        <w:jc w:val="both"/>
        <w:rPr>
          <w:rFonts w:ascii="Arial" w:hAnsi="Arial" w:cs="Arial"/>
          <w:i/>
          <w:color w:val="auto"/>
        </w:rPr>
      </w:pPr>
      <w:r w:rsidRPr="007153A2">
        <w:rPr>
          <w:rFonts w:ascii="Arial" w:eastAsia="Times New Roman" w:hAnsi="Arial" w:cs="Arial"/>
          <w:color w:val="auto"/>
          <w:lang w:eastAsia="en-GB"/>
        </w:rPr>
        <w:t>The ability to prioritise effectively to deliver at pace to tight deadlines and competing priorities;</w:t>
      </w:r>
    </w:p>
    <w:p w14:paraId="001DC8B9" w14:textId="77777777" w:rsidR="002B0CFA" w:rsidRPr="007153A2" w:rsidRDefault="002B0CFA" w:rsidP="002B0CFA">
      <w:pPr>
        <w:pStyle w:val="Text"/>
        <w:numPr>
          <w:ilvl w:val="0"/>
          <w:numId w:val="1"/>
        </w:numPr>
        <w:spacing w:after="0"/>
        <w:jc w:val="both"/>
        <w:rPr>
          <w:rFonts w:cs="Arial"/>
          <w:i/>
          <w:sz w:val="24"/>
          <w:szCs w:val="24"/>
        </w:rPr>
      </w:pPr>
      <w:r w:rsidRPr="007153A2">
        <w:rPr>
          <w:rFonts w:cs="Arial"/>
          <w:sz w:val="24"/>
          <w:szCs w:val="24"/>
        </w:rPr>
        <w:t>Strong interpersonal and influencing skills to engage and build relationships with key stakeholders;</w:t>
      </w:r>
    </w:p>
    <w:p w14:paraId="11AA1762" w14:textId="77777777" w:rsidR="002B0CFA" w:rsidRPr="007153A2" w:rsidRDefault="002B0CFA" w:rsidP="002B0CFA">
      <w:pPr>
        <w:pStyle w:val="Text"/>
        <w:numPr>
          <w:ilvl w:val="0"/>
          <w:numId w:val="1"/>
        </w:numPr>
        <w:spacing w:after="0"/>
        <w:jc w:val="both"/>
        <w:rPr>
          <w:rFonts w:cs="Arial"/>
          <w:sz w:val="24"/>
          <w:szCs w:val="24"/>
        </w:rPr>
      </w:pPr>
      <w:r w:rsidRPr="007153A2">
        <w:rPr>
          <w:rFonts w:cs="Arial"/>
          <w:sz w:val="24"/>
          <w:szCs w:val="24"/>
        </w:rPr>
        <w:t>A good team player with a drive for continuous improvement of ways of working;</w:t>
      </w:r>
    </w:p>
    <w:p w14:paraId="454FCA97" w14:textId="77777777" w:rsidR="002B0CFA" w:rsidRDefault="002B0CFA" w:rsidP="002B0CFA">
      <w:pPr>
        <w:pStyle w:val="Text"/>
        <w:numPr>
          <w:ilvl w:val="0"/>
          <w:numId w:val="1"/>
        </w:numPr>
        <w:spacing w:after="0"/>
        <w:jc w:val="both"/>
        <w:rPr>
          <w:rFonts w:cs="Arial"/>
          <w:sz w:val="24"/>
          <w:szCs w:val="24"/>
        </w:rPr>
      </w:pPr>
      <w:r w:rsidRPr="007153A2">
        <w:rPr>
          <w:rFonts w:cs="Arial"/>
          <w:sz w:val="24"/>
          <w:szCs w:val="24"/>
        </w:rPr>
        <w:t xml:space="preserve">Excellent Microsoft Outlook skills to help navigate multiple outlook calendars and prioritise between conflicting meetings;  </w:t>
      </w:r>
    </w:p>
    <w:p w14:paraId="0EA6BF20" w14:textId="211BEFB6" w:rsidR="002B0CFA" w:rsidRPr="002B0CFA" w:rsidRDefault="002B0CFA" w:rsidP="002B0CFA">
      <w:pPr>
        <w:pStyle w:val="ListParagraph"/>
        <w:numPr>
          <w:ilvl w:val="0"/>
          <w:numId w:val="1"/>
        </w:numPr>
        <w:jc w:val="both"/>
        <w:rPr>
          <w:rFonts w:ascii="Arial" w:hAnsi="Arial" w:cs="Arial"/>
          <w:b/>
          <w:bCs/>
          <w:sz w:val="24"/>
          <w:szCs w:val="24"/>
        </w:rPr>
      </w:pPr>
      <w:r w:rsidRPr="002B0CFA">
        <w:rPr>
          <w:rFonts w:ascii="Arial" w:hAnsi="Arial" w:cs="Arial"/>
          <w:sz w:val="24"/>
          <w:szCs w:val="24"/>
        </w:rPr>
        <w:t>Attention to detail and excellent drafting and communication skills.</w:t>
      </w:r>
    </w:p>
    <w:p w14:paraId="69A8B029" w14:textId="332ADE81" w:rsidR="000A7418" w:rsidRPr="006217D0" w:rsidRDefault="000A7418" w:rsidP="00B1097C">
      <w:pPr>
        <w:jc w:val="both"/>
        <w:rPr>
          <w:rFonts w:ascii="Arial" w:hAnsi="Arial" w:cs="Arial"/>
          <w:b/>
          <w:bCs/>
          <w:sz w:val="24"/>
          <w:szCs w:val="24"/>
        </w:rPr>
      </w:pPr>
      <w:r w:rsidRPr="006217D0">
        <w:rPr>
          <w:rFonts w:ascii="Arial" w:hAnsi="Arial" w:cs="Arial"/>
          <w:b/>
          <w:bCs/>
          <w:sz w:val="24"/>
          <w:szCs w:val="24"/>
        </w:rPr>
        <w:t>Desirable Knowledge, Experience and skills</w:t>
      </w:r>
    </w:p>
    <w:p w14:paraId="6A52DD05" w14:textId="77777777" w:rsidR="002B0CFA" w:rsidRDefault="002B0CFA" w:rsidP="002B0CFA">
      <w:pPr>
        <w:pStyle w:val="ListParagraph"/>
        <w:numPr>
          <w:ilvl w:val="0"/>
          <w:numId w:val="1"/>
        </w:numPr>
        <w:jc w:val="both"/>
        <w:rPr>
          <w:rFonts w:ascii="Arial" w:hAnsi="Arial" w:cs="Arial"/>
          <w:sz w:val="24"/>
          <w:szCs w:val="24"/>
          <w:lang w:eastAsia="en-GB"/>
        </w:rPr>
      </w:pPr>
      <w:r w:rsidRPr="007153A2">
        <w:rPr>
          <w:rFonts w:ascii="Arial" w:hAnsi="Arial" w:cs="Arial"/>
          <w:sz w:val="24"/>
          <w:szCs w:val="24"/>
          <w:lang w:eastAsia="en-GB"/>
        </w:rPr>
        <w:t xml:space="preserve">Previous experience in a Secretariat or </w:t>
      </w:r>
      <w:r>
        <w:rPr>
          <w:rFonts w:ascii="Arial" w:hAnsi="Arial" w:cs="Arial"/>
          <w:sz w:val="24"/>
          <w:szCs w:val="24"/>
          <w:lang w:eastAsia="en-GB"/>
        </w:rPr>
        <w:t>e</w:t>
      </w:r>
      <w:r w:rsidRPr="007153A2">
        <w:rPr>
          <w:rFonts w:ascii="Arial" w:hAnsi="Arial" w:cs="Arial"/>
          <w:sz w:val="24"/>
          <w:szCs w:val="24"/>
          <w:lang w:eastAsia="en-GB"/>
        </w:rPr>
        <w:t>xecutive support role;</w:t>
      </w:r>
    </w:p>
    <w:p w14:paraId="07F60427" w14:textId="77777777" w:rsidR="002B0CFA" w:rsidRDefault="002B0CFA" w:rsidP="002B0CFA">
      <w:pPr>
        <w:pStyle w:val="ListParagraph"/>
        <w:numPr>
          <w:ilvl w:val="0"/>
          <w:numId w:val="1"/>
        </w:numPr>
        <w:jc w:val="both"/>
        <w:rPr>
          <w:rFonts w:ascii="Arial" w:hAnsi="Arial" w:cs="Arial"/>
          <w:sz w:val="24"/>
          <w:szCs w:val="24"/>
          <w:lang w:eastAsia="en-GB"/>
        </w:rPr>
      </w:pPr>
      <w:r>
        <w:rPr>
          <w:rFonts w:ascii="Arial" w:hAnsi="Arial" w:cs="Arial"/>
          <w:sz w:val="24"/>
          <w:szCs w:val="24"/>
          <w:lang w:eastAsia="en-GB"/>
        </w:rPr>
        <w:t>Experience of formal minute-writing;</w:t>
      </w:r>
    </w:p>
    <w:p w14:paraId="3EB4B008" w14:textId="77777777" w:rsidR="002B0CFA" w:rsidRDefault="002B0CFA" w:rsidP="002B0CFA">
      <w:pPr>
        <w:pStyle w:val="ListParagraph"/>
        <w:numPr>
          <w:ilvl w:val="0"/>
          <w:numId w:val="1"/>
        </w:numPr>
        <w:jc w:val="both"/>
        <w:rPr>
          <w:rFonts w:ascii="Arial" w:hAnsi="Arial" w:cs="Arial"/>
          <w:sz w:val="24"/>
          <w:szCs w:val="24"/>
          <w:lang w:eastAsia="en-GB"/>
        </w:rPr>
      </w:pPr>
      <w:r w:rsidRPr="00743880">
        <w:rPr>
          <w:rFonts w:ascii="Arial" w:hAnsi="Arial" w:cs="Arial"/>
          <w:sz w:val="24"/>
          <w:szCs w:val="24"/>
          <w:lang w:eastAsia="en-GB"/>
        </w:rPr>
        <w:lastRenderedPageBreak/>
        <w:t>Familiarity with LAA’s governance forums and requirements.</w:t>
      </w:r>
    </w:p>
    <w:p w14:paraId="0604731D" w14:textId="65851CF4" w:rsidR="000A7418" w:rsidRPr="002B0CFA" w:rsidRDefault="002B0CFA" w:rsidP="002B0CFA">
      <w:pPr>
        <w:pStyle w:val="ListParagraph"/>
        <w:numPr>
          <w:ilvl w:val="0"/>
          <w:numId w:val="1"/>
        </w:numPr>
        <w:jc w:val="both"/>
        <w:rPr>
          <w:rFonts w:ascii="Arial" w:hAnsi="Arial" w:cs="Arial"/>
          <w:sz w:val="24"/>
          <w:szCs w:val="24"/>
          <w:lang w:eastAsia="en-GB"/>
        </w:rPr>
      </w:pPr>
      <w:r w:rsidRPr="002B0CFA">
        <w:rPr>
          <w:rFonts w:ascii="Arial" w:hAnsi="Arial" w:cs="Arial"/>
          <w:sz w:val="24"/>
          <w:szCs w:val="24"/>
          <w:lang w:eastAsia="en-GB"/>
        </w:rPr>
        <w:t>Experience of using or developing use of AI tools such as copilot.</w:t>
      </w:r>
    </w:p>
    <w:p w14:paraId="6BA7EDD8" w14:textId="554C1925" w:rsidR="000A7418" w:rsidRDefault="00B11AD5" w:rsidP="00B1097C">
      <w:pPr>
        <w:jc w:val="both"/>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1BB973DB" w14:textId="77777777" w:rsidR="002B0CFA" w:rsidRDefault="002B0CFA" w:rsidP="002B0CFA">
      <w:pPr>
        <w:numPr>
          <w:ilvl w:val="0"/>
          <w:numId w:val="1"/>
        </w:numPr>
        <w:ind w:left="714" w:hanging="357"/>
        <w:textAlignment w:val="center"/>
        <w:rPr>
          <w:rFonts w:ascii="Arial" w:eastAsia="Times New Roman" w:hAnsi="Arial" w:cs="Arial"/>
          <w:sz w:val="24"/>
          <w:szCs w:val="24"/>
          <w:lang w:eastAsia="en-GB"/>
        </w:rPr>
      </w:pPr>
      <w:r>
        <w:rPr>
          <w:rFonts w:ascii="Arial" w:eastAsia="Times New Roman" w:hAnsi="Arial" w:cs="Arial"/>
          <w:sz w:val="24"/>
          <w:szCs w:val="24"/>
          <w:lang w:eastAsia="en-GB"/>
        </w:rPr>
        <w:t>You enjoy being part of a team;</w:t>
      </w:r>
    </w:p>
    <w:p w14:paraId="349E5FBE" w14:textId="77777777" w:rsidR="002B0CFA" w:rsidRPr="007153A2" w:rsidRDefault="002B0CFA" w:rsidP="002B0CFA">
      <w:pPr>
        <w:numPr>
          <w:ilvl w:val="0"/>
          <w:numId w:val="1"/>
        </w:numPr>
        <w:ind w:left="714" w:hanging="357"/>
        <w:textAlignment w:val="center"/>
        <w:rPr>
          <w:rFonts w:ascii="Arial" w:eastAsia="Times New Roman" w:hAnsi="Arial" w:cs="Arial"/>
          <w:sz w:val="24"/>
          <w:szCs w:val="24"/>
          <w:lang w:eastAsia="en-GB"/>
        </w:rPr>
      </w:pPr>
      <w:r>
        <w:rPr>
          <w:rFonts w:ascii="Arial" w:eastAsia="Times New Roman" w:hAnsi="Arial" w:cs="Arial"/>
          <w:sz w:val="24"/>
          <w:szCs w:val="24"/>
          <w:lang w:eastAsia="en-GB"/>
        </w:rPr>
        <w:t>You e</w:t>
      </w:r>
      <w:r w:rsidRPr="007153A2">
        <w:rPr>
          <w:rFonts w:ascii="Arial" w:eastAsia="Times New Roman" w:hAnsi="Arial" w:cs="Arial"/>
          <w:sz w:val="24"/>
          <w:szCs w:val="24"/>
          <w:lang w:eastAsia="en-GB"/>
        </w:rPr>
        <w:t>njoy working in a fast-paced environment with the ability to juggle different tasks in quick succession;</w:t>
      </w:r>
    </w:p>
    <w:p w14:paraId="3ACBC4EE" w14:textId="77777777" w:rsidR="002B0CFA" w:rsidRPr="007153A2" w:rsidRDefault="002B0CFA" w:rsidP="002B0CFA">
      <w:pPr>
        <w:numPr>
          <w:ilvl w:val="0"/>
          <w:numId w:val="1"/>
        </w:numPr>
        <w:ind w:left="714" w:hanging="357"/>
        <w:textAlignment w:val="center"/>
        <w:rPr>
          <w:rFonts w:ascii="Arial" w:eastAsia="Times New Roman" w:hAnsi="Arial" w:cs="Arial"/>
          <w:sz w:val="24"/>
          <w:szCs w:val="24"/>
          <w:lang w:eastAsia="en-GB"/>
        </w:rPr>
      </w:pPr>
      <w:r>
        <w:rPr>
          <w:rFonts w:ascii="Arial" w:eastAsia="Times New Roman" w:hAnsi="Arial" w:cs="Arial"/>
          <w:sz w:val="24"/>
          <w:szCs w:val="24"/>
          <w:lang w:eastAsia="en-GB"/>
        </w:rPr>
        <w:t>You are o</w:t>
      </w:r>
      <w:r w:rsidRPr="007153A2">
        <w:rPr>
          <w:rFonts w:ascii="Arial" w:eastAsia="Times New Roman" w:hAnsi="Arial" w:cs="Arial"/>
          <w:sz w:val="24"/>
          <w:szCs w:val="24"/>
          <w:lang w:eastAsia="en-GB"/>
        </w:rPr>
        <w:t xml:space="preserve">rganised </w:t>
      </w:r>
      <w:r>
        <w:rPr>
          <w:rFonts w:ascii="Arial" w:eastAsia="Times New Roman" w:hAnsi="Arial" w:cs="Arial"/>
          <w:sz w:val="24"/>
          <w:szCs w:val="24"/>
          <w:lang w:eastAsia="en-GB"/>
        </w:rPr>
        <w:t xml:space="preserve">with </w:t>
      </w:r>
      <w:r w:rsidRPr="007153A2">
        <w:rPr>
          <w:rFonts w:ascii="Arial" w:eastAsia="Times New Roman" w:hAnsi="Arial" w:cs="Arial"/>
          <w:sz w:val="24"/>
          <w:szCs w:val="24"/>
          <w:lang w:eastAsia="en-GB"/>
        </w:rPr>
        <w:t>excellent attention to detail;</w:t>
      </w:r>
    </w:p>
    <w:p w14:paraId="461004F9" w14:textId="77777777" w:rsidR="002B0CFA" w:rsidRDefault="002B0CFA" w:rsidP="002B0CFA">
      <w:pPr>
        <w:numPr>
          <w:ilvl w:val="0"/>
          <w:numId w:val="1"/>
        </w:numPr>
        <w:ind w:left="714" w:hanging="357"/>
        <w:textAlignment w:val="center"/>
        <w:rPr>
          <w:rFonts w:ascii="Arial" w:eastAsia="Times New Roman" w:hAnsi="Arial" w:cs="Arial"/>
          <w:sz w:val="24"/>
          <w:szCs w:val="24"/>
          <w:lang w:eastAsia="en-GB"/>
        </w:rPr>
      </w:pPr>
      <w:r>
        <w:rPr>
          <w:rFonts w:ascii="Arial" w:eastAsia="Times New Roman" w:hAnsi="Arial" w:cs="Arial"/>
          <w:sz w:val="24"/>
          <w:szCs w:val="24"/>
          <w:lang w:eastAsia="en-GB"/>
        </w:rPr>
        <w:t>You have a p</w:t>
      </w:r>
      <w:r w:rsidRPr="007153A2">
        <w:rPr>
          <w:rFonts w:ascii="Arial" w:eastAsia="Times New Roman" w:hAnsi="Arial" w:cs="Arial"/>
          <w:sz w:val="24"/>
          <w:szCs w:val="24"/>
          <w:lang w:eastAsia="en-GB"/>
        </w:rPr>
        <w:t>assion to want to deliver an excellent service;</w:t>
      </w:r>
    </w:p>
    <w:p w14:paraId="4372786D" w14:textId="193E1C8A" w:rsidR="002B0CFA" w:rsidRPr="002B0CFA" w:rsidRDefault="002B0CFA" w:rsidP="002B0CFA">
      <w:pPr>
        <w:numPr>
          <w:ilvl w:val="0"/>
          <w:numId w:val="1"/>
        </w:numPr>
        <w:ind w:left="714" w:hanging="357"/>
        <w:textAlignment w:val="center"/>
        <w:rPr>
          <w:rFonts w:ascii="Arial" w:eastAsia="Times New Roman" w:hAnsi="Arial" w:cs="Arial"/>
          <w:sz w:val="24"/>
          <w:szCs w:val="24"/>
          <w:lang w:eastAsia="en-GB"/>
        </w:rPr>
      </w:pPr>
      <w:r w:rsidRPr="002B0CFA">
        <w:rPr>
          <w:rFonts w:ascii="Arial" w:eastAsia="Times New Roman" w:hAnsi="Arial" w:cs="Arial"/>
          <w:sz w:val="24"/>
          <w:szCs w:val="24"/>
          <w:lang w:eastAsia="en-GB"/>
        </w:rPr>
        <w:t>You have an interest in always striving for improvement and new ways of working.</w:t>
      </w:r>
    </w:p>
    <w:p w14:paraId="657D7426" w14:textId="6C52E6F0" w:rsidR="00881DEB" w:rsidRDefault="00881DEB" w:rsidP="00B1097C">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14:paraId="2D9AD118" w14:textId="77777777" w:rsidR="009A3111" w:rsidRDefault="009A3111" w:rsidP="00B1097C">
      <w:pPr>
        <w:jc w:val="both"/>
      </w:pPr>
    </w:p>
    <w:p w14:paraId="6D27DB50" w14:textId="7869AB4F" w:rsidR="009A3111" w:rsidRPr="00FA1461" w:rsidRDefault="009A3111" w:rsidP="00B1097C">
      <w:pPr>
        <w:jc w:val="both"/>
        <w:rPr>
          <w:rFonts w:ascii="Arial" w:hAnsi="Arial" w:cs="Arial"/>
          <w:b/>
          <w:bCs/>
          <w:color w:val="7030A0"/>
          <w:sz w:val="28"/>
          <w:szCs w:val="28"/>
        </w:rPr>
      </w:pPr>
      <w:r w:rsidRPr="00FA1461">
        <w:rPr>
          <w:rFonts w:ascii="Arial" w:hAnsi="Arial" w:cs="Arial"/>
          <w:b/>
          <w:bCs/>
          <w:sz w:val="28"/>
          <w:szCs w:val="28"/>
        </w:rPr>
        <w:t xml:space="preserve">Application Process – </w:t>
      </w:r>
    </w:p>
    <w:p w14:paraId="631C93CD" w14:textId="77777777" w:rsidR="00FA1461" w:rsidRPr="00FA1461" w:rsidRDefault="00FA1461" w:rsidP="00B1097C">
      <w:pPr>
        <w:pStyle w:val="NoSpacing"/>
        <w:jc w:val="both"/>
        <w:rPr>
          <w:rFonts w:ascii="Arial" w:hAnsi="Arial" w:cs="Arial"/>
          <w:sz w:val="24"/>
          <w:szCs w:val="24"/>
        </w:rPr>
      </w:pPr>
      <w:r w:rsidRPr="00FA1461">
        <w:rPr>
          <w:rFonts w:ascii="Arial" w:hAnsi="Arial" w:cs="Arial"/>
          <w:sz w:val="24"/>
          <w:szCs w:val="24"/>
        </w:rPr>
        <w:t>To apply complete an application based of the following behaviours, each behaviour should be no more than 250 words:</w:t>
      </w:r>
    </w:p>
    <w:p w14:paraId="5A5F121D" w14:textId="77777777" w:rsidR="00FA1461" w:rsidRPr="00FA1461" w:rsidRDefault="00FA1461" w:rsidP="00B1097C">
      <w:pPr>
        <w:pStyle w:val="NoSpacing"/>
        <w:jc w:val="both"/>
        <w:rPr>
          <w:rFonts w:ascii="Arial" w:hAnsi="Arial" w:cs="Arial"/>
          <w:sz w:val="24"/>
          <w:szCs w:val="24"/>
        </w:rPr>
      </w:pPr>
    </w:p>
    <w:p w14:paraId="10314680" w14:textId="31A346E4" w:rsidR="00FA1461" w:rsidRDefault="002B0CFA" w:rsidP="002B0CFA">
      <w:pPr>
        <w:pStyle w:val="NoSpacing"/>
        <w:numPr>
          <w:ilvl w:val="0"/>
          <w:numId w:val="6"/>
        </w:numPr>
        <w:jc w:val="both"/>
        <w:rPr>
          <w:rFonts w:ascii="Arial" w:hAnsi="Arial" w:cs="Arial"/>
          <w:sz w:val="24"/>
          <w:szCs w:val="24"/>
        </w:rPr>
      </w:pPr>
      <w:r>
        <w:rPr>
          <w:rFonts w:ascii="Arial" w:hAnsi="Arial" w:cs="Arial"/>
          <w:sz w:val="24"/>
          <w:szCs w:val="24"/>
        </w:rPr>
        <w:t>Managing a Quality Service</w:t>
      </w:r>
    </w:p>
    <w:p w14:paraId="30B07E74" w14:textId="3C8B0C53" w:rsidR="002B0CFA" w:rsidRDefault="002B0CFA" w:rsidP="002B0CFA">
      <w:pPr>
        <w:pStyle w:val="NoSpacing"/>
        <w:numPr>
          <w:ilvl w:val="0"/>
          <w:numId w:val="6"/>
        </w:numPr>
        <w:jc w:val="both"/>
        <w:rPr>
          <w:rFonts w:ascii="Arial" w:hAnsi="Arial" w:cs="Arial"/>
          <w:sz w:val="24"/>
          <w:szCs w:val="24"/>
        </w:rPr>
      </w:pPr>
      <w:r>
        <w:rPr>
          <w:rFonts w:ascii="Arial" w:hAnsi="Arial" w:cs="Arial"/>
          <w:sz w:val="24"/>
          <w:szCs w:val="24"/>
        </w:rPr>
        <w:t>Delivering at Pace</w:t>
      </w:r>
    </w:p>
    <w:p w14:paraId="24D2A096" w14:textId="0D4DB01B" w:rsidR="002B0CFA" w:rsidRPr="002B0CFA" w:rsidRDefault="002B0CFA" w:rsidP="002B0CFA">
      <w:pPr>
        <w:pStyle w:val="NoSpacing"/>
        <w:numPr>
          <w:ilvl w:val="0"/>
          <w:numId w:val="6"/>
        </w:numPr>
        <w:jc w:val="both"/>
        <w:rPr>
          <w:rFonts w:ascii="Arial" w:hAnsi="Arial" w:cs="Arial"/>
          <w:sz w:val="24"/>
          <w:szCs w:val="24"/>
        </w:rPr>
      </w:pPr>
      <w:r>
        <w:rPr>
          <w:rFonts w:ascii="Arial" w:hAnsi="Arial" w:cs="Arial"/>
          <w:sz w:val="24"/>
          <w:szCs w:val="24"/>
        </w:rPr>
        <w:t>Seeing the Big Picture</w:t>
      </w:r>
    </w:p>
    <w:p w14:paraId="7F533AB7" w14:textId="77777777" w:rsidR="002B0CFA" w:rsidRPr="00FA1461" w:rsidRDefault="002B0CFA" w:rsidP="00B1097C">
      <w:pPr>
        <w:pStyle w:val="NoSpacing"/>
        <w:jc w:val="both"/>
        <w:rPr>
          <w:rFonts w:ascii="Arial" w:hAnsi="Arial" w:cs="Arial"/>
          <w:sz w:val="24"/>
          <w:szCs w:val="24"/>
        </w:rPr>
      </w:pPr>
    </w:p>
    <w:p w14:paraId="4D6A4D47" w14:textId="77777777" w:rsidR="00FA1461" w:rsidRDefault="00FA1461" w:rsidP="00B1097C">
      <w:pPr>
        <w:pStyle w:val="NoSpacing"/>
        <w:jc w:val="both"/>
        <w:rPr>
          <w:rFonts w:ascii="Arial" w:hAnsi="Arial" w:cs="Arial"/>
          <w:sz w:val="24"/>
          <w:szCs w:val="24"/>
        </w:rPr>
      </w:pPr>
      <w:r w:rsidRPr="00FA1461">
        <w:rPr>
          <w:rFonts w:ascii="Arial" w:hAnsi="Arial" w:cs="Arial"/>
          <w:sz w:val="24"/>
          <w:szCs w:val="24"/>
        </w:rPr>
        <w:t xml:space="preserve">When submitting an example of a behaviour remember to include the situation, what you did and why, and what was the outcome / result. </w:t>
      </w:r>
    </w:p>
    <w:p w14:paraId="471B260F" w14:textId="77777777" w:rsidR="002B0CFA" w:rsidRDefault="002B0CFA" w:rsidP="00B1097C">
      <w:pPr>
        <w:pStyle w:val="NoSpacing"/>
        <w:jc w:val="both"/>
        <w:rPr>
          <w:rFonts w:ascii="Arial" w:hAnsi="Arial" w:cs="Arial"/>
          <w:sz w:val="24"/>
          <w:szCs w:val="24"/>
        </w:rPr>
      </w:pPr>
    </w:p>
    <w:p w14:paraId="68BC9BA1" w14:textId="3A70645F" w:rsidR="002B0CFA" w:rsidRDefault="002B0CFA" w:rsidP="00B1097C">
      <w:pPr>
        <w:pStyle w:val="NoSpacing"/>
        <w:jc w:val="both"/>
        <w:rPr>
          <w:rFonts w:ascii="Arial" w:hAnsi="Arial" w:cs="Arial"/>
          <w:sz w:val="24"/>
          <w:szCs w:val="24"/>
        </w:rPr>
      </w:pPr>
      <w:r>
        <w:rPr>
          <w:rFonts w:ascii="Arial" w:hAnsi="Arial" w:cs="Arial"/>
          <w:sz w:val="24"/>
          <w:szCs w:val="24"/>
        </w:rPr>
        <w:t>We will also be looking for your Experience of:</w:t>
      </w:r>
    </w:p>
    <w:p w14:paraId="09D1BCAB" w14:textId="77777777" w:rsidR="002B0CFA" w:rsidRDefault="002B0CFA" w:rsidP="00B1097C">
      <w:pPr>
        <w:pStyle w:val="NoSpacing"/>
        <w:jc w:val="both"/>
        <w:rPr>
          <w:rFonts w:ascii="Arial" w:hAnsi="Arial" w:cs="Arial"/>
          <w:sz w:val="24"/>
          <w:szCs w:val="24"/>
        </w:rPr>
      </w:pPr>
    </w:p>
    <w:p w14:paraId="70FD13BA" w14:textId="4B820FF8" w:rsidR="002B0CFA" w:rsidRPr="002B0CFA" w:rsidRDefault="002B0CFA" w:rsidP="002B0CFA">
      <w:pPr>
        <w:pStyle w:val="ListParagraph"/>
        <w:numPr>
          <w:ilvl w:val="0"/>
          <w:numId w:val="9"/>
        </w:numPr>
        <w:rPr>
          <w:rFonts w:ascii="Arial" w:hAnsi="Arial" w:cs="Arial"/>
          <w:sz w:val="24"/>
          <w:szCs w:val="24"/>
        </w:rPr>
      </w:pPr>
      <w:r w:rsidRPr="002B0CFA">
        <w:rPr>
          <w:rFonts w:ascii="Arial" w:hAnsi="Arial" w:cs="Arial"/>
          <w:b/>
          <w:bCs/>
          <w:sz w:val="24"/>
          <w:szCs w:val="24"/>
        </w:rPr>
        <w:t xml:space="preserve">Using written communication skills to record, report or inform others. </w:t>
      </w:r>
      <w:r w:rsidRPr="002B0CFA">
        <w:rPr>
          <w:rFonts w:ascii="Arial" w:hAnsi="Arial" w:cs="Arial"/>
          <w:sz w:val="24"/>
          <w:szCs w:val="24"/>
        </w:rPr>
        <w:t xml:space="preserve">Examples of such work may include, but are not limited to, work </w:t>
      </w:r>
      <w:proofErr w:type="gramStart"/>
      <w:r w:rsidRPr="002B0CFA">
        <w:rPr>
          <w:rFonts w:ascii="Arial" w:hAnsi="Arial" w:cs="Arial"/>
          <w:sz w:val="24"/>
          <w:szCs w:val="24"/>
        </w:rPr>
        <w:t>similar to</w:t>
      </w:r>
      <w:proofErr w:type="gramEnd"/>
      <w:r w:rsidRPr="002B0CFA">
        <w:rPr>
          <w:rFonts w:ascii="Arial" w:hAnsi="Arial" w:cs="Arial"/>
          <w:sz w:val="24"/>
          <w:szCs w:val="24"/>
        </w:rPr>
        <w:t xml:space="preserve"> that outlined in the Key Responsibilities relating to minute taking.</w:t>
      </w:r>
    </w:p>
    <w:p w14:paraId="3CA89DAF" w14:textId="77777777" w:rsidR="002B0CFA" w:rsidRPr="00FA1461" w:rsidRDefault="002B0CFA" w:rsidP="00B1097C">
      <w:pPr>
        <w:pStyle w:val="NoSpacing"/>
        <w:jc w:val="both"/>
        <w:rPr>
          <w:rFonts w:ascii="Arial" w:hAnsi="Arial" w:cs="Arial"/>
          <w:sz w:val="24"/>
          <w:szCs w:val="24"/>
        </w:rPr>
      </w:pPr>
    </w:p>
    <w:p w14:paraId="609AC3A0" w14:textId="50D80E4B" w:rsidR="00FA1461" w:rsidRDefault="00891A05" w:rsidP="00B1097C">
      <w:pPr>
        <w:pStyle w:val="NoSpacing"/>
        <w:jc w:val="both"/>
        <w:rPr>
          <w:rFonts w:ascii="Arial" w:hAnsi="Arial" w:cs="Arial"/>
          <w:sz w:val="24"/>
          <w:szCs w:val="24"/>
        </w:rPr>
      </w:pPr>
      <w:r w:rsidRPr="00891A05">
        <w:rPr>
          <w:rFonts w:ascii="Arial" w:hAnsi="Arial" w:cs="Arial"/>
          <w:sz w:val="24"/>
          <w:szCs w:val="24"/>
        </w:rPr>
        <w:t xml:space="preserve">Should </w:t>
      </w:r>
      <w:proofErr w:type="gramStart"/>
      <w:r w:rsidRPr="00891A05">
        <w:rPr>
          <w:rFonts w:ascii="Arial" w:hAnsi="Arial" w:cs="Arial"/>
          <w:sz w:val="24"/>
          <w:szCs w:val="24"/>
        </w:rPr>
        <w:t>a large number of</w:t>
      </w:r>
      <w:proofErr w:type="gramEnd"/>
      <w:r w:rsidRPr="00891A05">
        <w:rPr>
          <w:rFonts w:ascii="Arial" w:hAnsi="Arial" w:cs="Arial"/>
          <w:sz w:val="24"/>
          <w:szCs w:val="24"/>
        </w:rPr>
        <w:t xml:space="preserve"> applications be received, an initial sift may be undertaken using the lead Behaviour, </w:t>
      </w:r>
      <w:proofErr w:type="gramStart"/>
      <w:r w:rsidR="002B0CFA" w:rsidRPr="002B0CFA">
        <w:rPr>
          <w:rFonts w:ascii="Arial" w:hAnsi="Arial" w:cs="Arial"/>
          <w:b/>
          <w:bCs/>
          <w:sz w:val="24"/>
          <w:szCs w:val="24"/>
        </w:rPr>
        <w:t>Managing</w:t>
      </w:r>
      <w:proofErr w:type="gramEnd"/>
      <w:r w:rsidR="002B0CFA" w:rsidRPr="002B0CFA">
        <w:rPr>
          <w:rFonts w:ascii="Arial" w:hAnsi="Arial" w:cs="Arial"/>
          <w:b/>
          <w:bCs/>
          <w:sz w:val="24"/>
          <w:szCs w:val="24"/>
        </w:rPr>
        <w:t xml:space="preserve"> a Quality Service</w:t>
      </w:r>
      <w:r w:rsidR="002B0CFA">
        <w:rPr>
          <w:rFonts w:ascii="Arial" w:hAnsi="Arial" w:cs="Arial"/>
          <w:sz w:val="24"/>
          <w:szCs w:val="24"/>
        </w:rPr>
        <w:t xml:space="preserve">, as well as the Experience question of </w:t>
      </w:r>
      <w:r w:rsidR="002B0CFA" w:rsidRPr="002B0CFA">
        <w:rPr>
          <w:rFonts w:ascii="Arial" w:hAnsi="Arial" w:cs="Arial"/>
          <w:b/>
          <w:bCs/>
          <w:sz w:val="24"/>
          <w:szCs w:val="24"/>
        </w:rPr>
        <w:t>using written communication skills to record, report or inform others</w:t>
      </w:r>
      <w:r w:rsidRPr="00891A05">
        <w:rPr>
          <w:rFonts w:ascii="Arial" w:hAnsi="Arial" w:cs="Arial"/>
          <w:sz w:val="24"/>
          <w:szCs w:val="24"/>
        </w:rPr>
        <w:t>. Candidates who pass the initial sift will progress to a full sift, or progress straight to interview.</w:t>
      </w:r>
    </w:p>
    <w:p w14:paraId="782AC7BF" w14:textId="77777777" w:rsidR="00891A05" w:rsidRDefault="00891A05" w:rsidP="00B1097C">
      <w:pPr>
        <w:pStyle w:val="NoSpacing"/>
        <w:jc w:val="both"/>
        <w:rPr>
          <w:rFonts w:ascii="Arial" w:hAnsi="Arial" w:cs="Arial"/>
          <w:sz w:val="24"/>
          <w:szCs w:val="24"/>
        </w:rPr>
      </w:pPr>
    </w:p>
    <w:p w14:paraId="0BBFA4F8" w14:textId="77777777" w:rsidR="00FA1461" w:rsidRDefault="00FA1461" w:rsidP="00B1097C">
      <w:pPr>
        <w:pStyle w:val="NoSpacing"/>
        <w:jc w:val="both"/>
        <w:rPr>
          <w:rFonts w:ascii="Arial" w:hAnsi="Arial" w:cs="Arial"/>
          <w:sz w:val="24"/>
          <w:szCs w:val="24"/>
        </w:rPr>
      </w:pPr>
    </w:p>
    <w:p w14:paraId="4083F06C" w14:textId="20AB382D" w:rsidR="00FA1461" w:rsidRPr="00FA1461" w:rsidRDefault="00FA1461" w:rsidP="00B1097C">
      <w:pPr>
        <w:pStyle w:val="NoSpacing"/>
        <w:jc w:val="both"/>
        <w:rPr>
          <w:rFonts w:ascii="Arial" w:hAnsi="Arial" w:cs="Arial"/>
          <w:sz w:val="28"/>
          <w:szCs w:val="28"/>
        </w:rPr>
      </w:pPr>
      <w:r w:rsidRPr="00FA1461">
        <w:rPr>
          <w:rFonts w:ascii="Arial" w:hAnsi="Arial" w:cs="Arial"/>
          <w:b/>
          <w:bCs/>
          <w:sz w:val="28"/>
          <w:szCs w:val="28"/>
        </w:rPr>
        <w:t>Interview / assessment Process</w:t>
      </w:r>
    </w:p>
    <w:p w14:paraId="6F40EEC2" w14:textId="77777777" w:rsidR="00E00B5C" w:rsidRDefault="00E00B5C" w:rsidP="00B1097C">
      <w:pPr>
        <w:pStyle w:val="NoSpacing"/>
        <w:jc w:val="both"/>
        <w:rPr>
          <w:rFonts w:ascii="Arial" w:hAnsi="Arial" w:cs="Arial"/>
          <w:sz w:val="24"/>
          <w:szCs w:val="24"/>
        </w:rPr>
      </w:pPr>
    </w:p>
    <w:p w14:paraId="50C64258" w14:textId="77777777"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14:paraId="60EBFE13" w14:textId="77777777" w:rsidR="00FA1461" w:rsidRPr="00DB1363" w:rsidRDefault="00FA1461" w:rsidP="00B1097C">
      <w:pPr>
        <w:pStyle w:val="NoSpacing"/>
        <w:jc w:val="both"/>
        <w:rPr>
          <w:rFonts w:ascii="Arial" w:hAnsi="Arial" w:cs="Arial"/>
          <w:color w:val="7030A0"/>
          <w:sz w:val="24"/>
          <w:szCs w:val="24"/>
        </w:rPr>
      </w:pPr>
    </w:p>
    <w:p w14:paraId="587F07CD" w14:textId="77777777"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Strengths relevant to the role</w:t>
      </w:r>
    </w:p>
    <w:p w14:paraId="1C5B28B4" w14:textId="77777777" w:rsidR="00FA1461" w:rsidRPr="00DB1363" w:rsidRDefault="00FA1461" w:rsidP="008A22F5">
      <w:pPr>
        <w:pStyle w:val="NoSpacing"/>
        <w:rPr>
          <w:rFonts w:ascii="Arial" w:hAnsi="Arial" w:cs="Arial"/>
          <w:sz w:val="24"/>
          <w:szCs w:val="24"/>
        </w:rPr>
      </w:pPr>
      <w:r w:rsidRPr="00DB1363">
        <w:rPr>
          <w:rFonts w:ascii="Arial" w:hAnsi="Arial" w:cs="Arial"/>
          <w:sz w:val="24"/>
          <w:szCs w:val="24"/>
        </w:rPr>
        <w:t xml:space="preserve">The following Behaviours: </w:t>
      </w:r>
    </w:p>
    <w:p w14:paraId="70354413" w14:textId="5CF3F1F5" w:rsidR="00FA1461" w:rsidRDefault="002B0CFA" w:rsidP="002B0CFA">
      <w:pPr>
        <w:pStyle w:val="NoSpacing"/>
        <w:numPr>
          <w:ilvl w:val="0"/>
          <w:numId w:val="9"/>
        </w:numPr>
        <w:rPr>
          <w:rFonts w:ascii="Arial" w:hAnsi="Arial" w:cs="Arial"/>
          <w:sz w:val="24"/>
          <w:szCs w:val="24"/>
        </w:rPr>
      </w:pPr>
      <w:r>
        <w:rPr>
          <w:rFonts w:ascii="Arial" w:hAnsi="Arial" w:cs="Arial"/>
          <w:sz w:val="24"/>
          <w:szCs w:val="24"/>
        </w:rPr>
        <w:t>Managing a Quality Service</w:t>
      </w:r>
    </w:p>
    <w:p w14:paraId="3D3CDF89" w14:textId="4D4FFC75" w:rsidR="002B0CFA" w:rsidRDefault="002B0CFA" w:rsidP="002B0CFA">
      <w:pPr>
        <w:pStyle w:val="NoSpacing"/>
        <w:numPr>
          <w:ilvl w:val="0"/>
          <w:numId w:val="9"/>
        </w:numPr>
        <w:rPr>
          <w:rFonts w:ascii="Arial" w:hAnsi="Arial" w:cs="Arial"/>
          <w:sz w:val="24"/>
          <w:szCs w:val="24"/>
        </w:rPr>
      </w:pPr>
      <w:r>
        <w:rPr>
          <w:rFonts w:ascii="Arial" w:hAnsi="Arial" w:cs="Arial"/>
          <w:sz w:val="24"/>
          <w:szCs w:val="24"/>
        </w:rPr>
        <w:t>Delivering at Pace</w:t>
      </w:r>
    </w:p>
    <w:p w14:paraId="31052CF8" w14:textId="1DC7DC91" w:rsidR="00FA1461" w:rsidRPr="002B0CFA" w:rsidRDefault="002B0CFA" w:rsidP="00621FB3">
      <w:pPr>
        <w:pStyle w:val="NoSpacing"/>
        <w:numPr>
          <w:ilvl w:val="0"/>
          <w:numId w:val="9"/>
        </w:numPr>
        <w:rPr>
          <w:rFonts w:ascii="Arial" w:hAnsi="Arial" w:cs="Arial"/>
          <w:color w:val="7030A0"/>
          <w:sz w:val="24"/>
          <w:szCs w:val="24"/>
        </w:rPr>
      </w:pPr>
      <w:r w:rsidRPr="002B0CFA">
        <w:rPr>
          <w:rFonts w:ascii="Arial" w:hAnsi="Arial" w:cs="Arial"/>
          <w:sz w:val="24"/>
          <w:szCs w:val="24"/>
        </w:rPr>
        <w:t>Seeing the Big Picture</w:t>
      </w:r>
    </w:p>
    <w:p w14:paraId="2BD2C6AC" w14:textId="77777777" w:rsidR="00DB1363" w:rsidRDefault="00DB1363" w:rsidP="00B1097C">
      <w:pPr>
        <w:pStyle w:val="NoSpacing"/>
        <w:jc w:val="both"/>
        <w:rPr>
          <w:rFonts w:ascii="Arial" w:hAnsi="Arial" w:cs="Arial"/>
          <w:sz w:val="24"/>
          <w:szCs w:val="24"/>
        </w:rPr>
      </w:pPr>
    </w:p>
    <w:p w14:paraId="2E9AFBBD" w14:textId="5EE900DB" w:rsidR="00FA1461" w:rsidRPr="00DB1363" w:rsidRDefault="00FA1461" w:rsidP="00B1097C">
      <w:pPr>
        <w:pStyle w:val="NoSpacing"/>
        <w:jc w:val="both"/>
        <w:rPr>
          <w:rFonts w:ascii="Arial" w:hAnsi="Arial" w:cs="Arial"/>
          <w:color w:val="7030A0"/>
          <w:sz w:val="24"/>
          <w:szCs w:val="24"/>
        </w:rPr>
      </w:pPr>
      <w:r w:rsidRPr="00DB1363">
        <w:rPr>
          <w:rFonts w:ascii="Arial" w:hAnsi="Arial" w:cs="Arial"/>
          <w:sz w:val="24"/>
          <w:szCs w:val="24"/>
        </w:rPr>
        <w:lastRenderedPageBreak/>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0AB84CBE" w14:textId="77777777" w:rsidR="00FA1461" w:rsidRPr="00DB1363" w:rsidRDefault="00FA1461" w:rsidP="00B1097C">
      <w:pPr>
        <w:pStyle w:val="NoSpacing"/>
        <w:jc w:val="both"/>
        <w:rPr>
          <w:rFonts w:ascii="Arial" w:hAnsi="Arial" w:cs="Arial"/>
          <w:color w:val="7030A0"/>
          <w:sz w:val="24"/>
          <w:szCs w:val="24"/>
        </w:rPr>
      </w:pPr>
    </w:p>
    <w:p w14:paraId="447267EA" w14:textId="77777777" w:rsidR="00FA1461" w:rsidRPr="002B0CFA" w:rsidRDefault="00FA1461" w:rsidP="00B1097C">
      <w:pPr>
        <w:pStyle w:val="NoSpacing"/>
        <w:jc w:val="both"/>
        <w:rPr>
          <w:rFonts w:ascii="Arial" w:eastAsia="Arial" w:hAnsi="Arial" w:cs="Arial"/>
          <w:sz w:val="24"/>
          <w:szCs w:val="24"/>
        </w:rPr>
      </w:pPr>
      <w:r w:rsidRPr="002B0CFA">
        <w:rPr>
          <w:rFonts w:ascii="Arial" w:eastAsia="Arial" w:hAnsi="Arial" w:cs="Arial"/>
          <w:sz w:val="24"/>
          <w:szCs w:val="24"/>
        </w:rPr>
        <w:t xml:space="preserve">For this grade/ role we would expect the candidate to demonstrate understanding of the terms Diversity and Inclusion and be able to explain why they are important to them and to where they work. Examples of action they have taken (in or outside of work) to embrace diversity (e.g., increasing understanding) or improve inclusion for others will increase the strength of their answer. </w:t>
      </w:r>
    </w:p>
    <w:p w14:paraId="2E369E58" w14:textId="77777777" w:rsidR="00FA1461" w:rsidRPr="00DB1363" w:rsidRDefault="00FA1461" w:rsidP="00B1097C">
      <w:pPr>
        <w:pStyle w:val="NoSpacing"/>
        <w:jc w:val="both"/>
        <w:rPr>
          <w:rFonts w:ascii="Arial" w:hAnsi="Arial" w:cs="Arial"/>
          <w:color w:val="7030A0"/>
          <w:sz w:val="24"/>
          <w:szCs w:val="24"/>
        </w:rPr>
      </w:pPr>
    </w:p>
    <w:p w14:paraId="0D815E57" w14:textId="3B9414DA" w:rsidR="002B0CFA" w:rsidRPr="002B0CFA" w:rsidRDefault="002B0CFA" w:rsidP="6F55D3A0">
      <w:pPr>
        <w:rPr>
          <w:rFonts w:ascii="Arial" w:hAnsi="Arial" w:cs="Arial"/>
          <w:sz w:val="24"/>
          <w:szCs w:val="24"/>
        </w:rPr>
      </w:pPr>
      <w:r w:rsidRPr="6F55D3A0">
        <w:rPr>
          <w:rFonts w:ascii="Arial" w:hAnsi="Arial" w:cs="Arial"/>
          <w:sz w:val="24"/>
          <w:szCs w:val="24"/>
        </w:rPr>
        <w:t xml:space="preserve">In addition, there will be a practical, </w:t>
      </w:r>
      <w:r w:rsidRPr="6F55D3A0">
        <w:rPr>
          <w:rFonts w:ascii="Arial" w:hAnsi="Arial" w:cs="Arial"/>
          <w:b/>
          <w:bCs/>
          <w:sz w:val="24"/>
          <w:szCs w:val="24"/>
        </w:rPr>
        <w:t>written exercise</w:t>
      </w:r>
      <w:r w:rsidRPr="6F55D3A0">
        <w:rPr>
          <w:rFonts w:ascii="Arial" w:hAnsi="Arial" w:cs="Arial"/>
          <w:sz w:val="24"/>
          <w:szCs w:val="24"/>
        </w:rPr>
        <w:t xml:space="preserve"> relevant to the role,</w:t>
      </w:r>
      <w:r w:rsidR="4D33F995" w:rsidRPr="6F55D3A0">
        <w:rPr>
          <w:rFonts w:ascii="Arial" w:hAnsi="Arial" w:cs="Arial"/>
          <w:sz w:val="24"/>
          <w:szCs w:val="24"/>
        </w:rPr>
        <w:t xml:space="preserve"> to assess your minute drafting ability,</w:t>
      </w:r>
      <w:r w:rsidRPr="6F55D3A0">
        <w:rPr>
          <w:rFonts w:ascii="Arial" w:hAnsi="Arial" w:cs="Arial"/>
          <w:sz w:val="24"/>
          <w:szCs w:val="24"/>
        </w:rPr>
        <w:t xml:space="preserve"> further details of which will be communicated in advance of the interview.</w:t>
      </w:r>
    </w:p>
    <w:p w14:paraId="3F38BFB4" w14:textId="295EE068" w:rsidR="6F55D3A0" w:rsidRDefault="6F55D3A0" w:rsidP="6F55D3A0">
      <w:pPr>
        <w:rPr>
          <w:rFonts w:ascii="Arial" w:hAnsi="Arial" w:cs="Arial"/>
          <w:sz w:val="24"/>
          <w:szCs w:val="24"/>
        </w:rPr>
      </w:pPr>
    </w:p>
    <w:p w14:paraId="79272E1D" w14:textId="5888F95C" w:rsidR="00395262" w:rsidRPr="00382A59" w:rsidRDefault="00395262" w:rsidP="00B1097C">
      <w:pPr>
        <w:jc w:val="both"/>
        <w:rPr>
          <w:rFonts w:ascii="Arial" w:hAnsi="Arial" w:cs="Arial"/>
          <w:sz w:val="24"/>
          <w:szCs w:val="24"/>
        </w:rPr>
      </w:pPr>
      <w:r>
        <w:rPr>
          <w:rFonts w:ascii="Arial" w:hAnsi="Arial" w:cs="Arial"/>
          <w:sz w:val="24"/>
          <w:szCs w:val="24"/>
        </w:rPr>
        <w:t xml:space="preserve">Shortlisting </w:t>
      </w:r>
      <w:r w:rsidRPr="00382A59">
        <w:rPr>
          <w:rFonts w:ascii="Arial" w:hAnsi="Arial" w:cs="Arial"/>
          <w:sz w:val="24"/>
          <w:szCs w:val="24"/>
        </w:rPr>
        <w:t xml:space="preserve">is planned for week commencing </w:t>
      </w:r>
      <w:r w:rsidR="00382A59" w:rsidRPr="00382A59">
        <w:rPr>
          <w:rFonts w:ascii="Arial" w:hAnsi="Arial" w:cs="Arial"/>
          <w:sz w:val="24"/>
          <w:szCs w:val="24"/>
        </w:rPr>
        <w:t>22</w:t>
      </w:r>
      <w:r w:rsidR="00382A59" w:rsidRPr="00382A59">
        <w:rPr>
          <w:rFonts w:ascii="Arial" w:hAnsi="Arial" w:cs="Arial"/>
          <w:sz w:val="24"/>
          <w:szCs w:val="24"/>
          <w:vertAlign w:val="superscript"/>
        </w:rPr>
        <w:t>nd</w:t>
      </w:r>
      <w:r w:rsidR="00382A59" w:rsidRPr="00382A59">
        <w:rPr>
          <w:rFonts w:ascii="Arial" w:hAnsi="Arial" w:cs="Arial"/>
          <w:sz w:val="24"/>
          <w:szCs w:val="24"/>
        </w:rPr>
        <w:t xml:space="preserve"> June 2026</w:t>
      </w:r>
    </w:p>
    <w:p w14:paraId="4BCF3913" w14:textId="5E8E3009" w:rsidR="00395262" w:rsidRPr="00382A59" w:rsidRDefault="00395262" w:rsidP="00B1097C">
      <w:pPr>
        <w:jc w:val="both"/>
        <w:rPr>
          <w:rFonts w:ascii="Arial" w:hAnsi="Arial" w:cs="Arial"/>
          <w:sz w:val="24"/>
          <w:szCs w:val="24"/>
        </w:rPr>
      </w:pPr>
      <w:r w:rsidRPr="00382A59">
        <w:rPr>
          <w:rFonts w:ascii="Arial" w:hAnsi="Arial" w:cs="Arial"/>
          <w:sz w:val="24"/>
          <w:szCs w:val="24"/>
        </w:rPr>
        <w:t xml:space="preserve">Interviews are planned for week commencing </w:t>
      </w:r>
      <w:r w:rsidR="00382A59" w:rsidRPr="00382A59">
        <w:rPr>
          <w:rFonts w:ascii="Arial" w:hAnsi="Arial" w:cs="Arial"/>
          <w:sz w:val="24"/>
          <w:szCs w:val="24"/>
        </w:rPr>
        <w:t>13</w:t>
      </w:r>
      <w:r w:rsidR="00382A59" w:rsidRPr="00382A59">
        <w:rPr>
          <w:rFonts w:ascii="Arial" w:hAnsi="Arial" w:cs="Arial"/>
          <w:sz w:val="24"/>
          <w:szCs w:val="24"/>
          <w:vertAlign w:val="superscript"/>
        </w:rPr>
        <w:t>th</w:t>
      </w:r>
      <w:r w:rsidR="00382A59" w:rsidRPr="00382A59">
        <w:rPr>
          <w:rFonts w:ascii="Arial" w:hAnsi="Arial" w:cs="Arial"/>
          <w:sz w:val="24"/>
          <w:szCs w:val="24"/>
        </w:rPr>
        <w:t xml:space="preserve"> July 2026</w:t>
      </w:r>
    </w:p>
    <w:p w14:paraId="44CC4E62" w14:textId="5C205256" w:rsidR="00486A5D" w:rsidRDefault="007C01AB" w:rsidP="00B1097C">
      <w:pPr>
        <w:jc w:val="both"/>
        <w:rPr>
          <w:rFonts w:ascii="Arial" w:hAnsi="Arial" w:cs="Arial"/>
          <w:color w:val="7030A0"/>
          <w:sz w:val="24"/>
          <w:szCs w:val="24"/>
        </w:rPr>
      </w:pPr>
      <w:r w:rsidRPr="18CC0D5F">
        <w:rPr>
          <w:rFonts w:ascii="Arial" w:hAnsi="Arial" w:cs="Arial"/>
          <w:sz w:val="24"/>
          <w:szCs w:val="24"/>
        </w:rPr>
        <w:t xml:space="preserve">If you would like more information on this opportunity, please contact – </w:t>
      </w:r>
      <w:r w:rsidR="002B0CFA">
        <w:rPr>
          <w:rFonts w:ascii="Arial" w:hAnsi="Arial" w:cs="Arial"/>
          <w:sz w:val="24"/>
          <w:szCs w:val="24"/>
        </w:rPr>
        <w:t xml:space="preserve">Alex Bennett, Head of Secretariat, </w:t>
      </w:r>
      <w:hyperlink r:id="rId12" w:history="1">
        <w:r w:rsidR="002B0CFA" w:rsidRPr="00453F45">
          <w:rPr>
            <w:rStyle w:val="Hyperlink"/>
            <w:rFonts w:ascii="Arial" w:hAnsi="Arial" w:cs="Arial"/>
            <w:sz w:val="24"/>
            <w:szCs w:val="24"/>
          </w:rPr>
          <w:t>alex.bennett@justice.gov.uk</w:t>
        </w:r>
      </w:hyperlink>
      <w:r w:rsidR="002B0CFA">
        <w:rPr>
          <w:rFonts w:ascii="Arial" w:hAnsi="Arial" w:cs="Arial"/>
          <w:sz w:val="24"/>
          <w:szCs w:val="24"/>
        </w:rPr>
        <w:t xml:space="preserve"> and Nicola Murchie, Head of Governance, Risk and Assurance, </w:t>
      </w:r>
      <w:hyperlink r:id="rId13" w:history="1">
        <w:r w:rsidR="002B0CFA" w:rsidRPr="003F79A0">
          <w:rPr>
            <w:rStyle w:val="Hyperlink"/>
            <w:rFonts w:ascii="Arial" w:hAnsi="Arial" w:cs="Arial"/>
            <w:sz w:val="24"/>
            <w:szCs w:val="24"/>
          </w:rPr>
          <w:t>nicola.murchie@justice.gov.uk</w:t>
        </w:r>
      </w:hyperlink>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4"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5"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6"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lastRenderedPageBreak/>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8"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15F3E467" w14:textId="77777777" w:rsidR="00382A59" w:rsidRPr="001079C9" w:rsidRDefault="00382A59" w:rsidP="00382A59">
      <w:pPr>
        <w:jc w:val="both"/>
        <w:rPr>
          <w:rFonts w:ascii="Arial" w:hAnsi="Arial" w:cs="Arial"/>
          <w:sz w:val="24"/>
          <w:szCs w:val="24"/>
        </w:rPr>
      </w:pPr>
      <w:r>
        <w:rPr>
          <w:rFonts w:ascii="Arial" w:hAnsi="Arial" w:cs="Arial"/>
          <w:sz w:val="24"/>
          <w:szCs w:val="24"/>
        </w:rPr>
        <w:t>If you are dissatisfied with our response, we will forward your complaint to the Civil Service Commission, an independent body, for review.</w:t>
      </w:r>
    </w:p>
    <w:p w14:paraId="64EDE841" w14:textId="77777777" w:rsidR="00382A59" w:rsidRDefault="00382A59" w:rsidP="00B1097C">
      <w:pPr>
        <w:jc w:val="both"/>
        <w:rPr>
          <w:rFonts w:ascii="Arial" w:hAnsi="Arial" w:cs="Arial"/>
          <w:sz w:val="24"/>
          <w:szCs w:val="24"/>
        </w:rPr>
      </w:pP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D4DBB" w14:textId="77777777" w:rsidR="00925517" w:rsidRDefault="00925517" w:rsidP="0029313A">
      <w:pPr>
        <w:spacing w:after="0" w:line="240" w:lineRule="auto"/>
      </w:pPr>
      <w:r>
        <w:separator/>
      </w:r>
    </w:p>
  </w:endnote>
  <w:endnote w:type="continuationSeparator" w:id="0">
    <w:p w14:paraId="03315E96" w14:textId="77777777" w:rsidR="00925517" w:rsidRDefault="00925517" w:rsidP="0029313A">
      <w:pPr>
        <w:spacing w:after="0" w:line="240" w:lineRule="auto"/>
      </w:pPr>
      <w:r>
        <w:continuationSeparator/>
      </w:r>
    </w:p>
  </w:endnote>
  <w:endnote w:type="continuationNotice" w:id="1">
    <w:p w14:paraId="471AB3E5" w14:textId="77777777" w:rsidR="00925517" w:rsidRDefault="009255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41FA2" w14:textId="77777777" w:rsidR="00925517" w:rsidRDefault="00925517" w:rsidP="0029313A">
      <w:pPr>
        <w:spacing w:after="0" w:line="240" w:lineRule="auto"/>
      </w:pPr>
      <w:r>
        <w:separator/>
      </w:r>
    </w:p>
  </w:footnote>
  <w:footnote w:type="continuationSeparator" w:id="0">
    <w:p w14:paraId="3CE91F45" w14:textId="77777777" w:rsidR="00925517" w:rsidRDefault="00925517" w:rsidP="0029313A">
      <w:pPr>
        <w:spacing w:after="0" w:line="240" w:lineRule="auto"/>
      </w:pPr>
      <w:r>
        <w:continuationSeparator/>
      </w:r>
    </w:p>
  </w:footnote>
  <w:footnote w:type="continuationNotice" w:id="1">
    <w:p w14:paraId="70EAFC82" w14:textId="77777777" w:rsidR="00925517" w:rsidRDefault="009255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74A39EE1"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F1D63"/>
    <w:multiLevelType w:val="hybridMultilevel"/>
    <w:tmpl w:val="BC5CB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43569"/>
    <w:multiLevelType w:val="hybridMultilevel"/>
    <w:tmpl w:val="9C88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34571"/>
    <w:multiLevelType w:val="hybridMultilevel"/>
    <w:tmpl w:val="025AA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B04480"/>
    <w:multiLevelType w:val="hybridMultilevel"/>
    <w:tmpl w:val="6B54E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CE3B91"/>
    <w:multiLevelType w:val="hybridMultilevel"/>
    <w:tmpl w:val="CC6C0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C2755E"/>
    <w:multiLevelType w:val="hybridMultilevel"/>
    <w:tmpl w:val="B5FE8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157C4D"/>
    <w:multiLevelType w:val="hybridMultilevel"/>
    <w:tmpl w:val="C7CE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7"/>
  </w:num>
  <w:num w:numId="2" w16cid:durableId="70591528">
    <w:abstractNumId w:val="4"/>
  </w:num>
  <w:num w:numId="3" w16cid:durableId="1845703890">
    <w:abstractNumId w:val="2"/>
  </w:num>
  <w:num w:numId="4" w16cid:durableId="361325921">
    <w:abstractNumId w:val="6"/>
  </w:num>
  <w:num w:numId="5" w16cid:durableId="331222517">
    <w:abstractNumId w:val="1"/>
  </w:num>
  <w:num w:numId="6" w16cid:durableId="568271034">
    <w:abstractNumId w:val="5"/>
  </w:num>
  <w:num w:numId="7" w16cid:durableId="375588920">
    <w:abstractNumId w:val="8"/>
  </w:num>
  <w:num w:numId="8" w16cid:durableId="1305433737">
    <w:abstractNumId w:val="3"/>
  </w:num>
  <w:num w:numId="9" w16cid:durableId="1113594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5E43"/>
    <w:rsid w:val="00272F6A"/>
    <w:rsid w:val="0029313A"/>
    <w:rsid w:val="002965C9"/>
    <w:rsid w:val="002B0CFA"/>
    <w:rsid w:val="002B12DF"/>
    <w:rsid w:val="002D0D99"/>
    <w:rsid w:val="00322D34"/>
    <w:rsid w:val="0032545E"/>
    <w:rsid w:val="00370C70"/>
    <w:rsid w:val="00382545"/>
    <w:rsid w:val="00382A59"/>
    <w:rsid w:val="00395262"/>
    <w:rsid w:val="003A6C63"/>
    <w:rsid w:val="003C5F01"/>
    <w:rsid w:val="003D44ED"/>
    <w:rsid w:val="003D51CC"/>
    <w:rsid w:val="003D6624"/>
    <w:rsid w:val="003E064C"/>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47F63"/>
    <w:rsid w:val="00550935"/>
    <w:rsid w:val="0058197E"/>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C49E4"/>
    <w:rsid w:val="006F2FC2"/>
    <w:rsid w:val="006F5B17"/>
    <w:rsid w:val="00710B8D"/>
    <w:rsid w:val="00711FF7"/>
    <w:rsid w:val="007159F3"/>
    <w:rsid w:val="00754640"/>
    <w:rsid w:val="00754883"/>
    <w:rsid w:val="007623C4"/>
    <w:rsid w:val="00793F71"/>
    <w:rsid w:val="007B74BC"/>
    <w:rsid w:val="007C01AB"/>
    <w:rsid w:val="007E65E8"/>
    <w:rsid w:val="007F1797"/>
    <w:rsid w:val="007F52C5"/>
    <w:rsid w:val="00821050"/>
    <w:rsid w:val="00822172"/>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25517"/>
    <w:rsid w:val="0093221F"/>
    <w:rsid w:val="00936C4A"/>
    <w:rsid w:val="009521C4"/>
    <w:rsid w:val="00961D3C"/>
    <w:rsid w:val="00964843"/>
    <w:rsid w:val="00994C62"/>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316E5"/>
    <w:rsid w:val="00B54AF0"/>
    <w:rsid w:val="00B62F90"/>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955B0"/>
    <w:rsid w:val="00DB1363"/>
    <w:rsid w:val="00E00B5C"/>
    <w:rsid w:val="00E1001E"/>
    <w:rsid w:val="00E15D1F"/>
    <w:rsid w:val="00E41BDB"/>
    <w:rsid w:val="00E43186"/>
    <w:rsid w:val="00E52F7D"/>
    <w:rsid w:val="00E62EC1"/>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A291D"/>
    <w:rsid w:val="00FB2750"/>
    <w:rsid w:val="00FD0382"/>
    <w:rsid w:val="00FE1BCE"/>
    <w:rsid w:val="00FE3700"/>
    <w:rsid w:val="00FE5B42"/>
    <w:rsid w:val="035AE0D2"/>
    <w:rsid w:val="1537F748"/>
    <w:rsid w:val="173AA537"/>
    <w:rsid w:val="18CC0D5F"/>
    <w:rsid w:val="1CEAEA78"/>
    <w:rsid w:val="1D57D49C"/>
    <w:rsid w:val="2DE46E83"/>
    <w:rsid w:val="4D33F995"/>
    <w:rsid w:val="5125829D"/>
    <w:rsid w:val="51B5C5B6"/>
    <w:rsid w:val="51E85E64"/>
    <w:rsid w:val="590A57AE"/>
    <w:rsid w:val="6EF47135"/>
    <w:rsid w:val="6F55D3A0"/>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 w:type="paragraph" w:customStyle="1" w:styleId="Default">
    <w:name w:val="Default"/>
    <w:rsid w:val="002B0CFA"/>
    <w:pPr>
      <w:autoSpaceDE w:val="0"/>
      <w:autoSpaceDN w:val="0"/>
      <w:adjustRightInd w:val="0"/>
      <w:spacing w:after="0" w:line="240" w:lineRule="auto"/>
    </w:pPr>
    <w:rPr>
      <w:rFonts w:ascii="HelveticaNeueLT Std Lt" w:hAnsi="HelveticaNeueLT Std Lt" w:cs="HelveticaNeueLT Std Lt"/>
      <w:color w:val="000000"/>
      <w:sz w:val="24"/>
      <w:szCs w:val="24"/>
    </w:rPr>
  </w:style>
  <w:style w:type="character" w:customStyle="1" w:styleId="TextChar">
    <w:name w:val="Text Char"/>
    <w:link w:val="Text"/>
    <w:rsid w:val="002B0CFA"/>
    <w:rPr>
      <w:rFonts w:ascii="Arial" w:hAnsi="Arial"/>
      <w:lang w:eastAsia="en-GB"/>
    </w:rPr>
  </w:style>
  <w:style w:type="paragraph" w:customStyle="1" w:styleId="Text">
    <w:name w:val="Text"/>
    <w:link w:val="TextChar"/>
    <w:qFormat/>
    <w:rsid w:val="002B0CFA"/>
    <w:pPr>
      <w:spacing w:after="240" w:line="240" w:lineRule="auto"/>
    </w:pPr>
    <w:rPr>
      <w:rFonts w:ascii="Arial" w:hAnsi="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icola.murchie@justice.gov.uk" TargetMode="External"/><Relationship Id="rId18" Type="http://schemas.openxmlformats.org/officeDocument/2006/relationships/hyperlink" Target="mailto:LAACentralRecruitmentFunction@justice.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alex.bennett@justice.gov.u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AARecruitment@justice.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gov.uk/government/publications/civil-service-diversity-and-inclusion-strategy-2022-to-2025"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people-plan-2024-2027"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A8148297-E292-4437-B602-70C719E23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1740</Words>
  <Characters>9468</Characters>
  <Application>Microsoft Office Word</Application>
  <DocSecurity>0</DocSecurity>
  <Lines>305</Lines>
  <Paragraphs>193</Paragraphs>
  <ScaleCrop>false</ScaleCrop>
  <Company>MOJ</Company>
  <LinksUpToDate>false</LinksUpToDate>
  <CharactersWithSpaces>11015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White, Keeley (LAA) | She/Hers</cp:lastModifiedBy>
  <cp:revision>5</cp:revision>
  <dcterms:created xsi:type="dcterms:W3CDTF">2026-05-29T14:08:00Z</dcterms:created>
  <dcterms:modified xsi:type="dcterms:W3CDTF">2026-06-02T10:12:00Z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