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CD151C" w:rsidRDefault="00794CC7" w:rsidP="00FB2B59">
      <w:pPr>
        <w:pStyle w:val="BodyText"/>
        <w:pBdr>
          <w:bottom w:val="none" w:sz="96" w:space="3" w:color="FFFFFF" w:shadow="1" w:frame="1"/>
        </w:pBdr>
        <w:rPr>
          <w:b/>
        </w:rPr>
      </w:pPr>
    </w:p>
    <w:p w14:paraId="584FF4CD" w14:textId="73E5C325" w:rsidR="00FC0783" w:rsidRPr="00CD151C" w:rsidRDefault="00FC0783" w:rsidP="00FB2B59">
      <w:pPr>
        <w:pStyle w:val="BodyText"/>
        <w:pBdr>
          <w:bottom w:val="none" w:sz="96" w:space="3" w:color="FFFFFF" w:shadow="1" w:frame="1"/>
        </w:pBdr>
        <w:rPr>
          <w:b/>
        </w:rPr>
      </w:pPr>
      <w:r w:rsidRPr="00CD151C">
        <w:rPr>
          <w:b/>
          <w:noProof/>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CD151C" w:rsidRDefault="00124DC1" w:rsidP="00FB2B59">
      <w:pPr>
        <w:pStyle w:val="BodyText"/>
        <w:pBdr>
          <w:bottom w:val="none" w:sz="96" w:space="3" w:color="FFFFFF" w:shadow="1" w:frame="1"/>
        </w:pBdr>
        <w:rPr>
          <w:b/>
        </w:rPr>
      </w:pPr>
    </w:p>
    <w:p w14:paraId="60C7E176" w14:textId="77777777" w:rsidR="00450C9D" w:rsidRPr="00CD151C" w:rsidRDefault="00450C9D" w:rsidP="00FB2B59">
      <w:pPr>
        <w:pStyle w:val="BodyText"/>
        <w:pBdr>
          <w:bottom w:val="none" w:sz="96" w:space="3" w:color="FFFFFF" w:shadow="1" w:frame="1"/>
        </w:pBdr>
        <w:jc w:val="left"/>
        <w:rPr>
          <w:b/>
          <w:color w:val="auto"/>
          <w:lang w:val="en-GB" w:eastAsia="en-US"/>
        </w:rPr>
      </w:pPr>
    </w:p>
    <w:p w14:paraId="6F215391" w14:textId="052E3A79" w:rsidR="00450C9D" w:rsidRPr="00CD151C" w:rsidRDefault="00450C9D" w:rsidP="00FB2B59">
      <w:pPr>
        <w:pStyle w:val="BodyText"/>
        <w:pBdr>
          <w:bottom w:val="none" w:sz="96" w:space="3" w:color="FFFFFF" w:shadow="1" w:frame="1"/>
        </w:pBdr>
        <w:jc w:val="left"/>
        <w:rPr>
          <w:b/>
          <w:color w:val="auto"/>
          <w:lang w:val="en-GB" w:eastAsia="en-US"/>
        </w:rPr>
      </w:pPr>
      <w:r w:rsidRPr="00CD151C">
        <w:rPr>
          <w:b/>
          <w:color w:val="auto"/>
          <w:lang w:val="en-GB" w:eastAsia="en-US"/>
        </w:rPr>
        <w:t>HM</w:t>
      </w:r>
      <w:r w:rsidR="00123186" w:rsidRPr="00CD151C">
        <w:rPr>
          <w:b/>
          <w:color w:val="auto"/>
          <w:lang w:val="en-GB" w:eastAsia="en-US"/>
        </w:rPr>
        <w:t xml:space="preserve"> </w:t>
      </w:r>
      <w:r w:rsidRPr="00CD151C">
        <w:rPr>
          <w:b/>
          <w:color w:val="auto"/>
          <w:lang w:val="en-GB" w:eastAsia="en-US"/>
        </w:rPr>
        <w:t>Courts and Tribunals Service</w:t>
      </w:r>
    </w:p>
    <w:p w14:paraId="63586ED5" w14:textId="77777777" w:rsidR="00450C9D" w:rsidRPr="00CD151C" w:rsidRDefault="00450C9D" w:rsidP="00FB2B59">
      <w:pPr>
        <w:pStyle w:val="BodyText"/>
        <w:pBdr>
          <w:bottom w:val="none" w:sz="96" w:space="3" w:color="FFFFFF" w:shadow="1" w:frame="1"/>
        </w:pBdr>
        <w:jc w:val="left"/>
        <w:rPr>
          <w:b/>
          <w:color w:val="auto"/>
          <w:lang w:val="en-GB" w:eastAsia="en-US"/>
        </w:rPr>
      </w:pPr>
    </w:p>
    <w:p w14:paraId="1979D5E2" w14:textId="7D8AF203" w:rsidR="00124DC1" w:rsidRPr="00CD151C" w:rsidRDefault="008148AF" w:rsidP="00FB2B59">
      <w:pPr>
        <w:pStyle w:val="BodyText"/>
        <w:pBdr>
          <w:bottom w:val="none" w:sz="96" w:space="3" w:color="FFFFFF" w:shadow="1" w:frame="1"/>
        </w:pBdr>
        <w:jc w:val="left"/>
        <w:rPr>
          <w:b/>
          <w:color w:val="auto"/>
          <w:lang w:val="en-GB" w:eastAsia="en-US"/>
        </w:rPr>
      </w:pPr>
      <w:r w:rsidRPr="00CD151C">
        <w:rPr>
          <w:b/>
          <w:color w:val="auto"/>
          <w:lang w:val="en-GB" w:eastAsia="en-US"/>
        </w:rPr>
        <w:t>Di</w:t>
      </w:r>
      <w:r w:rsidR="00B13E8F" w:rsidRPr="00CD151C">
        <w:rPr>
          <w:b/>
          <w:color w:val="auto"/>
          <w:lang w:val="en-GB" w:eastAsia="en-US"/>
        </w:rPr>
        <w:t>rectorate:</w:t>
      </w:r>
      <w:r w:rsidR="00B256A9" w:rsidRPr="00CD151C">
        <w:rPr>
          <w:b/>
          <w:color w:val="auto"/>
          <w:lang w:val="en-GB" w:eastAsia="en-US"/>
        </w:rPr>
        <w:tab/>
      </w:r>
      <w:r w:rsidR="0050134C" w:rsidRPr="00CD151C">
        <w:rPr>
          <w:b/>
          <w:color w:val="auto"/>
          <w:lang w:val="en-GB" w:eastAsia="en-US"/>
        </w:rPr>
        <w:t>Digital Technology Services (DTS)</w:t>
      </w:r>
    </w:p>
    <w:p w14:paraId="0EFD67C2" w14:textId="77777777" w:rsidR="00124DC1" w:rsidRPr="00CD151C" w:rsidRDefault="00124DC1" w:rsidP="00FB2B59">
      <w:pPr>
        <w:pStyle w:val="BodyText"/>
        <w:pBdr>
          <w:bottom w:val="none" w:sz="96" w:space="3" w:color="FFFFFF" w:shadow="1" w:frame="1"/>
        </w:pBdr>
        <w:jc w:val="left"/>
        <w:rPr>
          <w:b/>
          <w:color w:val="auto"/>
          <w:lang w:val="en-GB" w:eastAsia="en-US"/>
        </w:rPr>
      </w:pPr>
    </w:p>
    <w:p w14:paraId="0730C417" w14:textId="3E852178" w:rsidR="00BD085B" w:rsidRPr="00CD151C" w:rsidRDefault="008148AF" w:rsidP="00FB2B59">
      <w:pPr>
        <w:pStyle w:val="BodyText"/>
        <w:pBdr>
          <w:bottom w:val="none" w:sz="96" w:space="3" w:color="FFFFFF" w:shadow="1" w:frame="1"/>
        </w:pBdr>
        <w:jc w:val="left"/>
        <w:rPr>
          <w:b/>
          <w:bCs/>
        </w:rPr>
      </w:pPr>
      <w:r w:rsidRPr="00CD151C">
        <w:rPr>
          <w:b/>
          <w:bCs/>
        </w:rPr>
        <w:t>Pay Band:</w:t>
      </w:r>
      <w:r w:rsidR="00B256A9" w:rsidRPr="00CD151C">
        <w:rPr>
          <w:b/>
          <w:bCs/>
        </w:rPr>
        <w:tab/>
      </w:r>
      <w:r w:rsidR="00F5172F" w:rsidRPr="00CD151C">
        <w:rPr>
          <w:b/>
          <w:bCs/>
        </w:rPr>
        <w:t>SEO</w:t>
      </w:r>
    </w:p>
    <w:p w14:paraId="577E8AC1" w14:textId="77777777" w:rsidR="002452E9" w:rsidRPr="00CD151C" w:rsidRDefault="002452E9" w:rsidP="00FB2B59">
      <w:pPr>
        <w:pStyle w:val="BodyText"/>
        <w:pBdr>
          <w:bottom w:val="none" w:sz="96" w:space="3" w:color="FFFFFF" w:shadow="1" w:frame="1"/>
        </w:pBdr>
        <w:jc w:val="left"/>
        <w:rPr>
          <w:b/>
          <w:bCs/>
        </w:rPr>
      </w:pPr>
    </w:p>
    <w:p w14:paraId="0C352EB9" w14:textId="1899EF67" w:rsidR="00BD085B" w:rsidRPr="00CD151C" w:rsidRDefault="008148AF" w:rsidP="00FB2B59">
      <w:pPr>
        <w:pStyle w:val="BodyText"/>
        <w:pBdr>
          <w:bottom w:val="none" w:sz="96" w:space="3" w:color="FFFFFF" w:shadow="1" w:frame="1"/>
        </w:pBdr>
        <w:jc w:val="left"/>
        <w:rPr>
          <w:b/>
        </w:rPr>
      </w:pPr>
      <w:r w:rsidRPr="00CD151C">
        <w:rPr>
          <w:b/>
          <w:bCs/>
        </w:rPr>
        <w:t>Job Title:</w:t>
      </w:r>
      <w:r w:rsidR="003311EB" w:rsidRPr="00CD151C">
        <w:rPr>
          <w:b/>
          <w:bCs/>
        </w:rPr>
        <w:tab/>
      </w:r>
      <w:r w:rsidR="005A543D" w:rsidRPr="00CD151C">
        <w:rPr>
          <w:b/>
          <w:bCs/>
        </w:rPr>
        <w:t xml:space="preserve">Software </w:t>
      </w:r>
      <w:r w:rsidR="00F5172F" w:rsidRPr="00CD151C">
        <w:rPr>
          <w:b/>
          <w:bCs/>
        </w:rPr>
        <w:t>Developer</w:t>
      </w:r>
      <w:r w:rsidR="00264408" w:rsidRPr="00CD151C">
        <w:rPr>
          <w:b/>
        </w:rPr>
        <w:t xml:space="preserve"> </w:t>
      </w:r>
      <w:r w:rsidR="00D95B55">
        <w:rPr>
          <w:b/>
        </w:rPr>
        <w:t>–</w:t>
      </w:r>
      <w:r w:rsidR="00AD3A5E" w:rsidRPr="00CD151C">
        <w:rPr>
          <w:b/>
        </w:rPr>
        <w:t xml:space="preserve"> </w:t>
      </w:r>
      <w:r w:rsidR="00D95B55">
        <w:rPr>
          <w:b/>
        </w:rPr>
        <w:t>Low Code</w:t>
      </w:r>
    </w:p>
    <w:p w14:paraId="3993A9D2" w14:textId="6F4E34AA" w:rsidR="00124DC1" w:rsidRPr="00CD151C" w:rsidRDefault="008148AF" w:rsidP="00FB2B59">
      <w:pPr>
        <w:pStyle w:val="BodyText"/>
        <w:pBdr>
          <w:bottom w:val="none" w:sz="96" w:space="3" w:color="FFFFFF" w:shadow="1" w:frame="1"/>
        </w:pBdr>
        <w:jc w:val="left"/>
        <w:rPr>
          <w:b/>
          <w:bCs/>
        </w:rPr>
      </w:pPr>
      <w:r w:rsidRPr="00CD151C">
        <w:tab/>
      </w:r>
    </w:p>
    <w:p w14:paraId="73C5E7FE" w14:textId="360C9FB9" w:rsidR="009F1EDB" w:rsidRPr="00CD151C" w:rsidRDefault="00124DC1" w:rsidP="00C26206">
      <w:pPr>
        <w:pStyle w:val="BodyText"/>
        <w:pBdr>
          <w:bottom w:val="none" w:sz="96" w:space="3" w:color="FFFFFF" w:shadow="1" w:frame="1"/>
        </w:pBdr>
        <w:ind w:left="1418" w:hanging="1418"/>
        <w:jc w:val="left"/>
        <w:rPr>
          <w:b/>
          <w:bCs/>
          <w:color w:val="auto"/>
          <w:lang w:val="en-GB" w:eastAsia="en-US"/>
        </w:rPr>
      </w:pPr>
      <w:r w:rsidRPr="00CD151C">
        <w:rPr>
          <w:b/>
          <w:bCs/>
          <w:color w:val="auto"/>
          <w:lang w:val="en-GB" w:eastAsia="en-US"/>
        </w:rPr>
        <w:t>Location:</w:t>
      </w:r>
      <w:r w:rsidR="00B256A9" w:rsidRPr="00CD151C">
        <w:rPr>
          <w:b/>
          <w:bCs/>
          <w:color w:val="auto"/>
          <w:lang w:val="en-GB" w:eastAsia="en-US"/>
        </w:rPr>
        <w:tab/>
      </w:r>
      <w:r w:rsidR="0025392F">
        <w:rPr>
          <w:b/>
          <w:bCs/>
          <w:color w:val="auto"/>
          <w:lang w:val="en-GB" w:eastAsia="en-US"/>
        </w:rPr>
        <w:t xml:space="preserve">London / </w:t>
      </w:r>
      <w:r w:rsidR="0017791C" w:rsidRPr="00CD151C">
        <w:rPr>
          <w:b/>
          <w:bCs/>
          <w:color w:val="auto"/>
          <w:lang w:val="en-GB" w:eastAsia="en-US"/>
        </w:rPr>
        <w:t>National</w:t>
      </w:r>
    </w:p>
    <w:p w14:paraId="09800AD8" w14:textId="67340512" w:rsidR="003C00E5" w:rsidRPr="00CD151C" w:rsidRDefault="00C26206" w:rsidP="00C26206">
      <w:pPr>
        <w:pStyle w:val="BodyText"/>
        <w:pBdr>
          <w:bottom w:val="none" w:sz="96" w:space="3" w:color="FFFFFF" w:shadow="1" w:frame="1"/>
        </w:pBdr>
        <w:ind w:left="1418" w:hanging="1418"/>
        <w:jc w:val="left"/>
        <w:rPr>
          <w:b/>
          <w:bCs/>
          <w:color w:val="auto"/>
          <w:lang w:val="en-GB" w:eastAsia="en-US"/>
        </w:rPr>
      </w:pPr>
      <w:r w:rsidRPr="00CD151C">
        <w:rPr>
          <w:b/>
          <w:bCs/>
          <w:color w:val="auto"/>
          <w:lang w:val="en-GB" w:eastAsia="en-US"/>
        </w:rPr>
        <w:tab/>
      </w:r>
      <w:r w:rsidR="00B10501" w:rsidRPr="00CD151C">
        <w:rPr>
          <w:rFonts w:eastAsia="Arial"/>
          <w:b/>
          <w:bCs/>
          <w:color w:val="000000" w:themeColor="text1"/>
        </w:rPr>
        <w:t>Successful applicants will be expected to be office based 3 days per week in any HMCTS Office (subject to business availability).</w:t>
      </w:r>
    </w:p>
    <w:p w14:paraId="164BB181" w14:textId="77777777" w:rsidR="00437FC1" w:rsidRPr="00CD151C" w:rsidRDefault="00437FC1" w:rsidP="00FB2B59">
      <w:pPr>
        <w:spacing w:after="0" w:line="240" w:lineRule="auto"/>
        <w:ind w:left="1276" w:hanging="1276"/>
        <w:rPr>
          <w:rFonts w:ascii="Arial" w:eastAsia="Arial" w:hAnsi="Arial" w:cs="Arial"/>
          <w:b/>
          <w:bCs/>
          <w:color w:val="000000" w:themeColor="text1"/>
        </w:rPr>
      </w:pPr>
    </w:p>
    <w:p w14:paraId="0727936C" w14:textId="690EF37A" w:rsidR="003C00E5" w:rsidRPr="00CD151C" w:rsidRDefault="008128C1" w:rsidP="00C26206">
      <w:pPr>
        <w:spacing w:after="0" w:line="240" w:lineRule="auto"/>
        <w:ind w:left="1418" w:hanging="1418"/>
        <w:rPr>
          <w:rFonts w:ascii="Arial" w:hAnsi="Arial" w:cs="Arial"/>
          <w:b/>
        </w:rPr>
      </w:pPr>
      <w:r w:rsidRPr="00CD151C">
        <w:rPr>
          <w:rFonts w:ascii="Arial" w:eastAsia="Times New Roman" w:hAnsi="Arial" w:cs="Arial"/>
          <w:b/>
          <w:bCs/>
          <w:u w:color="000000"/>
        </w:rPr>
        <w:t>Term:</w:t>
      </w:r>
      <w:r w:rsidRPr="00CD151C">
        <w:rPr>
          <w:rFonts w:ascii="Arial" w:hAnsi="Arial" w:cs="Arial"/>
          <w:b/>
        </w:rPr>
        <w:tab/>
      </w:r>
      <w:r w:rsidR="0050134C" w:rsidRPr="00CD151C">
        <w:rPr>
          <w:rFonts w:ascii="Arial" w:hAnsi="Arial" w:cs="Arial"/>
          <w:b/>
        </w:rPr>
        <w:t>Permanent</w:t>
      </w:r>
    </w:p>
    <w:p w14:paraId="7D9F76B8" w14:textId="77777777" w:rsidR="00712F68" w:rsidRPr="00CD151C" w:rsidRDefault="00712F68" w:rsidP="00FB2B59">
      <w:pPr>
        <w:spacing w:after="0" w:line="240" w:lineRule="auto"/>
        <w:ind w:left="1276" w:hanging="1276"/>
        <w:rPr>
          <w:rFonts w:ascii="Arial" w:hAnsi="Arial" w:cs="Arial"/>
          <w:b/>
        </w:rPr>
      </w:pPr>
    </w:p>
    <w:p w14:paraId="61B885F8" w14:textId="699A6428" w:rsidR="003C00E5" w:rsidRPr="00CD151C" w:rsidRDefault="008128C1" w:rsidP="00C26206">
      <w:pPr>
        <w:spacing w:after="0" w:line="240" w:lineRule="auto"/>
        <w:ind w:left="1418" w:hanging="1418"/>
        <w:rPr>
          <w:rFonts w:ascii="Arial" w:hAnsi="Arial" w:cs="Arial"/>
          <w:b/>
          <w:bCs/>
        </w:rPr>
      </w:pPr>
      <w:r w:rsidRPr="00CD151C">
        <w:rPr>
          <w:rFonts w:ascii="Arial" w:eastAsia="Times New Roman" w:hAnsi="Arial" w:cs="Arial"/>
          <w:b/>
          <w:bCs/>
          <w:u w:color="000000"/>
        </w:rPr>
        <w:t>Interview:</w:t>
      </w:r>
      <w:r w:rsidRPr="00CD151C">
        <w:rPr>
          <w:rFonts w:ascii="Arial" w:eastAsia="Times New Roman" w:hAnsi="Arial" w:cs="Arial"/>
          <w:b/>
          <w:bCs/>
          <w:u w:color="000000"/>
        </w:rPr>
        <w:tab/>
      </w:r>
      <w:r w:rsidR="0050134C" w:rsidRPr="00CD151C">
        <w:rPr>
          <w:rFonts w:ascii="Arial" w:hAnsi="Arial" w:cs="Arial"/>
          <w:b/>
          <w:bCs/>
        </w:rPr>
        <w:t>Video conference via Teams</w:t>
      </w:r>
    </w:p>
    <w:p w14:paraId="3ACD0BD3" w14:textId="77777777" w:rsidR="00B10501" w:rsidRPr="00CD151C" w:rsidRDefault="00B10501" w:rsidP="00C26206">
      <w:pPr>
        <w:spacing w:after="0" w:line="240" w:lineRule="auto"/>
        <w:ind w:left="1418" w:hanging="1418"/>
        <w:rPr>
          <w:rFonts w:ascii="Arial" w:hAnsi="Arial" w:cs="Arial"/>
          <w:b/>
          <w:bCs/>
        </w:rPr>
      </w:pPr>
    </w:p>
    <w:p w14:paraId="01942BD2" w14:textId="77777777" w:rsidR="00B10501" w:rsidRPr="00CD151C" w:rsidRDefault="00B10501" w:rsidP="00B10501">
      <w:pPr>
        <w:spacing w:after="0" w:line="240" w:lineRule="auto"/>
        <w:ind w:left="1276" w:hanging="1276"/>
        <w:rPr>
          <w:rFonts w:ascii="Arial" w:hAnsi="Arial" w:cs="Arial"/>
          <w:b/>
          <w:bCs/>
        </w:rPr>
      </w:pPr>
    </w:p>
    <w:p w14:paraId="2C61B8EF" w14:textId="77777777" w:rsidR="00B10501" w:rsidRPr="00CD151C" w:rsidRDefault="00B10501" w:rsidP="00B10501">
      <w:pPr>
        <w:spacing w:after="0" w:line="240" w:lineRule="auto"/>
        <w:rPr>
          <w:rFonts w:ascii="Arial" w:eastAsia="Times New Roman" w:hAnsi="Arial" w:cs="Arial"/>
          <w:b/>
          <w:u w:color="000000"/>
        </w:rPr>
      </w:pPr>
      <w:r w:rsidRPr="00CD151C">
        <w:rPr>
          <w:rFonts w:ascii="Arial" w:eastAsia="Times New Roman" w:hAnsi="Arial" w:cs="Arial"/>
          <w:b/>
          <w:u w:color="000000"/>
        </w:rPr>
        <w:t xml:space="preserve">Important salary details: </w:t>
      </w:r>
    </w:p>
    <w:p w14:paraId="3C0071A8" w14:textId="77777777" w:rsidR="00B10501" w:rsidRPr="00CD151C" w:rsidRDefault="00B10501" w:rsidP="00B10501">
      <w:pPr>
        <w:spacing w:after="0" w:line="240" w:lineRule="auto"/>
        <w:rPr>
          <w:rFonts w:ascii="Arial" w:eastAsia="Arial" w:hAnsi="Arial" w:cs="Arial"/>
        </w:rPr>
      </w:pPr>
      <w:r w:rsidRPr="00CD151C">
        <w:rPr>
          <w:rFonts w:ascii="Arial" w:eastAsia="Arial" w:hAnsi="Arial" w:cs="Arial"/>
        </w:rPr>
        <w:t>New recruits to the Civil Service joining MoJ are expected to join at the band minimum.</w:t>
      </w:r>
    </w:p>
    <w:p w14:paraId="78150E49" w14:textId="77777777" w:rsidR="00B10501" w:rsidRPr="00CD151C" w:rsidRDefault="00B10501" w:rsidP="00B10501">
      <w:pPr>
        <w:spacing w:after="0" w:line="240" w:lineRule="auto"/>
        <w:rPr>
          <w:rFonts w:ascii="Arial" w:eastAsia="Arial" w:hAnsi="Arial" w:cs="Arial"/>
        </w:rPr>
      </w:pPr>
      <w:r w:rsidRPr="00CD151C">
        <w:rPr>
          <w:rFonts w:ascii="Arial" w:eastAsia="Arial" w:hAnsi="Arial" w:cs="Arial"/>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4F549DB8" w14:textId="77777777" w:rsidR="00B10501" w:rsidRPr="00CD151C" w:rsidRDefault="00B10501" w:rsidP="00B10501">
      <w:pPr>
        <w:spacing w:after="0" w:line="240" w:lineRule="auto"/>
        <w:rPr>
          <w:rFonts w:ascii="Arial" w:eastAsia="Arial" w:hAnsi="Arial" w:cs="Arial"/>
        </w:rPr>
      </w:pPr>
    </w:p>
    <w:p w14:paraId="20439E2F" w14:textId="77777777" w:rsidR="00B10501" w:rsidRPr="00CD151C" w:rsidRDefault="00B10501" w:rsidP="00B10501">
      <w:pPr>
        <w:spacing w:after="0" w:line="240" w:lineRule="auto"/>
        <w:rPr>
          <w:rFonts w:ascii="Arial" w:eastAsia="Arial" w:hAnsi="Arial" w:cs="Arial"/>
          <w:b/>
          <w:bCs/>
        </w:rPr>
      </w:pPr>
      <w:r w:rsidRPr="00CD151C">
        <w:rPr>
          <w:rFonts w:ascii="Arial" w:eastAsia="Arial" w:hAnsi="Arial" w:cs="Arial"/>
          <w:b/>
          <w:bCs/>
        </w:rPr>
        <w:t>GDD:</w:t>
      </w:r>
    </w:p>
    <w:bookmarkStart w:id="0" w:name="_top"/>
    <w:bookmarkEnd w:id="0"/>
    <w:p w14:paraId="5D1842BF" w14:textId="4BA08520" w:rsidR="00B10501" w:rsidRPr="00CD151C" w:rsidRDefault="00B10501" w:rsidP="00B10501">
      <w:pPr>
        <w:spacing w:after="0" w:line="240" w:lineRule="auto"/>
        <w:rPr>
          <w:rFonts w:ascii="Arial" w:hAnsi="Arial" w:cs="Arial"/>
          <w:lang w:val="en-US"/>
        </w:rPr>
      </w:pPr>
      <w:r w:rsidRPr="00CD151C">
        <w:rPr>
          <w:rFonts w:ascii="Arial" w:hAnsi="Arial" w:cs="Arial"/>
        </w:rPr>
        <w:fldChar w:fldCharType="begin"/>
      </w:r>
      <w:r w:rsidRPr="00CD151C">
        <w:rPr>
          <w:rFonts w:ascii="Arial" w:hAnsi="Arial" w:cs="Arial"/>
        </w:rPr>
        <w:instrText>HYPERLINK "https://ddat-capability-framework.service.gov.uk/"</w:instrText>
      </w:r>
      <w:r w:rsidRPr="00CD151C">
        <w:rPr>
          <w:rFonts w:ascii="Arial" w:hAnsi="Arial" w:cs="Arial"/>
        </w:rPr>
      </w:r>
      <w:r w:rsidRPr="00CD151C">
        <w:rPr>
          <w:rFonts w:ascii="Arial" w:hAnsi="Arial" w:cs="Arial"/>
        </w:rPr>
        <w:fldChar w:fldCharType="separate"/>
      </w:r>
      <w:r w:rsidRPr="00CD151C">
        <w:rPr>
          <w:rFonts w:ascii="Arial" w:hAnsi="Arial" w:cs="Arial"/>
          <w:color w:val="0000FF"/>
          <w:u w:val="single"/>
        </w:rPr>
        <w:t>Government Digital and Data (GDD)</w:t>
      </w:r>
      <w:r w:rsidRPr="00CD151C">
        <w:rPr>
          <w:rFonts w:ascii="Arial" w:hAnsi="Arial" w:cs="Arial"/>
        </w:rPr>
        <w:fldChar w:fldCharType="end"/>
      </w:r>
      <w:r w:rsidRPr="00CD151C">
        <w:rPr>
          <w:rFonts w:ascii="Arial" w:hAnsi="Arial" w:cs="Arial"/>
        </w:rPr>
        <w:t xml:space="preserve"> </w:t>
      </w:r>
      <w:r w:rsidRPr="00CD151C">
        <w:rPr>
          <w:rFonts w:ascii="Arial" w:eastAsia="Times New Roman" w:hAnsi="Arial" w:cs="Arial"/>
          <w:kern w:val="36"/>
          <w:lang w:eastAsia="en-GB"/>
        </w:rPr>
        <w:t xml:space="preserve">Profession Capability Framework </w:t>
      </w:r>
      <w:r w:rsidRPr="00CD151C">
        <w:rPr>
          <w:rFonts w:ascii="Arial" w:eastAsia="Arial" w:hAnsi="Arial" w:cs="Arial"/>
        </w:rPr>
        <w:t xml:space="preserve">and </w:t>
      </w:r>
      <w:hyperlink r:id="rId11" w:history="1">
        <w:r w:rsidRPr="00CD151C">
          <w:rPr>
            <w:rFonts w:ascii="Arial" w:hAnsi="Arial" w:cs="Arial"/>
            <w:color w:val="0000FF"/>
            <w:u w:val="single"/>
          </w:rPr>
          <w:t>Success Profiles</w:t>
        </w:r>
      </w:hyperlink>
      <w:r w:rsidRPr="00CD151C">
        <w:rPr>
          <w:rFonts w:ascii="Arial" w:hAnsi="Arial" w:cs="Arial"/>
        </w:rPr>
        <w:t xml:space="preserve"> </w:t>
      </w:r>
      <w:r w:rsidRPr="00CD151C">
        <w:rPr>
          <w:rFonts w:ascii="Arial" w:eastAsia="Arial" w:hAnsi="Arial" w:cs="Arial"/>
        </w:rPr>
        <w:t xml:space="preserve">Frameworks. Using GDD we will then determine if you will be paid an additional allowance, on top of your basic salary.  </w:t>
      </w:r>
      <w:r w:rsidRPr="00CD151C">
        <w:rPr>
          <w:rFonts w:ascii="Arial" w:hAnsi="Arial" w:cs="Arial"/>
          <w:lang w:val="en-US"/>
        </w:rPr>
        <w:t xml:space="preserve">This role is within the </w:t>
      </w:r>
      <w:r w:rsidR="00CD151C">
        <w:rPr>
          <w:rFonts w:ascii="Arial" w:hAnsi="Arial" w:cs="Arial"/>
          <w:lang w:val="en-US"/>
        </w:rPr>
        <w:t>Technical</w:t>
      </w:r>
      <w:r w:rsidRPr="00CD151C">
        <w:rPr>
          <w:rFonts w:ascii="Arial" w:hAnsi="Arial" w:cs="Arial"/>
          <w:lang w:val="en-US"/>
        </w:rPr>
        <w:t xml:space="preserve"> Job Family, is a </w:t>
      </w:r>
      <w:r w:rsidR="00CD151C">
        <w:rPr>
          <w:rFonts w:ascii="Arial" w:hAnsi="Arial" w:cs="Arial"/>
          <w:lang w:val="en-US"/>
        </w:rPr>
        <w:t>Software Developer</w:t>
      </w:r>
      <w:r w:rsidRPr="00CD151C">
        <w:rPr>
          <w:rFonts w:ascii="Arial" w:hAnsi="Arial" w:cs="Arial"/>
          <w:lang w:val="en-US"/>
        </w:rPr>
        <w:t xml:space="preserve"> role at </w:t>
      </w:r>
      <w:r w:rsidR="00CD151C">
        <w:rPr>
          <w:rFonts w:ascii="Arial" w:hAnsi="Arial" w:cs="Arial"/>
          <w:lang w:val="en-US"/>
        </w:rPr>
        <w:t xml:space="preserve">Developer </w:t>
      </w:r>
      <w:r w:rsidRPr="00CD151C">
        <w:rPr>
          <w:rFonts w:ascii="Arial" w:hAnsi="Arial" w:cs="Arial"/>
          <w:lang w:val="en-US"/>
        </w:rPr>
        <w:t xml:space="preserve">level, but carries the title </w:t>
      </w:r>
      <w:r w:rsidR="00CD151C">
        <w:rPr>
          <w:rFonts w:ascii="Arial" w:hAnsi="Arial" w:cs="Arial"/>
          <w:lang w:val="en-US"/>
        </w:rPr>
        <w:t xml:space="preserve">Software Developer </w:t>
      </w:r>
      <w:r w:rsidRPr="00CD151C">
        <w:rPr>
          <w:rFonts w:ascii="Arial" w:hAnsi="Arial" w:cs="Arial"/>
          <w:lang w:val="en-US"/>
        </w:rPr>
        <w:t>within DTS.</w:t>
      </w:r>
    </w:p>
    <w:p w14:paraId="6D3C6E19" w14:textId="77777777" w:rsidR="00B10501" w:rsidRPr="00CD151C" w:rsidRDefault="00B10501" w:rsidP="00B10501">
      <w:pPr>
        <w:spacing w:after="0" w:line="240" w:lineRule="auto"/>
        <w:rPr>
          <w:rFonts w:ascii="Arial" w:hAnsi="Arial" w:cs="Arial"/>
          <w:lang w:val="en-US"/>
        </w:rPr>
      </w:pPr>
    </w:p>
    <w:p w14:paraId="5D063559" w14:textId="77777777" w:rsidR="00B10501" w:rsidRPr="00CD151C" w:rsidRDefault="00B10501" w:rsidP="00B10501">
      <w:pPr>
        <w:spacing w:after="0" w:line="240" w:lineRule="auto"/>
        <w:rPr>
          <w:rStyle w:val="s3"/>
          <w:rFonts w:ascii="Arial" w:eastAsiaTheme="minorEastAsia" w:hAnsi="Arial" w:cs="Arial"/>
          <w:b/>
          <w:bCs/>
        </w:rPr>
      </w:pPr>
      <w:r w:rsidRPr="00CD151C">
        <w:rPr>
          <w:rFonts w:ascii="Arial" w:eastAsia="Arial" w:hAnsi="Arial" w:cs="Arial"/>
          <w:b/>
          <w:bCs/>
        </w:rPr>
        <w:t xml:space="preserve">Reserve </w:t>
      </w:r>
      <w:r w:rsidRPr="00CD151C">
        <w:rPr>
          <w:rStyle w:val="s3"/>
          <w:rFonts w:ascii="Arial" w:eastAsiaTheme="minorEastAsia" w:hAnsi="Arial" w:cs="Arial"/>
          <w:b/>
          <w:bCs/>
        </w:rPr>
        <w:t>List:</w:t>
      </w:r>
    </w:p>
    <w:p w14:paraId="5E9A3593" w14:textId="7C61649A" w:rsidR="00B10501" w:rsidRPr="00CD151C" w:rsidRDefault="00B10501" w:rsidP="00B10501">
      <w:pPr>
        <w:spacing w:after="0" w:line="240" w:lineRule="auto"/>
        <w:rPr>
          <w:rFonts w:ascii="Arial" w:hAnsi="Arial" w:cs="Arial"/>
        </w:rPr>
      </w:pPr>
      <w:r w:rsidRPr="00CD151C">
        <w:rPr>
          <w:rFonts w:ascii="Arial" w:hAnsi="Arial" w:cs="Arial"/>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5E41E038" w14:textId="77777777" w:rsidR="00B10501" w:rsidRPr="00CD151C" w:rsidRDefault="00B10501" w:rsidP="00B10501">
      <w:pPr>
        <w:spacing w:after="0" w:line="240" w:lineRule="auto"/>
        <w:rPr>
          <w:rFonts w:ascii="Arial" w:eastAsia="Arial" w:hAnsi="Arial" w:cs="Arial"/>
        </w:rPr>
      </w:pPr>
    </w:p>
    <w:p w14:paraId="43099E7F" w14:textId="3D270B7D" w:rsidR="00FA17B1" w:rsidRPr="00CD151C" w:rsidRDefault="00971BCE" w:rsidP="00FB2B59">
      <w:pPr>
        <w:pStyle w:val="p1"/>
        <w:rPr>
          <w:rStyle w:val="s3"/>
          <w:sz w:val="22"/>
          <w:szCs w:val="22"/>
        </w:rPr>
      </w:pPr>
      <w:r w:rsidRPr="00CD151C">
        <w:rPr>
          <w:b/>
          <w:bCs/>
          <w:sz w:val="22"/>
          <w:szCs w:val="22"/>
        </w:rPr>
        <w:t>Introduction:</w:t>
      </w:r>
      <w:r w:rsidR="00FA17B1" w:rsidRPr="00CD151C">
        <w:rPr>
          <w:rStyle w:val="s3"/>
          <w:sz w:val="22"/>
          <w:szCs w:val="22"/>
        </w:rPr>
        <w:t xml:space="preserve"> </w:t>
      </w:r>
    </w:p>
    <w:p w14:paraId="691C8BDD" w14:textId="4066432A" w:rsidR="006F5CFB" w:rsidRPr="00CD151C" w:rsidRDefault="00A756EB" w:rsidP="00FB2B59">
      <w:pPr>
        <w:spacing w:after="0" w:line="240" w:lineRule="auto"/>
        <w:rPr>
          <w:rFonts w:ascii="Arial" w:hAnsi="Arial" w:cs="Arial"/>
          <w:lang w:eastAsia="en-GB"/>
        </w:rPr>
      </w:pPr>
      <w:r w:rsidRPr="00CD151C">
        <w:rPr>
          <w:rFonts w:ascii="Arial" w:hAnsi="Arial" w:cs="Arial"/>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1EE45E0C" w14:textId="77777777" w:rsidR="006F5CFB" w:rsidRPr="00CD151C" w:rsidRDefault="006F5CFB" w:rsidP="00FB2B59">
      <w:pPr>
        <w:spacing w:after="0" w:line="240" w:lineRule="auto"/>
        <w:rPr>
          <w:rFonts w:ascii="Arial" w:hAnsi="Arial" w:cs="Arial"/>
          <w:lang w:eastAsia="en-GB"/>
        </w:rPr>
      </w:pPr>
    </w:p>
    <w:p w14:paraId="4F8CC378" w14:textId="70AED039" w:rsidR="00FA17B1" w:rsidRPr="00CD151C" w:rsidRDefault="00A756EB" w:rsidP="00B10501">
      <w:pPr>
        <w:spacing w:after="0" w:line="240" w:lineRule="auto"/>
        <w:rPr>
          <w:rStyle w:val="s3"/>
          <w:rFonts w:ascii="Arial" w:hAnsi="Arial" w:cs="Arial"/>
          <w:sz w:val="20"/>
          <w:szCs w:val="20"/>
        </w:rPr>
      </w:pPr>
      <w:r w:rsidRPr="00CD151C">
        <w:rPr>
          <w:rFonts w:ascii="Arial" w:hAnsi="Arial" w:cs="Arial"/>
          <w:lang w:eastAsia="en-GB"/>
        </w:rPr>
        <w:t>HMCTS Digital and Technology Services (DTS) is a specialist technology directorate which provides support to HMCTS in the use of IT and Digital.</w:t>
      </w:r>
      <w:r w:rsidR="001356F4" w:rsidRPr="00CD151C">
        <w:rPr>
          <w:rFonts w:ascii="Arial" w:hAnsi="Arial" w:cs="Arial"/>
          <w:lang w:eastAsia="en-GB"/>
        </w:rPr>
        <w:t xml:space="preserve"> </w:t>
      </w:r>
      <w:r w:rsidRPr="00CD151C">
        <w:rPr>
          <w:rFonts w:ascii="Arial" w:hAnsi="Arial" w:cs="Arial"/>
        </w:rPr>
        <w:t>DTS is creating a place in which it is great to do work and part of our offer is brilliant training opportunities and support from expert colleagues. As well as that you’ll find flexible working, an inclusive culture and a place where your opinion is valued.</w:t>
      </w:r>
      <w:r w:rsidR="00B10501" w:rsidRPr="00CD151C">
        <w:rPr>
          <w:rFonts w:ascii="Arial" w:hAnsi="Arial" w:cs="Arial"/>
        </w:rPr>
        <w:t xml:space="preserve"> </w:t>
      </w:r>
      <w:r w:rsidR="00FA17B1" w:rsidRPr="00CD151C">
        <w:rPr>
          <w:rStyle w:val="s3"/>
          <w:rFonts w:ascii="Arial" w:hAnsi="Arial" w:cs="Arial"/>
        </w:rPr>
        <w:t>Please follow th</w:t>
      </w:r>
      <w:r w:rsidR="001356F4" w:rsidRPr="00CD151C">
        <w:rPr>
          <w:rStyle w:val="s3"/>
          <w:rFonts w:ascii="Arial" w:hAnsi="Arial" w:cs="Arial"/>
        </w:rPr>
        <w:t>is</w:t>
      </w:r>
      <w:r w:rsidR="00FA17B1" w:rsidRPr="00CD151C">
        <w:rPr>
          <w:rStyle w:val="s3"/>
          <w:rFonts w:ascii="Arial" w:hAnsi="Arial" w:cs="Arial"/>
        </w:rPr>
        <w:t xml:space="preserve"> link for further information about HMCTS</w:t>
      </w:r>
      <w:r w:rsidR="001356F4" w:rsidRPr="00CD151C">
        <w:rPr>
          <w:rStyle w:val="s3"/>
          <w:rFonts w:ascii="Arial" w:hAnsi="Arial" w:cs="Arial"/>
        </w:rPr>
        <w:t xml:space="preserve">: </w:t>
      </w:r>
      <w:hyperlink r:id="rId12" w:history="1">
        <w:r w:rsidR="001356F4" w:rsidRPr="00CD151C">
          <w:rPr>
            <w:rStyle w:val="Hyperlink"/>
            <w:rFonts w:ascii="Arial" w:hAnsi="Arial" w:cs="Arial"/>
          </w:rPr>
          <w:t>www.gov.uk/government/organisations/hm-courts-and-tribunals-service</w:t>
        </w:r>
      </w:hyperlink>
    </w:p>
    <w:p w14:paraId="2AFEF373" w14:textId="77777777" w:rsidR="00307CC2" w:rsidRPr="00CD151C" w:rsidRDefault="00307CC2" w:rsidP="00FB2B59">
      <w:pPr>
        <w:pStyle w:val="p1"/>
        <w:rPr>
          <w:rStyle w:val="s3"/>
          <w:sz w:val="22"/>
          <w:szCs w:val="22"/>
        </w:rPr>
      </w:pPr>
    </w:p>
    <w:p w14:paraId="45C4BA62" w14:textId="3F716DEB" w:rsidR="00167719" w:rsidRPr="00CD151C" w:rsidRDefault="00167719" w:rsidP="00FB2B59">
      <w:pPr>
        <w:pStyle w:val="p1"/>
        <w:rPr>
          <w:b/>
          <w:bCs/>
          <w:sz w:val="22"/>
          <w:szCs w:val="22"/>
        </w:rPr>
      </w:pPr>
      <w:r w:rsidRPr="00CD151C">
        <w:rPr>
          <w:b/>
          <w:bCs/>
          <w:sz w:val="22"/>
          <w:szCs w:val="22"/>
        </w:rPr>
        <w:lastRenderedPageBreak/>
        <w:t>Job Description:</w:t>
      </w:r>
    </w:p>
    <w:p w14:paraId="1D71857F" w14:textId="22FD164D" w:rsidR="00B045A8" w:rsidRPr="00CD151C" w:rsidRDefault="00B10501" w:rsidP="00FB2B59">
      <w:pPr>
        <w:pStyle w:val="NormalWeb"/>
        <w:spacing w:after="0"/>
        <w:rPr>
          <w:rFonts w:ascii="Arial" w:hAnsi="Arial" w:cs="Arial"/>
          <w:sz w:val="22"/>
          <w:szCs w:val="22"/>
          <w:lang w:val="en"/>
        </w:rPr>
      </w:pPr>
      <w:r w:rsidRPr="00CD151C">
        <w:rPr>
          <w:rStyle w:val="Strong"/>
          <w:rFonts w:ascii="Arial" w:hAnsi="Arial" w:cs="Arial"/>
          <w:b w:val="0"/>
          <w:bCs w:val="0"/>
          <w:sz w:val="22"/>
          <w:szCs w:val="22"/>
        </w:rPr>
        <w:t xml:space="preserve">We’re seeking a </w:t>
      </w:r>
      <w:r w:rsidR="00276081">
        <w:rPr>
          <w:rStyle w:val="Strong"/>
          <w:rFonts w:ascii="Arial" w:hAnsi="Arial" w:cs="Arial"/>
          <w:b w:val="0"/>
          <w:bCs w:val="0"/>
          <w:sz w:val="22"/>
          <w:szCs w:val="22"/>
        </w:rPr>
        <w:t>Low Code</w:t>
      </w:r>
      <w:r w:rsidR="00CD151C">
        <w:rPr>
          <w:rStyle w:val="Strong"/>
          <w:rFonts w:ascii="Arial" w:hAnsi="Arial" w:cs="Arial"/>
          <w:b w:val="0"/>
          <w:bCs w:val="0"/>
          <w:sz w:val="22"/>
          <w:szCs w:val="22"/>
        </w:rPr>
        <w:t xml:space="preserve"> Software D</w:t>
      </w:r>
      <w:r w:rsidRPr="00CD151C">
        <w:rPr>
          <w:rStyle w:val="Strong"/>
          <w:rFonts w:ascii="Arial" w:hAnsi="Arial" w:cs="Arial"/>
          <w:b w:val="0"/>
          <w:bCs w:val="0"/>
          <w:sz w:val="22"/>
          <w:szCs w:val="22"/>
        </w:rPr>
        <w:t xml:space="preserve">eveloper with the ability to develop and deploy high-quality enterprise-grade </w:t>
      </w:r>
      <w:r w:rsidR="00343AC5">
        <w:rPr>
          <w:rStyle w:val="Strong"/>
          <w:rFonts w:ascii="Arial" w:hAnsi="Arial" w:cs="Arial"/>
          <w:b w:val="0"/>
          <w:bCs w:val="0"/>
          <w:sz w:val="22"/>
          <w:szCs w:val="22"/>
        </w:rPr>
        <w:t>low</w:t>
      </w:r>
      <w:r w:rsidR="007F6E07">
        <w:rPr>
          <w:rStyle w:val="Strong"/>
          <w:rFonts w:ascii="Arial" w:hAnsi="Arial" w:cs="Arial"/>
          <w:b w:val="0"/>
          <w:bCs w:val="0"/>
          <w:sz w:val="22"/>
          <w:szCs w:val="22"/>
        </w:rPr>
        <w:t xml:space="preserve"> </w:t>
      </w:r>
      <w:r w:rsidR="00343AC5">
        <w:rPr>
          <w:rStyle w:val="Strong"/>
          <w:rFonts w:ascii="Arial" w:hAnsi="Arial" w:cs="Arial"/>
          <w:b w:val="0"/>
          <w:bCs w:val="0"/>
          <w:sz w:val="22"/>
          <w:szCs w:val="22"/>
        </w:rPr>
        <w:t>code solutions</w:t>
      </w:r>
      <w:r w:rsidRPr="00CD151C">
        <w:rPr>
          <w:rStyle w:val="Strong"/>
          <w:rFonts w:ascii="Arial" w:hAnsi="Arial" w:cs="Arial"/>
          <w:b w:val="0"/>
          <w:bCs w:val="0"/>
          <w:sz w:val="22"/>
          <w:szCs w:val="22"/>
        </w:rPr>
        <w:t xml:space="preserve">. </w:t>
      </w:r>
      <w:r w:rsidR="00B045A8" w:rsidRPr="00CD151C">
        <w:rPr>
          <w:rFonts w:ascii="Arial" w:hAnsi="Arial" w:cs="Arial"/>
          <w:sz w:val="22"/>
          <w:szCs w:val="22"/>
          <w:lang w:val="en"/>
        </w:rPr>
        <w:t xml:space="preserve">As a </w:t>
      </w:r>
      <w:r w:rsidR="00975B30" w:rsidRPr="00CD151C">
        <w:rPr>
          <w:rFonts w:ascii="Arial" w:hAnsi="Arial" w:cs="Arial"/>
          <w:sz w:val="22"/>
          <w:szCs w:val="22"/>
          <w:lang w:val="en"/>
        </w:rPr>
        <w:t xml:space="preserve">Software </w:t>
      </w:r>
      <w:r w:rsidR="00B045A8" w:rsidRPr="00CD151C">
        <w:rPr>
          <w:rFonts w:ascii="Arial" w:hAnsi="Arial" w:cs="Arial"/>
          <w:sz w:val="22"/>
          <w:szCs w:val="22"/>
          <w:lang w:val="en"/>
        </w:rPr>
        <w:t>Developer</w:t>
      </w:r>
      <w:r w:rsidR="00463DDD" w:rsidRPr="00CD151C">
        <w:rPr>
          <w:rFonts w:ascii="Arial" w:hAnsi="Arial" w:cs="Arial"/>
          <w:sz w:val="22"/>
          <w:szCs w:val="22"/>
          <w:lang w:val="en"/>
        </w:rPr>
        <w:t xml:space="preserve"> at HMCTS</w:t>
      </w:r>
      <w:r w:rsidR="00B045A8" w:rsidRPr="00CD151C">
        <w:rPr>
          <w:rFonts w:ascii="Arial" w:hAnsi="Arial" w:cs="Arial"/>
          <w:sz w:val="22"/>
          <w:szCs w:val="22"/>
          <w:lang w:val="en"/>
        </w:rPr>
        <w:t xml:space="preserve"> you will work with a wide range of stakeholders such as user researchers, product managers, designers, business analysts, delivery managers and digital architects, all of whom share a vision for making better government through smarter use of technology. You will innovate to radically transform public services for the better.</w:t>
      </w:r>
    </w:p>
    <w:p w14:paraId="41DB4362" w14:textId="77777777" w:rsidR="00B10501" w:rsidRPr="00CD151C" w:rsidRDefault="00B10501" w:rsidP="00FB2B59">
      <w:pPr>
        <w:pStyle w:val="NormalWeb"/>
        <w:spacing w:after="0"/>
        <w:rPr>
          <w:rFonts w:ascii="Arial" w:hAnsi="Arial" w:cs="Arial"/>
          <w:sz w:val="22"/>
          <w:szCs w:val="22"/>
          <w:lang w:val="en"/>
        </w:rPr>
      </w:pPr>
    </w:p>
    <w:p w14:paraId="5E49DC52" w14:textId="16079858" w:rsidR="00B10501" w:rsidRPr="00CD151C" w:rsidRDefault="00B10501" w:rsidP="00B10501">
      <w:pPr>
        <w:pStyle w:val="NormalWeb"/>
        <w:spacing w:after="0"/>
        <w:rPr>
          <w:rFonts w:ascii="Arial" w:hAnsi="Arial" w:cs="Arial"/>
          <w:sz w:val="22"/>
          <w:szCs w:val="22"/>
          <w:lang w:val="en"/>
        </w:rPr>
      </w:pPr>
      <w:r w:rsidRPr="00CD151C">
        <w:rPr>
          <w:rFonts w:ascii="Arial" w:hAnsi="Arial" w:cs="Arial"/>
          <w:sz w:val="22"/>
          <w:szCs w:val="22"/>
          <w:lang w:val="en"/>
        </w:rPr>
        <w:t xml:space="preserve">Examples of products can be found in our GitHub repository: </w:t>
      </w:r>
      <w:hyperlink r:id="rId13" w:history="1">
        <w:r w:rsidRPr="00CD151C">
          <w:rPr>
            <w:rStyle w:val="Hyperlink"/>
            <w:rFonts w:ascii="Arial" w:hAnsi="Arial" w:cs="Arial"/>
            <w:sz w:val="22"/>
            <w:szCs w:val="22"/>
          </w:rPr>
          <w:t>https://github.com/hmcts</w:t>
        </w:r>
      </w:hyperlink>
    </w:p>
    <w:p w14:paraId="529628E1" w14:textId="77777777" w:rsidR="00B10501" w:rsidRPr="00CD151C" w:rsidRDefault="00B10501" w:rsidP="00B10501">
      <w:pPr>
        <w:pStyle w:val="NormalWeb"/>
        <w:spacing w:after="0"/>
        <w:ind w:left="720"/>
        <w:rPr>
          <w:rStyle w:val="Hyperlink"/>
          <w:rFonts w:ascii="Arial" w:hAnsi="Arial" w:cs="Arial"/>
          <w:sz w:val="22"/>
          <w:szCs w:val="22"/>
        </w:rPr>
      </w:pPr>
    </w:p>
    <w:p w14:paraId="1A0B03A5" w14:textId="037C5B92" w:rsidR="00B10501" w:rsidRPr="00CD151C" w:rsidRDefault="00B10501" w:rsidP="00FB2B59">
      <w:pPr>
        <w:pStyle w:val="NormalWeb"/>
        <w:spacing w:after="0"/>
        <w:rPr>
          <w:rFonts w:ascii="Arial" w:hAnsi="Arial" w:cs="Arial"/>
          <w:color w:val="000000" w:themeColor="text1"/>
          <w:sz w:val="22"/>
          <w:szCs w:val="22"/>
        </w:rPr>
      </w:pPr>
      <w:r w:rsidRPr="00CD151C">
        <w:rPr>
          <w:rStyle w:val="Hyperlink"/>
          <w:rFonts w:ascii="Arial" w:hAnsi="Arial" w:cs="Arial"/>
          <w:color w:val="000000" w:themeColor="text1"/>
          <w:sz w:val="22"/>
          <w:szCs w:val="22"/>
          <w:u w:val="none"/>
        </w:rPr>
        <w:t xml:space="preserve">You can find more information about our ways of working in the HMCTS Way: </w:t>
      </w:r>
      <w:hyperlink r:id="rId14" w:history="1">
        <w:r w:rsidRPr="00CD151C">
          <w:rPr>
            <w:rStyle w:val="Hyperlink"/>
            <w:rFonts w:ascii="Arial" w:hAnsi="Arial" w:cs="Arial"/>
            <w:sz w:val="22"/>
            <w:szCs w:val="22"/>
            <w:lang w:val="en"/>
          </w:rPr>
          <w:t>https://hmcts.github.io</w:t>
        </w:r>
      </w:hyperlink>
      <w:r w:rsidRPr="00CD151C">
        <w:rPr>
          <w:rFonts w:ascii="Arial" w:hAnsi="Arial" w:cs="Arial"/>
          <w:color w:val="000000" w:themeColor="text1"/>
          <w:sz w:val="22"/>
          <w:szCs w:val="22"/>
          <w:lang w:val="en"/>
        </w:rPr>
        <w:t xml:space="preserve"> </w:t>
      </w:r>
    </w:p>
    <w:p w14:paraId="4076C9B2" w14:textId="77777777" w:rsidR="00832ECD" w:rsidRPr="00CD151C" w:rsidRDefault="00832ECD" w:rsidP="00FB2B59">
      <w:pPr>
        <w:pStyle w:val="NormalWeb"/>
        <w:spacing w:after="0"/>
        <w:rPr>
          <w:rStyle w:val="Strong"/>
          <w:rFonts w:ascii="Arial" w:hAnsi="Arial" w:cs="Arial"/>
          <w:b w:val="0"/>
          <w:bCs w:val="0"/>
          <w:sz w:val="22"/>
          <w:szCs w:val="22"/>
        </w:rPr>
      </w:pPr>
    </w:p>
    <w:p w14:paraId="30FFFA90" w14:textId="77777777" w:rsidR="00CD151C" w:rsidRDefault="00832ECD" w:rsidP="00832ECD">
      <w:pPr>
        <w:snapToGrid w:val="0"/>
        <w:spacing w:after="0" w:line="240" w:lineRule="auto"/>
        <w:rPr>
          <w:rFonts w:ascii="Arial" w:hAnsi="Arial" w:cs="Arial"/>
        </w:rPr>
      </w:pPr>
      <w:r w:rsidRPr="00CD151C">
        <w:rPr>
          <w:rFonts w:ascii="Arial" w:hAnsi="Arial" w:cs="Arial"/>
        </w:rPr>
        <w:t xml:space="preserve">In addition, we use a range of other technologies and continue to evolve by employing new technologies that help us deliver better services to our users and continue our Learning and Development. </w:t>
      </w:r>
    </w:p>
    <w:p w14:paraId="0C8474B5" w14:textId="77777777" w:rsidR="00CD151C" w:rsidRDefault="00CD151C" w:rsidP="00832ECD">
      <w:pPr>
        <w:snapToGrid w:val="0"/>
        <w:spacing w:after="0" w:line="240" w:lineRule="auto"/>
        <w:rPr>
          <w:rFonts w:ascii="Arial" w:hAnsi="Arial" w:cs="Arial"/>
        </w:rPr>
      </w:pPr>
    </w:p>
    <w:p w14:paraId="7D2E4A0E" w14:textId="32DB0673" w:rsidR="00832ECD" w:rsidRPr="00CD151C" w:rsidRDefault="00832ECD" w:rsidP="00832ECD">
      <w:pPr>
        <w:snapToGrid w:val="0"/>
        <w:spacing w:after="0" w:line="240" w:lineRule="auto"/>
        <w:rPr>
          <w:rFonts w:ascii="Arial" w:hAnsi="Arial" w:cs="Arial"/>
        </w:rPr>
      </w:pPr>
      <w:r w:rsidRPr="00CD151C">
        <w:rPr>
          <w:rFonts w:ascii="Arial" w:hAnsi="Arial" w:cs="Arial"/>
        </w:rPr>
        <w:t>The Technologies we are also rely on are</w:t>
      </w:r>
      <w:r w:rsidR="00CD151C">
        <w:rPr>
          <w:rFonts w:ascii="Arial" w:hAnsi="Arial" w:cs="Arial"/>
        </w:rPr>
        <w:t xml:space="preserve"> (not role specific)</w:t>
      </w:r>
      <w:r w:rsidRPr="00CD151C">
        <w:rPr>
          <w:rFonts w:ascii="Arial" w:hAnsi="Arial" w:cs="Arial"/>
        </w:rPr>
        <w:t>:</w:t>
      </w:r>
    </w:p>
    <w:p w14:paraId="7FF509B8" w14:textId="16FA1B6A" w:rsidR="00832ECD" w:rsidRPr="00CD151C" w:rsidRDefault="00832ECD" w:rsidP="00832ECD">
      <w:pPr>
        <w:snapToGrid w:val="0"/>
        <w:spacing w:after="0" w:line="240" w:lineRule="auto"/>
        <w:rPr>
          <w:rFonts w:ascii="Arial" w:hAnsi="Arial" w:cs="Arial"/>
          <w:highlight w:val="yellow"/>
        </w:rPr>
      </w:pPr>
    </w:p>
    <w:p w14:paraId="75BDAED3"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Java</w:t>
      </w:r>
      <w:r w:rsidRPr="00CD151C">
        <w:rPr>
          <w:rFonts w:ascii="Arial" w:hAnsi="Arial" w:cs="Arial"/>
        </w:rPr>
        <w:t xml:space="preserve"> to write our backend services</w:t>
      </w:r>
    </w:p>
    <w:p w14:paraId="08E8C127"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Node.js</w:t>
      </w:r>
      <w:r w:rsidRPr="00CD151C">
        <w:rPr>
          <w:rFonts w:ascii="Arial" w:hAnsi="Arial" w:cs="Arial"/>
        </w:rPr>
        <w:t xml:space="preserve"> to write our frontend services</w:t>
      </w:r>
    </w:p>
    <w:p w14:paraId="6446A93E"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Power Platform</w:t>
      </w:r>
      <w:r w:rsidRPr="00CD151C">
        <w:rPr>
          <w:rFonts w:ascii="Arial" w:hAnsi="Arial" w:cs="Arial"/>
        </w:rPr>
        <w:t xml:space="preserve"> for low-code development</w:t>
      </w:r>
    </w:p>
    <w:p w14:paraId="05D79295" w14:textId="6CE79056"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U</w:t>
      </w:r>
      <w:r w:rsidR="00343AC5">
        <w:rPr>
          <w:rFonts w:ascii="Arial" w:hAnsi="Arial" w:cs="Arial"/>
          <w:b/>
          <w:bCs/>
        </w:rPr>
        <w:t>i</w:t>
      </w:r>
      <w:r w:rsidRPr="00CD151C">
        <w:rPr>
          <w:rFonts w:ascii="Arial" w:hAnsi="Arial" w:cs="Arial"/>
          <w:b/>
          <w:bCs/>
        </w:rPr>
        <w:t xml:space="preserve">Path </w:t>
      </w:r>
      <w:r w:rsidRPr="00CD151C">
        <w:rPr>
          <w:rFonts w:ascii="Arial" w:hAnsi="Arial" w:cs="Arial"/>
        </w:rPr>
        <w:t>for Robotic Process Automation</w:t>
      </w:r>
    </w:p>
    <w:p w14:paraId="3A1F168D"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Jenkins</w:t>
      </w:r>
      <w:r w:rsidRPr="00CD151C">
        <w:rPr>
          <w:rFonts w:ascii="Arial" w:hAnsi="Arial" w:cs="Arial"/>
        </w:rPr>
        <w:t xml:space="preserve"> for CI/CD</w:t>
      </w:r>
    </w:p>
    <w:p w14:paraId="55B0F072"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Dynatrace</w:t>
      </w:r>
      <w:r w:rsidRPr="00CD151C">
        <w:rPr>
          <w:rFonts w:ascii="Arial" w:hAnsi="Arial" w:cs="Arial"/>
        </w:rPr>
        <w:t xml:space="preserve"> for application monitoring</w:t>
      </w:r>
    </w:p>
    <w:p w14:paraId="00051B5C"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Kubernetes</w:t>
      </w:r>
      <w:r w:rsidRPr="00CD151C">
        <w:rPr>
          <w:rFonts w:ascii="Arial" w:hAnsi="Arial" w:cs="Arial"/>
        </w:rPr>
        <w:t xml:space="preserve"> and </w:t>
      </w:r>
      <w:r w:rsidRPr="00CD151C">
        <w:rPr>
          <w:rFonts w:ascii="Arial" w:hAnsi="Arial" w:cs="Arial"/>
          <w:b/>
          <w:bCs/>
        </w:rPr>
        <w:t>Docker</w:t>
      </w:r>
      <w:r w:rsidRPr="00CD151C">
        <w:rPr>
          <w:rFonts w:ascii="Arial" w:hAnsi="Arial" w:cs="Arial"/>
        </w:rPr>
        <w:t xml:space="preserve"> to run our services</w:t>
      </w:r>
    </w:p>
    <w:p w14:paraId="5EF75902"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Azure</w:t>
      </w:r>
      <w:r w:rsidRPr="00CD151C">
        <w:rPr>
          <w:rFonts w:ascii="Arial" w:hAnsi="Arial" w:cs="Arial"/>
        </w:rPr>
        <w:t xml:space="preserve"> for most of our infrastructure</w:t>
      </w:r>
    </w:p>
    <w:p w14:paraId="521E9198"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 xml:space="preserve">Terraform </w:t>
      </w:r>
      <w:r w:rsidRPr="00CD151C">
        <w:rPr>
          <w:rFonts w:ascii="Arial" w:hAnsi="Arial" w:cs="Arial"/>
        </w:rPr>
        <w:t>for infrastructure as code</w:t>
      </w:r>
    </w:p>
    <w:p w14:paraId="79C4632F"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Postgres</w:t>
      </w:r>
      <w:r w:rsidRPr="00CD151C">
        <w:rPr>
          <w:rFonts w:ascii="Arial" w:hAnsi="Arial" w:cs="Arial"/>
        </w:rPr>
        <w:t xml:space="preserve"> and </w:t>
      </w:r>
      <w:r w:rsidRPr="00CD151C">
        <w:rPr>
          <w:rFonts w:ascii="Arial" w:hAnsi="Arial" w:cs="Arial"/>
          <w:b/>
          <w:bCs/>
        </w:rPr>
        <w:t>Redis</w:t>
      </w:r>
      <w:r w:rsidRPr="00CD151C">
        <w:rPr>
          <w:rFonts w:ascii="Arial" w:hAnsi="Arial" w:cs="Arial"/>
        </w:rPr>
        <w:t xml:space="preserve"> as our databases.</w:t>
      </w:r>
    </w:p>
    <w:p w14:paraId="7E1E02A6"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rPr>
        <w:t>GOV.UK Design System for our web interfaces</w:t>
      </w:r>
    </w:p>
    <w:p w14:paraId="60588ED1" w14:textId="77777777" w:rsidR="00832ECD" w:rsidRPr="00CD151C" w:rsidRDefault="00832ECD" w:rsidP="00832ECD">
      <w:pPr>
        <w:numPr>
          <w:ilvl w:val="0"/>
          <w:numId w:val="23"/>
        </w:numPr>
        <w:snapToGrid w:val="0"/>
        <w:spacing w:after="0" w:line="240" w:lineRule="auto"/>
        <w:ind w:left="284" w:hanging="284"/>
        <w:rPr>
          <w:rFonts w:ascii="Arial" w:hAnsi="Arial" w:cs="Arial"/>
        </w:rPr>
      </w:pPr>
      <w:r w:rsidRPr="00CD151C">
        <w:rPr>
          <w:rFonts w:ascii="Arial" w:hAnsi="Arial" w:cs="Arial"/>
          <w:b/>
          <w:bCs/>
        </w:rPr>
        <w:t>Macs</w:t>
      </w:r>
      <w:r w:rsidRPr="00CD151C">
        <w:rPr>
          <w:rFonts w:ascii="Arial" w:hAnsi="Arial" w:cs="Arial"/>
        </w:rPr>
        <w:t xml:space="preserve"> to do all the above</w:t>
      </w:r>
    </w:p>
    <w:p w14:paraId="50F47053" w14:textId="77777777" w:rsidR="00600569" w:rsidRPr="00CD151C" w:rsidRDefault="00600569" w:rsidP="00FB2B59">
      <w:pPr>
        <w:pStyle w:val="NormalWeb"/>
        <w:spacing w:after="0"/>
        <w:rPr>
          <w:rFonts w:ascii="Arial" w:hAnsi="Arial" w:cs="Arial"/>
          <w:sz w:val="22"/>
          <w:szCs w:val="22"/>
          <w:lang w:val="en"/>
        </w:rPr>
      </w:pPr>
    </w:p>
    <w:p w14:paraId="5A9F81AC" w14:textId="7D2B1E12" w:rsidR="003549B4" w:rsidRPr="00CD151C" w:rsidRDefault="00B10501" w:rsidP="003549B4">
      <w:pPr>
        <w:spacing w:after="0" w:line="240" w:lineRule="auto"/>
        <w:rPr>
          <w:rFonts w:ascii="Arial" w:hAnsi="Arial" w:cs="Arial"/>
          <w:b/>
          <w:bCs/>
        </w:rPr>
      </w:pPr>
      <w:r w:rsidRPr="00CD151C">
        <w:rPr>
          <w:rFonts w:ascii="Arial" w:hAnsi="Arial" w:cs="Arial"/>
          <w:b/>
          <w:bCs/>
        </w:rPr>
        <w:t xml:space="preserve">Key Responsibilities: </w:t>
      </w:r>
    </w:p>
    <w:p w14:paraId="3EB76BE5" w14:textId="77777777" w:rsidR="00B10501" w:rsidRPr="00CD151C" w:rsidRDefault="00B10501" w:rsidP="003549B4">
      <w:pPr>
        <w:spacing w:after="0" w:line="240" w:lineRule="auto"/>
        <w:rPr>
          <w:rStyle w:val="Strong"/>
          <w:rFonts w:ascii="Arial" w:hAnsi="Arial" w:cs="Arial"/>
        </w:rPr>
      </w:pPr>
    </w:p>
    <w:p w14:paraId="7A033FBF" w14:textId="63EF8B66" w:rsidR="001424F7" w:rsidRPr="00CD151C" w:rsidRDefault="001C3CAA"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Build, maintain and document </w:t>
      </w:r>
      <w:r w:rsidR="00D84581">
        <w:rPr>
          <w:rFonts w:ascii="Arial" w:hAnsi="Arial" w:cs="Arial"/>
        </w:rPr>
        <w:t>low code solutions</w:t>
      </w:r>
      <w:r w:rsidR="001424F7" w:rsidRPr="00CD151C">
        <w:rPr>
          <w:rFonts w:ascii="Arial" w:hAnsi="Arial" w:cs="Arial"/>
        </w:rPr>
        <w:t xml:space="preserve">, following best practices and internal standards. </w:t>
      </w:r>
    </w:p>
    <w:p w14:paraId="01E6C9C0" w14:textId="43F47765" w:rsidR="00EE6AA5" w:rsidRPr="00CD151C" w:rsidRDefault="00EE6AA5" w:rsidP="00EE6AA5">
      <w:pPr>
        <w:numPr>
          <w:ilvl w:val="0"/>
          <w:numId w:val="23"/>
        </w:numPr>
        <w:snapToGrid w:val="0"/>
        <w:spacing w:after="0" w:line="240" w:lineRule="auto"/>
        <w:ind w:left="284" w:hanging="284"/>
        <w:rPr>
          <w:rFonts w:ascii="Arial" w:hAnsi="Arial" w:cs="Arial"/>
        </w:rPr>
      </w:pPr>
      <w:r w:rsidRPr="00CD151C">
        <w:rPr>
          <w:rFonts w:ascii="Arial" w:hAnsi="Arial" w:cs="Arial"/>
        </w:rPr>
        <w:t>Conduct internal testing</w:t>
      </w:r>
      <w:r w:rsidR="006B27F4" w:rsidRPr="00CD151C">
        <w:rPr>
          <w:rFonts w:ascii="Arial" w:hAnsi="Arial" w:cs="Arial"/>
        </w:rPr>
        <w:t>,</w:t>
      </w:r>
      <w:r w:rsidRPr="00CD151C">
        <w:rPr>
          <w:rFonts w:ascii="Arial" w:hAnsi="Arial" w:cs="Arial"/>
        </w:rPr>
        <w:t xml:space="preserve"> </w:t>
      </w:r>
      <w:r w:rsidR="006B27F4" w:rsidRPr="00CD151C">
        <w:rPr>
          <w:rFonts w:ascii="Arial" w:hAnsi="Arial" w:cs="Arial"/>
        </w:rPr>
        <w:t>quality assurance,</w:t>
      </w:r>
      <w:r w:rsidR="00D85235" w:rsidRPr="00CD151C">
        <w:rPr>
          <w:rFonts w:ascii="Arial" w:hAnsi="Arial" w:cs="Arial"/>
        </w:rPr>
        <w:t xml:space="preserve"> and</w:t>
      </w:r>
      <w:r w:rsidRPr="00CD151C">
        <w:rPr>
          <w:rFonts w:ascii="Arial" w:hAnsi="Arial" w:cs="Arial"/>
        </w:rPr>
        <w:t xml:space="preserve"> participate in code reviews. </w:t>
      </w:r>
    </w:p>
    <w:p w14:paraId="69B180A4" w14:textId="71AC38AB"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Continuously learn and stay </w:t>
      </w:r>
      <w:r w:rsidR="00164EEF" w:rsidRPr="00CD151C">
        <w:rPr>
          <w:rFonts w:ascii="Arial" w:hAnsi="Arial" w:cs="Arial"/>
        </w:rPr>
        <w:t>up to date</w:t>
      </w:r>
      <w:r w:rsidRPr="00CD151C">
        <w:rPr>
          <w:rFonts w:ascii="Arial" w:hAnsi="Arial" w:cs="Arial"/>
        </w:rPr>
        <w:t xml:space="preserve"> with relevant technolog</w:t>
      </w:r>
      <w:r w:rsidR="002B4E4E" w:rsidRPr="00CD151C">
        <w:rPr>
          <w:rFonts w:ascii="Arial" w:hAnsi="Arial" w:cs="Arial"/>
        </w:rPr>
        <w:t>ies</w:t>
      </w:r>
      <w:r w:rsidRPr="00CD151C">
        <w:rPr>
          <w:rFonts w:ascii="Arial" w:hAnsi="Arial" w:cs="Arial"/>
        </w:rPr>
        <w:t xml:space="preserve">, identifying potential issues. </w:t>
      </w:r>
    </w:p>
    <w:p w14:paraId="59A0EFF7" w14:textId="6FD0B4E2"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Ensure product security, data confidentiality, and integrity, raising risks as needed. </w:t>
      </w:r>
    </w:p>
    <w:p w14:paraId="0E22AF26" w14:textId="67475FAE"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Support and maintain software, including </w:t>
      </w:r>
      <w:r w:rsidR="009114BD" w:rsidRPr="00CD151C">
        <w:rPr>
          <w:rFonts w:ascii="Arial" w:hAnsi="Arial" w:cs="Arial"/>
        </w:rPr>
        <w:t xml:space="preserve">limited </w:t>
      </w:r>
      <w:r w:rsidRPr="00CD151C">
        <w:rPr>
          <w:rFonts w:ascii="Arial" w:hAnsi="Arial" w:cs="Arial"/>
        </w:rPr>
        <w:t xml:space="preserve">out-of-hours work when required. </w:t>
      </w:r>
    </w:p>
    <w:p w14:paraId="63A6052B" w14:textId="5ACEF0F8"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Plan development, coordinate integration, and contribute to process improvement. </w:t>
      </w:r>
    </w:p>
    <w:p w14:paraId="73211D95" w14:textId="0D557F8B"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Manage service availability effectively and cost-efficiently. </w:t>
      </w:r>
    </w:p>
    <w:p w14:paraId="5878CA99" w14:textId="46AD16E2"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Build and test system interfaces. </w:t>
      </w:r>
    </w:p>
    <w:p w14:paraId="22CC8CD2" w14:textId="7D2013F5"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 xml:space="preserve">Mentor junior colleagues and share technical expertise. </w:t>
      </w:r>
    </w:p>
    <w:p w14:paraId="5368320C" w14:textId="7ADB3E24" w:rsidR="001424F7" w:rsidRPr="00CD151C" w:rsidRDefault="001424F7" w:rsidP="00564C86">
      <w:pPr>
        <w:numPr>
          <w:ilvl w:val="0"/>
          <w:numId w:val="23"/>
        </w:numPr>
        <w:snapToGrid w:val="0"/>
        <w:spacing w:after="0" w:line="240" w:lineRule="auto"/>
        <w:ind w:left="284" w:hanging="284"/>
        <w:rPr>
          <w:rFonts w:ascii="Arial" w:hAnsi="Arial" w:cs="Arial"/>
        </w:rPr>
      </w:pPr>
      <w:r w:rsidRPr="00CD151C">
        <w:rPr>
          <w:rFonts w:ascii="Arial" w:hAnsi="Arial" w:cs="Arial"/>
        </w:rPr>
        <w:t>Design and develop software based on user stories.</w:t>
      </w:r>
    </w:p>
    <w:p w14:paraId="7BF5B2ED" w14:textId="304D2121" w:rsidR="00E46C5C" w:rsidRPr="00CD151C" w:rsidRDefault="00E46C5C" w:rsidP="00564C86">
      <w:pPr>
        <w:numPr>
          <w:ilvl w:val="0"/>
          <w:numId w:val="23"/>
        </w:numPr>
        <w:snapToGrid w:val="0"/>
        <w:spacing w:after="0" w:line="240" w:lineRule="auto"/>
        <w:ind w:left="284" w:hanging="284"/>
        <w:rPr>
          <w:rFonts w:ascii="Arial" w:hAnsi="Arial" w:cs="Arial"/>
        </w:rPr>
      </w:pPr>
      <w:r w:rsidRPr="00CD151C">
        <w:rPr>
          <w:rFonts w:ascii="Arial" w:hAnsi="Arial" w:cs="Arial"/>
        </w:rPr>
        <w:t>Participate in recruitment and procurement.</w:t>
      </w:r>
    </w:p>
    <w:p w14:paraId="5EFA89F2" w14:textId="77777777" w:rsidR="00B10501" w:rsidRPr="00CD151C" w:rsidRDefault="00B10501" w:rsidP="00B10501">
      <w:pPr>
        <w:snapToGrid w:val="0"/>
        <w:spacing w:after="0" w:line="240" w:lineRule="auto"/>
        <w:rPr>
          <w:rFonts w:ascii="Arial" w:hAnsi="Arial" w:cs="Arial"/>
        </w:rPr>
      </w:pPr>
    </w:p>
    <w:p w14:paraId="30B2DB0D" w14:textId="4D3FAD95" w:rsidR="00CD2D71" w:rsidRPr="00CD151C" w:rsidRDefault="00B10501" w:rsidP="00B273C4">
      <w:pPr>
        <w:snapToGrid w:val="0"/>
        <w:spacing w:after="0" w:line="240" w:lineRule="auto"/>
        <w:rPr>
          <w:rFonts w:ascii="Arial" w:hAnsi="Arial" w:cs="Arial"/>
          <w:b/>
          <w:bCs/>
        </w:rPr>
      </w:pPr>
      <w:r w:rsidRPr="00CD151C">
        <w:rPr>
          <w:rFonts w:ascii="Arial" w:hAnsi="Arial" w:cs="Arial"/>
          <w:b/>
          <w:bCs/>
        </w:rPr>
        <w:t xml:space="preserve">Skills &amp; Experience: </w:t>
      </w:r>
    </w:p>
    <w:p w14:paraId="6A4B61B0" w14:textId="77777777" w:rsidR="00B10501" w:rsidRPr="00CD151C" w:rsidRDefault="00B10501" w:rsidP="00B273C4">
      <w:pPr>
        <w:snapToGrid w:val="0"/>
        <w:spacing w:after="0" w:line="240" w:lineRule="auto"/>
        <w:rPr>
          <w:rFonts w:ascii="Arial" w:hAnsi="Arial" w:cs="Arial"/>
        </w:rPr>
      </w:pPr>
    </w:p>
    <w:p w14:paraId="2CDCF5C5" w14:textId="6BEE59D2" w:rsidR="00D61A8B" w:rsidRPr="00CD151C" w:rsidRDefault="00D61A8B" w:rsidP="00564C86">
      <w:pPr>
        <w:numPr>
          <w:ilvl w:val="0"/>
          <w:numId w:val="23"/>
        </w:numPr>
        <w:snapToGrid w:val="0"/>
        <w:spacing w:after="0" w:line="240" w:lineRule="auto"/>
        <w:ind w:left="284" w:hanging="284"/>
        <w:rPr>
          <w:rFonts w:ascii="Arial" w:hAnsi="Arial" w:cs="Arial"/>
        </w:rPr>
      </w:pPr>
      <w:r w:rsidRPr="00CD151C">
        <w:rPr>
          <w:rFonts w:ascii="Arial" w:hAnsi="Arial" w:cs="Arial"/>
        </w:rPr>
        <w:t>Sound knowledge in a wide range of technologies used in an enterprise, such as logging and monitoring, authentication/authorisation, cloud hosting environments, systems integration, source control, package management</w:t>
      </w:r>
      <w:r w:rsidR="00E97134" w:rsidRPr="00CD151C">
        <w:rPr>
          <w:rFonts w:ascii="Arial" w:hAnsi="Arial" w:cs="Arial"/>
        </w:rPr>
        <w:t xml:space="preserve">, Azure Windows Virtual Devices </w:t>
      </w:r>
      <w:r w:rsidRPr="00CD151C">
        <w:rPr>
          <w:rFonts w:ascii="Arial" w:hAnsi="Arial" w:cs="Arial"/>
        </w:rPr>
        <w:t>etc.</w:t>
      </w:r>
    </w:p>
    <w:p w14:paraId="330B88F9" w14:textId="77777777" w:rsidR="00F45ED0" w:rsidRPr="00CD151C" w:rsidRDefault="00F45ED0" w:rsidP="00564C86">
      <w:pPr>
        <w:numPr>
          <w:ilvl w:val="0"/>
          <w:numId w:val="23"/>
        </w:numPr>
        <w:snapToGrid w:val="0"/>
        <w:spacing w:after="0" w:line="240" w:lineRule="auto"/>
        <w:ind w:left="284" w:hanging="284"/>
        <w:rPr>
          <w:rFonts w:ascii="Arial" w:hAnsi="Arial" w:cs="Arial"/>
        </w:rPr>
      </w:pPr>
      <w:r w:rsidRPr="00CD151C">
        <w:rPr>
          <w:rFonts w:ascii="Arial" w:hAnsi="Arial" w:cs="Arial"/>
          <w:color w:val="000000" w:themeColor="text1"/>
        </w:rPr>
        <w:t xml:space="preserve">An understanding of relational </w:t>
      </w:r>
      <w:r w:rsidRPr="00CD151C">
        <w:rPr>
          <w:rFonts w:ascii="Arial" w:hAnsi="Arial" w:cs="Arial"/>
        </w:rPr>
        <w:t>database systems (e.g. MSSQL or Dataverse)</w:t>
      </w:r>
    </w:p>
    <w:p w14:paraId="5C927AFE" w14:textId="77777777" w:rsidR="00F45ED0" w:rsidRPr="00CD151C" w:rsidRDefault="00F45ED0" w:rsidP="00564C86">
      <w:pPr>
        <w:numPr>
          <w:ilvl w:val="0"/>
          <w:numId w:val="23"/>
        </w:numPr>
        <w:snapToGrid w:val="0"/>
        <w:spacing w:after="0" w:line="240" w:lineRule="auto"/>
        <w:ind w:left="284" w:hanging="284"/>
        <w:rPr>
          <w:rFonts w:ascii="Arial" w:hAnsi="Arial" w:cs="Arial"/>
        </w:rPr>
      </w:pPr>
      <w:r w:rsidRPr="00CD151C">
        <w:rPr>
          <w:rFonts w:ascii="Arial" w:hAnsi="Arial" w:cs="Arial"/>
        </w:rPr>
        <w:t>An understanding of APIs, systems integration, and cloud hosting environments (e.g. Azure).</w:t>
      </w:r>
    </w:p>
    <w:p w14:paraId="33CD5BE9" w14:textId="77777777" w:rsidR="00D61A8B" w:rsidRPr="00CD151C" w:rsidRDefault="00D61A8B" w:rsidP="00564C86">
      <w:pPr>
        <w:numPr>
          <w:ilvl w:val="0"/>
          <w:numId w:val="23"/>
        </w:numPr>
        <w:snapToGrid w:val="0"/>
        <w:spacing w:after="0" w:line="240" w:lineRule="auto"/>
        <w:ind w:left="284" w:hanging="284"/>
        <w:rPr>
          <w:rFonts w:ascii="Arial" w:hAnsi="Arial" w:cs="Arial"/>
        </w:rPr>
      </w:pPr>
      <w:r w:rsidRPr="00CD151C">
        <w:rPr>
          <w:rFonts w:ascii="Arial" w:hAnsi="Arial" w:cs="Arial"/>
        </w:rPr>
        <w:t>Experience of mentoring, coaching or leading other developers</w:t>
      </w:r>
    </w:p>
    <w:p w14:paraId="684BCF36" w14:textId="77777777" w:rsidR="00D61A8B" w:rsidRPr="00CD151C" w:rsidRDefault="00D61A8B" w:rsidP="00564C86">
      <w:pPr>
        <w:numPr>
          <w:ilvl w:val="0"/>
          <w:numId w:val="23"/>
        </w:numPr>
        <w:snapToGrid w:val="0"/>
        <w:spacing w:after="0" w:line="240" w:lineRule="auto"/>
        <w:ind w:left="284" w:hanging="284"/>
        <w:rPr>
          <w:rFonts w:ascii="Arial" w:hAnsi="Arial" w:cs="Arial"/>
        </w:rPr>
      </w:pPr>
      <w:r w:rsidRPr="00CD151C">
        <w:rPr>
          <w:rFonts w:ascii="Arial" w:hAnsi="Arial" w:cs="Arial"/>
        </w:rPr>
        <w:t>Experience of working with modern tools and techniques</w:t>
      </w:r>
    </w:p>
    <w:p w14:paraId="5507CAEC" w14:textId="77777777" w:rsidR="00F45ED0" w:rsidRPr="00CD151C" w:rsidRDefault="00D61A8B" w:rsidP="00564C86">
      <w:pPr>
        <w:numPr>
          <w:ilvl w:val="0"/>
          <w:numId w:val="23"/>
        </w:numPr>
        <w:snapToGrid w:val="0"/>
        <w:spacing w:after="0" w:line="240" w:lineRule="auto"/>
        <w:ind w:left="284" w:hanging="284"/>
        <w:rPr>
          <w:rFonts w:ascii="Arial" w:hAnsi="Arial" w:cs="Arial"/>
        </w:rPr>
      </w:pPr>
      <w:r w:rsidRPr="00CD151C">
        <w:rPr>
          <w:rFonts w:ascii="Arial" w:hAnsi="Arial" w:cs="Arial"/>
        </w:rPr>
        <w:t>An understanding of common security issues and how to mitigate them</w:t>
      </w:r>
    </w:p>
    <w:p w14:paraId="3DE7ED6B" w14:textId="6DC260C8" w:rsidR="00F45ED0" w:rsidRPr="00CD151C" w:rsidRDefault="00F45ED0" w:rsidP="00564C86">
      <w:pPr>
        <w:numPr>
          <w:ilvl w:val="0"/>
          <w:numId w:val="23"/>
        </w:numPr>
        <w:snapToGrid w:val="0"/>
        <w:spacing w:after="0" w:line="240" w:lineRule="auto"/>
        <w:ind w:left="284" w:hanging="284"/>
        <w:rPr>
          <w:rFonts w:ascii="Arial" w:hAnsi="Arial" w:cs="Arial"/>
        </w:rPr>
      </w:pPr>
      <w:r w:rsidRPr="00CD151C">
        <w:rPr>
          <w:rFonts w:ascii="Arial" w:hAnsi="Arial" w:cs="Arial"/>
        </w:rPr>
        <w:t>Good communication skills and be able to collaborate with technical and non-technical teams.</w:t>
      </w:r>
    </w:p>
    <w:p w14:paraId="3F593517" w14:textId="058BEA8E" w:rsidR="00D61A8B" w:rsidRPr="00CD151C" w:rsidRDefault="00D61A8B" w:rsidP="00F45ED0">
      <w:pPr>
        <w:snapToGrid w:val="0"/>
        <w:spacing w:after="0" w:line="240" w:lineRule="auto"/>
        <w:ind w:left="-76"/>
        <w:rPr>
          <w:rFonts w:ascii="Arial" w:hAnsi="Arial" w:cs="Arial"/>
        </w:rPr>
      </w:pPr>
    </w:p>
    <w:p w14:paraId="29662C31" w14:textId="4FBA10B8" w:rsidR="0066486C" w:rsidRPr="00CD151C" w:rsidRDefault="0066486C" w:rsidP="00FB2B59">
      <w:pPr>
        <w:spacing w:after="0" w:line="240" w:lineRule="auto"/>
        <w:rPr>
          <w:rFonts w:ascii="Arial" w:hAnsi="Arial" w:cs="Arial"/>
        </w:rPr>
      </w:pPr>
    </w:p>
    <w:p w14:paraId="27ADC9FB" w14:textId="77777777" w:rsidR="00CD151C" w:rsidRDefault="00CD151C" w:rsidP="00B10501">
      <w:pPr>
        <w:spacing w:after="0" w:line="240" w:lineRule="auto"/>
        <w:rPr>
          <w:rFonts w:ascii="Arial" w:hAnsi="Arial" w:cs="Arial"/>
          <w:b/>
          <w:bCs/>
        </w:rPr>
      </w:pPr>
    </w:p>
    <w:p w14:paraId="65425A4B" w14:textId="70E1F62B" w:rsidR="00B10501" w:rsidRPr="00CD151C" w:rsidRDefault="00B10501" w:rsidP="00B10501">
      <w:pPr>
        <w:spacing w:after="0" w:line="240" w:lineRule="auto"/>
        <w:rPr>
          <w:rFonts w:ascii="Arial" w:hAnsi="Arial" w:cs="Arial"/>
          <w:b/>
          <w:bCs/>
        </w:rPr>
      </w:pPr>
      <w:r w:rsidRPr="00CD151C">
        <w:rPr>
          <w:rFonts w:ascii="Arial" w:hAnsi="Arial" w:cs="Arial"/>
          <w:b/>
          <w:bCs/>
        </w:rPr>
        <w:t>Essential Criteria:</w:t>
      </w:r>
    </w:p>
    <w:p w14:paraId="6B57BC15" w14:textId="77777777" w:rsidR="00B10501" w:rsidRPr="00CD151C" w:rsidRDefault="00B10501" w:rsidP="00B10501">
      <w:pPr>
        <w:spacing w:after="0" w:line="240" w:lineRule="auto"/>
        <w:rPr>
          <w:rStyle w:val="Strong"/>
          <w:rFonts w:ascii="Arial" w:hAnsi="Arial" w:cs="Arial"/>
          <w:b w:val="0"/>
          <w:bCs w:val="0"/>
        </w:rPr>
      </w:pPr>
    </w:p>
    <w:p w14:paraId="2DDE5376" w14:textId="5A943338" w:rsidR="00B10501" w:rsidRPr="00CD151C" w:rsidRDefault="00B10501" w:rsidP="00B10501">
      <w:pPr>
        <w:numPr>
          <w:ilvl w:val="0"/>
          <w:numId w:val="23"/>
        </w:numPr>
        <w:snapToGrid w:val="0"/>
        <w:spacing w:after="0" w:line="240" w:lineRule="auto"/>
        <w:ind w:left="284" w:hanging="284"/>
        <w:rPr>
          <w:rFonts w:ascii="Arial" w:hAnsi="Arial" w:cs="Arial"/>
        </w:rPr>
      </w:pPr>
      <w:r w:rsidRPr="00CD151C">
        <w:rPr>
          <w:rFonts w:ascii="Arial" w:hAnsi="Arial" w:cs="Arial"/>
        </w:rPr>
        <w:t xml:space="preserve">Experience developing and deploying enterprise </w:t>
      </w:r>
      <w:r w:rsidR="00934995">
        <w:rPr>
          <w:rFonts w:ascii="Arial" w:hAnsi="Arial" w:cs="Arial"/>
        </w:rPr>
        <w:t>low code</w:t>
      </w:r>
      <w:r w:rsidRPr="00CD151C">
        <w:rPr>
          <w:rFonts w:ascii="Arial" w:hAnsi="Arial" w:cs="Arial"/>
        </w:rPr>
        <w:t xml:space="preserve"> solutions using</w:t>
      </w:r>
      <w:r w:rsidR="00934995">
        <w:rPr>
          <w:rFonts w:ascii="Arial" w:hAnsi="Arial" w:cs="Arial"/>
        </w:rPr>
        <w:t xml:space="preserve"> Power Platform or</w:t>
      </w:r>
      <w:r w:rsidRPr="00CD151C">
        <w:rPr>
          <w:rFonts w:ascii="Arial" w:hAnsi="Arial" w:cs="Arial"/>
        </w:rPr>
        <w:t xml:space="preserve"> U</w:t>
      </w:r>
      <w:r w:rsidR="00934995">
        <w:rPr>
          <w:rFonts w:ascii="Arial" w:hAnsi="Arial" w:cs="Arial"/>
        </w:rPr>
        <w:t>i</w:t>
      </w:r>
      <w:r w:rsidRPr="00CD151C">
        <w:rPr>
          <w:rFonts w:ascii="Arial" w:hAnsi="Arial" w:cs="Arial"/>
        </w:rPr>
        <w:t>Path.</w:t>
      </w:r>
    </w:p>
    <w:p w14:paraId="1000B30B" w14:textId="77777777" w:rsidR="00B10501" w:rsidRPr="00CD151C" w:rsidRDefault="00B10501" w:rsidP="00B10501">
      <w:pPr>
        <w:numPr>
          <w:ilvl w:val="0"/>
          <w:numId w:val="23"/>
        </w:numPr>
        <w:snapToGrid w:val="0"/>
        <w:spacing w:after="0" w:line="240" w:lineRule="auto"/>
        <w:ind w:left="284" w:hanging="284"/>
        <w:rPr>
          <w:rFonts w:ascii="Arial" w:hAnsi="Arial" w:cs="Arial"/>
        </w:rPr>
      </w:pPr>
      <w:r w:rsidRPr="00CD151C">
        <w:rPr>
          <w:rFonts w:ascii="Arial" w:hAnsi="Arial" w:cs="Arial"/>
        </w:rPr>
        <w:t>Sound knowledge of VB.NET</w:t>
      </w:r>
    </w:p>
    <w:p w14:paraId="05E16559" w14:textId="77777777" w:rsidR="00B10501" w:rsidRPr="00CD151C" w:rsidRDefault="00B10501" w:rsidP="00B10501">
      <w:pPr>
        <w:numPr>
          <w:ilvl w:val="0"/>
          <w:numId w:val="23"/>
        </w:numPr>
        <w:snapToGrid w:val="0"/>
        <w:spacing w:after="0" w:line="240" w:lineRule="auto"/>
        <w:ind w:left="284" w:hanging="284"/>
        <w:rPr>
          <w:rFonts w:ascii="Arial" w:hAnsi="Arial" w:cs="Arial"/>
        </w:rPr>
      </w:pPr>
      <w:r w:rsidRPr="00CD151C">
        <w:rPr>
          <w:rFonts w:ascii="Arial" w:hAnsi="Arial" w:cs="Arial"/>
        </w:rPr>
        <w:t>Sound knowledge of JSON, XML, and XAML for data structuring</w:t>
      </w:r>
    </w:p>
    <w:p w14:paraId="75760989" w14:textId="77777777" w:rsidR="00832ECD" w:rsidRPr="00CD151C" w:rsidRDefault="00B10501" w:rsidP="00B10501">
      <w:pPr>
        <w:numPr>
          <w:ilvl w:val="0"/>
          <w:numId w:val="23"/>
        </w:numPr>
        <w:snapToGrid w:val="0"/>
        <w:spacing w:after="0" w:line="240" w:lineRule="auto"/>
        <w:ind w:left="284" w:hanging="284"/>
        <w:rPr>
          <w:rFonts w:ascii="Arial" w:hAnsi="Arial" w:cs="Arial"/>
        </w:rPr>
      </w:pPr>
      <w:r w:rsidRPr="00CD151C">
        <w:rPr>
          <w:rFonts w:ascii="Arial" w:hAnsi="Arial" w:cs="Arial"/>
        </w:rPr>
        <w:t>Sound knowledge of HTTP, including the request/response lifecycle, headers, status codes, and the underlying mechanic of web applications</w:t>
      </w:r>
    </w:p>
    <w:p w14:paraId="52B42D80" w14:textId="395B0FB3" w:rsidR="00B10501" w:rsidRPr="00CD151C" w:rsidRDefault="00B10501" w:rsidP="00B10501">
      <w:pPr>
        <w:numPr>
          <w:ilvl w:val="0"/>
          <w:numId w:val="23"/>
        </w:numPr>
        <w:snapToGrid w:val="0"/>
        <w:spacing w:after="0" w:line="240" w:lineRule="auto"/>
        <w:ind w:left="284" w:hanging="284"/>
        <w:rPr>
          <w:rFonts w:ascii="Arial" w:hAnsi="Arial" w:cs="Arial"/>
        </w:rPr>
      </w:pPr>
      <w:r w:rsidRPr="00CD151C">
        <w:rPr>
          <w:rFonts w:ascii="Arial" w:hAnsi="Arial" w:cs="Arial"/>
        </w:rPr>
        <w:t>Sound knowledge of Microsoft 365 Apps including SharePoint, OneDrive, and Excel</w:t>
      </w:r>
    </w:p>
    <w:p w14:paraId="5B92FDCA" w14:textId="77777777" w:rsidR="00690E0F" w:rsidRPr="00CD151C" w:rsidRDefault="00690E0F" w:rsidP="00FB2B59">
      <w:pPr>
        <w:pStyle w:val="p1"/>
        <w:rPr>
          <w:b/>
          <w:sz w:val="22"/>
          <w:szCs w:val="22"/>
        </w:rPr>
      </w:pPr>
    </w:p>
    <w:p w14:paraId="0ACE8FF1" w14:textId="323CA502" w:rsidR="00B478F3" w:rsidRPr="00CD151C" w:rsidRDefault="00123186" w:rsidP="00FB2B59">
      <w:pPr>
        <w:pStyle w:val="p1"/>
        <w:rPr>
          <w:b/>
          <w:sz w:val="22"/>
          <w:szCs w:val="22"/>
        </w:rPr>
      </w:pPr>
      <w:r w:rsidRPr="00CD151C">
        <w:rPr>
          <w:b/>
          <w:sz w:val="22"/>
          <w:szCs w:val="22"/>
        </w:rPr>
        <w:t xml:space="preserve">Application </w:t>
      </w:r>
      <w:r w:rsidR="006347EA" w:rsidRPr="00CD151C">
        <w:rPr>
          <w:b/>
          <w:sz w:val="22"/>
          <w:szCs w:val="22"/>
        </w:rPr>
        <w:t>P</w:t>
      </w:r>
      <w:r w:rsidRPr="00CD151C">
        <w:rPr>
          <w:b/>
          <w:sz w:val="22"/>
          <w:szCs w:val="22"/>
        </w:rPr>
        <w:t>rocess:</w:t>
      </w:r>
    </w:p>
    <w:p w14:paraId="144952EE" w14:textId="77777777" w:rsidR="00A0433E" w:rsidRPr="00CD151C" w:rsidRDefault="00A0433E" w:rsidP="00FB2B59">
      <w:pPr>
        <w:pStyle w:val="p1"/>
        <w:rPr>
          <w:b/>
          <w:sz w:val="22"/>
          <w:szCs w:val="22"/>
        </w:rPr>
      </w:pPr>
    </w:p>
    <w:p w14:paraId="15B44F49" w14:textId="1E44547B" w:rsidR="00123186" w:rsidRPr="00CD151C" w:rsidRDefault="00123186" w:rsidP="00FB2B59">
      <w:pPr>
        <w:pStyle w:val="p1"/>
        <w:rPr>
          <w:sz w:val="22"/>
          <w:szCs w:val="22"/>
        </w:rPr>
      </w:pPr>
      <w:bookmarkStart w:id="1" w:name="_Hlk100128852"/>
      <w:r w:rsidRPr="00CD151C">
        <w:rPr>
          <w:sz w:val="22"/>
          <w:szCs w:val="22"/>
        </w:rPr>
        <w:t>The following areas of</w:t>
      </w:r>
      <w:r w:rsidR="005251B0" w:rsidRPr="00CD151C">
        <w:rPr>
          <w:sz w:val="22"/>
          <w:szCs w:val="22"/>
        </w:rPr>
        <w:t xml:space="preserve"> the</w:t>
      </w:r>
      <w:r w:rsidRPr="00CD151C">
        <w:rPr>
          <w:sz w:val="22"/>
          <w:szCs w:val="22"/>
        </w:rPr>
        <w:t xml:space="preserve"> </w:t>
      </w:r>
      <w:hyperlink r:id="rId15" w:history="1">
        <w:r w:rsidRPr="00CD151C">
          <w:rPr>
            <w:rStyle w:val="Hyperlink"/>
            <w:sz w:val="22"/>
            <w:szCs w:val="22"/>
          </w:rPr>
          <w:t>Success Profile Framework</w:t>
        </w:r>
      </w:hyperlink>
      <w:r w:rsidRPr="00CD151C">
        <w:rPr>
          <w:sz w:val="22"/>
          <w:szCs w:val="22"/>
        </w:rPr>
        <w:t xml:space="preserve"> will be used to assess and score your application during the sift, and interview</w:t>
      </w:r>
      <w:r w:rsidR="00A0433E" w:rsidRPr="00CD151C">
        <w:rPr>
          <w:sz w:val="22"/>
          <w:szCs w:val="22"/>
        </w:rPr>
        <w:t>:</w:t>
      </w:r>
    </w:p>
    <w:p w14:paraId="522F0C0B" w14:textId="77777777" w:rsidR="00DA65EE" w:rsidRPr="00CD151C" w:rsidRDefault="00DA65EE" w:rsidP="00FB2B59">
      <w:pPr>
        <w:pStyle w:val="p1"/>
        <w:rPr>
          <w:sz w:val="22"/>
          <w:szCs w:val="22"/>
        </w:rPr>
      </w:pPr>
    </w:p>
    <w:bookmarkEnd w:id="1"/>
    <w:p w14:paraId="0D14FD31" w14:textId="42B97FD3" w:rsidR="00832ECD" w:rsidRPr="0025392F" w:rsidRDefault="00E96F91" w:rsidP="00832ECD">
      <w:pPr>
        <w:pStyle w:val="p1"/>
        <w:numPr>
          <w:ilvl w:val="0"/>
          <w:numId w:val="10"/>
        </w:numPr>
        <w:ind w:left="426" w:hanging="426"/>
        <w:rPr>
          <w:rFonts w:eastAsiaTheme="minorEastAsia"/>
          <w:b/>
          <w:bCs/>
          <w:sz w:val="22"/>
          <w:szCs w:val="22"/>
        </w:rPr>
      </w:pPr>
      <w:r w:rsidRPr="00CD151C">
        <w:rPr>
          <w:rFonts w:eastAsiaTheme="minorEastAsia"/>
          <w:b/>
          <w:bCs/>
          <w:sz w:val="22"/>
          <w:szCs w:val="22"/>
        </w:rPr>
        <w:t xml:space="preserve">Experience – </w:t>
      </w:r>
      <w:r w:rsidRPr="00CD151C">
        <w:rPr>
          <w:rFonts w:eastAsiaTheme="minorEastAsia"/>
          <w:sz w:val="22"/>
          <w:szCs w:val="22"/>
        </w:rPr>
        <w:t>As demonstrated in your application form</w:t>
      </w:r>
      <w:r w:rsidR="00832ECD" w:rsidRPr="00CD151C">
        <w:rPr>
          <w:rFonts w:eastAsiaTheme="minorEastAsia"/>
          <w:sz w:val="22"/>
          <w:szCs w:val="22"/>
        </w:rPr>
        <w:t>.</w:t>
      </w:r>
    </w:p>
    <w:p w14:paraId="61965445" w14:textId="77777777" w:rsidR="0025392F" w:rsidRPr="00CD151C" w:rsidRDefault="0025392F" w:rsidP="0025392F">
      <w:pPr>
        <w:pStyle w:val="p1"/>
        <w:rPr>
          <w:rFonts w:eastAsiaTheme="minorEastAsia"/>
          <w:b/>
          <w:bCs/>
          <w:sz w:val="22"/>
          <w:szCs w:val="22"/>
        </w:rPr>
      </w:pPr>
    </w:p>
    <w:p w14:paraId="1087C8D5" w14:textId="717CFD09" w:rsidR="00832ECD" w:rsidRPr="00371733" w:rsidRDefault="00832ECD" w:rsidP="002A42FC">
      <w:pPr>
        <w:pStyle w:val="p1"/>
        <w:numPr>
          <w:ilvl w:val="0"/>
          <w:numId w:val="10"/>
        </w:numPr>
        <w:ind w:left="426" w:hanging="426"/>
        <w:rPr>
          <w:sz w:val="22"/>
          <w:szCs w:val="22"/>
        </w:rPr>
      </w:pPr>
      <w:r w:rsidRPr="00371733">
        <w:rPr>
          <w:b/>
          <w:sz w:val="22"/>
          <w:szCs w:val="22"/>
        </w:rPr>
        <w:t>Coding Task</w:t>
      </w:r>
      <w:r w:rsidRPr="00371733">
        <w:rPr>
          <w:rFonts w:eastAsiaTheme="minorEastAsia"/>
          <w:b/>
          <w:bCs/>
          <w:sz w:val="22"/>
          <w:szCs w:val="22"/>
        </w:rPr>
        <w:t xml:space="preserve"> - </w:t>
      </w:r>
      <w:r w:rsidRPr="00371733">
        <w:rPr>
          <w:rFonts w:eastAsiaTheme="minorEastAsia"/>
          <w:sz w:val="22"/>
          <w:szCs w:val="22"/>
        </w:rPr>
        <w:t>w</w:t>
      </w:r>
      <w:r w:rsidRPr="00371733">
        <w:rPr>
          <w:sz w:val="22"/>
          <w:szCs w:val="22"/>
        </w:rPr>
        <w:t xml:space="preserve">hen submitting your Personal Statement please complete the following coding task and provide a link to the repository: </w:t>
      </w:r>
      <w:r w:rsidR="00371733" w:rsidRPr="00371733">
        <w:rPr>
          <w:sz w:val="22"/>
          <w:szCs w:val="22"/>
        </w:rPr>
        <w:t xml:space="preserve"> </w:t>
      </w:r>
      <w:hyperlink r:id="rId16" w:history="1">
        <w:r w:rsidR="00CD151C" w:rsidRPr="00371733">
          <w:rPr>
            <w:rStyle w:val="Hyperlink"/>
            <w:sz w:val="22"/>
            <w:szCs w:val="22"/>
          </w:rPr>
          <w:t>https://github.com/hmcts/dts-developer-challenge</w:t>
        </w:r>
      </w:hyperlink>
    </w:p>
    <w:p w14:paraId="44305132" w14:textId="77777777" w:rsidR="00832ECD" w:rsidRPr="00CD151C" w:rsidRDefault="00832ECD" w:rsidP="009A44F6">
      <w:pPr>
        <w:pStyle w:val="p1"/>
        <w:ind w:left="426"/>
        <w:rPr>
          <w:sz w:val="22"/>
          <w:szCs w:val="22"/>
        </w:rPr>
      </w:pPr>
    </w:p>
    <w:p w14:paraId="20A1DB94" w14:textId="53AC6F8B" w:rsidR="00832ECD" w:rsidRPr="00CD151C" w:rsidRDefault="00832ECD" w:rsidP="009A44F6">
      <w:pPr>
        <w:pStyle w:val="p1"/>
        <w:ind w:left="426"/>
        <w:rPr>
          <w:sz w:val="22"/>
          <w:szCs w:val="22"/>
        </w:rPr>
      </w:pPr>
      <w:r w:rsidRPr="00CD151C">
        <w:rPr>
          <w:b/>
          <w:bCs/>
          <w:sz w:val="22"/>
          <w:szCs w:val="22"/>
        </w:rPr>
        <w:t>Please note the Civil Service application process is name-blind, so ensure that the repository containing your code does not include any personal information that would identify you</w:t>
      </w:r>
      <w:r w:rsidRPr="00CD151C">
        <w:rPr>
          <w:sz w:val="22"/>
          <w:szCs w:val="22"/>
        </w:rPr>
        <w:t>.</w:t>
      </w:r>
    </w:p>
    <w:p w14:paraId="50F52829" w14:textId="77777777" w:rsidR="00457442" w:rsidRPr="00CD151C" w:rsidRDefault="00457442" w:rsidP="009A44F6">
      <w:pPr>
        <w:pStyle w:val="p1"/>
        <w:ind w:left="426"/>
        <w:rPr>
          <w:rFonts w:eastAsiaTheme="minorEastAsia"/>
          <w:b/>
          <w:bCs/>
          <w:sz w:val="22"/>
          <w:szCs w:val="22"/>
        </w:rPr>
      </w:pPr>
    </w:p>
    <w:p w14:paraId="503E0B2C" w14:textId="50609997" w:rsidR="00DC4870" w:rsidRPr="00CD151C" w:rsidRDefault="00FB2B59" w:rsidP="00CF5858">
      <w:pPr>
        <w:pStyle w:val="p1"/>
        <w:numPr>
          <w:ilvl w:val="0"/>
          <w:numId w:val="10"/>
        </w:numPr>
        <w:ind w:left="426" w:hanging="426"/>
        <w:rPr>
          <w:rFonts w:eastAsia="Times New Roman"/>
          <w:sz w:val="22"/>
          <w:szCs w:val="22"/>
        </w:rPr>
      </w:pPr>
      <w:r w:rsidRPr="00CD151C">
        <w:rPr>
          <w:b/>
          <w:bCs/>
          <w:sz w:val="22"/>
          <w:szCs w:val="22"/>
        </w:rPr>
        <w:t>Technical –</w:t>
      </w:r>
      <w:r w:rsidR="00832ECD" w:rsidRPr="00CD151C">
        <w:rPr>
          <w:rFonts w:eastAsia="Times New Roman"/>
          <w:sz w:val="22"/>
          <w:szCs w:val="22"/>
        </w:rPr>
        <w:t xml:space="preserve"> C</w:t>
      </w:r>
      <w:r w:rsidR="00FE11F3" w:rsidRPr="00CD151C">
        <w:rPr>
          <w:rFonts w:eastAsia="Times New Roman"/>
          <w:sz w:val="22"/>
          <w:szCs w:val="22"/>
        </w:rPr>
        <w:t>oding t</w:t>
      </w:r>
      <w:r w:rsidR="0051379B" w:rsidRPr="00CD151C">
        <w:rPr>
          <w:rFonts w:eastAsia="Times New Roman"/>
          <w:sz w:val="22"/>
          <w:szCs w:val="22"/>
        </w:rPr>
        <w:t>ask</w:t>
      </w:r>
      <w:r w:rsidR="00FE11F3" w:rsidRPr="00CD151C">
        <w:rPr>
          <w:rFonts w:eastAsia="Times New Roman"/>
          <w:sz w:val="22"/>
          <w:szCs w:val="22"/>
        </w:rPr>
        <w:t xml:space="preserve"> and</w:t>
      </w:r>
      <w:r w:rsidR="00DC4870" w:rsidRPr="00CD151C">
        <w:rPr>
          <w:rFonts w:eastAsia="Times New Roman"/>
          <w:sz w:val="22"/>
          <w:szCs w:val="22"/>
        </w:rPr>
        <w:t xml:space="preserve"> interview</w:t>
      </w:r>
      <w:r w:rsidR="00D4675B" w:rsidRPr="00CD151C">
        <w:rPr>
          <w:rFonts w:eastAsia="Times New Roman"/>
          <w:sz w:val="22"/>
          <w:szCs w:val="22"/>
        </w:rPr>
        <w:t>.</w:t>
      </w:r>
      <w:r w:rsidR="00463DDD" w:rsidRPr="00CD151C">
        <w:rPr>
          <w:rFonts w:eastAsia="Times New Roman"/>
          <w:sz w:val="22"/>
          <w:szCs w:val="22"/>
        </w:rPr>
        <w:t xml:space="preserve"> </w:t>
      </w:r>
      <w:r w:rsidR="00DC4870" w:rsidRPr="00CD151C">
        <w:rPr>
          <w:rFonts w:eastAsia="Times New Roman"/>
          <w:sz w:val="22"/>
          <w:szCs w:val="22"/>
        </w:rPr>
        <w:t xml:space="preserve">If successful, you will move on to the interview </w:t>
      </w:r>
      <w:r w:rsidR="00BC625D" w:rsidRPr="00CD151C">
        <w:rPr>
          <w:rFonts w:eastAsia="Times New Roman"/>
          <w:sz w:val="22"/>
          <w:szCs w:val="22"/>
        </w:rPr>
        <w:t>stage,</w:t>
      </w:r>
      <w:r w:rsidR="00830A16" w:rsidRPr="00CD151C">
        <w:rPr>
          <w:rFonts w:eastAsia="Times New Roman"/>
          <w:sz w:val="22"/>
          <w:szCs w:val="22"/>
        </w:rPr>
        <w:t xml:space="preserve"> which will </w:t>
      </w:r>
      <w:r w:rsidR="00FA55CD" w:rsidRPr="00CD151C">
        <w:rPr>
          <w:rFonts w:eastAsia="Times New Roman"/>
          <w:sz w:val="22"/>
          <w:szCs w:val="22"/>
        </w:rPr>
        <w:t>include</w:t>
      </w:r>
      <w:r w:rsidR="00830A16" w:rsidRPr="00CD151C">
        <w:rPr>
          <w:rFonts w:eastAsia="Times New Roman"/>
          <w:sz w:val="22"/>
          <w:szCs w:val="22"/>
        </w:rPr>
        <w:t xml:space="preserve"> </w:t>
      </w:r>
      <w:r w:rsidR="00B22525" w:rsidRPr="00CD151C">
        <w:rPr>
          <w:rFonts w:eastAsia="Times New Roman"/>
          <w:sz w:val="22"/>
          <w:szCs w:val="22"/>
        </w:rPr>
        <w:t>an extension exercise to</w:t>
      </w:r>
      <w:r w:rsidR="00FE24C7" w:rsidRPr="00CD151C">
        <w:rPr>
          <w:rFonts w:eastAsia="Times New Roman"/>
          <w:sz w:val="22"/>
          <w:szCs w:val="22"/>
        </w:rPr>
        <w:t xml:space="preserve"> the coding task you submit in your Personal Statement.</w:t>
      </w:r>
    </w:p>
    <w:p w14:paraId="2982AF13" w14:textId="77777777" w:rsidR="00457442" w:rsidRPr="00CD151C" w:rsidRDefault="00457442" w:rsidP="00706236">
      <w:pPr>
        <w:pStyle w:val="p1"/>
        <w:ind w:left="-426"/>
        <w:rPr>
          <w:rFonts w:eastAsia="Times New Roman"/>
          <w:sz w:val="22"/>
          <w:szCs w:val="22"/>
        </w:rPr>
      </w:pPr>
    </w:p>
    <w:p w14:paraId="1487B446" w14:textId="42566AC3" w:rsidR="0034474C" w:rsidRPr="00081803" w:rsidRDefault="004A6F7D" w:rsidP="00081803">
      <w:pPr>
        <w:pStyle w:val="p1"/>
        <w:numPr>
          <w:ilvl w:val="0"/>
          <w:numId w:val="10"/>
        </w:numPr>
        <w:ind w:left="426" w:hanging="426"/>
        <w:rPr>
          <w:rFonts w:eastAsia="Calibri"/>
          <w:b/>
          <w:bCs/>
          <w:sz w:val="22"/>
          <w:szCs w:val="22"/>
        </w:rPr>
      </w:pPr>
      <w:r w:rsidRPr="00CD151C">
        <w:rPr>
          <w:b/>
          <w:sz w:val="22"/>
          <w:szCs w:val="22"/>
        </w:rPr>
        <w:t>GDD</w:t>
      </w:r>
      <w:r w:rsidR="0034474C" w:rsidRPr="00CD151C">
        <w:rPr>
          <w:b/>
          <w:sz w:val="22"/>
          <w:szCs w:val="22"/>
        </w:rPr>
        <w:t xml:space="preserve"> Assessment –</w:t>
      </w:r>
      <w:r w:rsidR="0034474C" w:rsidRPr="00CD151C">
        <w:rPr>
          <w:sz w:val="22"/>
          <w:szCs w:val="22"/>
        </w:rPr>
        <w:t xml:space="preserve"> During the interview, you will be assessed against the </w:t>
      </w:r>
      <w:r w:rsidRPr="00CD151C">
        <w:rPr>
          <w:sz w:val="22"/>
          <w:szCs w:val="22"/>
        </w:rPr>
        <w:t>GDD</w:t>
      </w:r>
      <w:r w:rsidR="00832ECD" w:rsidRPr="00CD151C">
        <w:rPr>
          <w:sz w:val="22"/>
          <w:szCs w:val="22"/>
        </w:rPr>
        <w:t xml:space="preserve"> skills and</w:t>
      </w:r>
      <w:r w:rsidR="0034474C" w:rsidRPr="00CD151C">
        <w:rPr>
          <w:sz w:val="22"/>
          <w:szCs w:val="22"/>
        </w:rPr>
        <w:t xml:space="preserve"> framework</w:t>
      </w:r>
      <w:r w:rsidR="00832ECD" w:rsidRPr="00CD151C">
        <w:rPr>
          <w:sz w:val="22"/>
          <w:szCs w:val="22"/>
        </w:rPr>
        <w:t xml:space="preserve"> below:</w:t>
      </w:r>
    </w:p>
    <w:p w14:paraId="397A375D" w14:textId="77777777" w:rsidR="00D81FC6" w:rsidRPr="00081803" w:rsidRDefault="00D81FC6" w:rsidP="00081803">
      <w:pPr>
        <w:pStyle w:val="ListParagraph"/>
        <w:ind w:left="1440"/>
        <w:rPr>
          <w:rFonts w:eastAsia="Calibri"/>
          <w:b/>
          <w:bCs/>
          <w:sz w:val="22"/>
          <w:szCs w:val="22"/>
        </w:rPr>
      </w:pPr>
    </w:p>
    <w:p w14:paraId="2B504095" w14:textId="38921A6C" w:rsidR="00832ECD" w:rsidRPr="008D0AAF" w:rsidRDefault="00832ECD" w:rsidP="00081803">
      <w:pPr>
        <w:pStyle w:val="paragraph"/>
        <w:numPr>
          <w:ilvl w:val="0"/>
          <w:numId w:val="10"/>
        </w:numPr>
        <w:spacing w:before="0" w:beforeAutospacing="0" w:after="0" w:afterAutospacing="0"/>
        <w:ind w:left="1440"/>
        <w:jc w:val="both"/>
        <w:textAlignment w:val="baseline"/>
        <w:rPr>
          <w:b/>
          <w:bCs/>
          <w:sz w:val="22"/>
          <w:szCs w:val="22"/>
        </w:rPr>
      </w:pPr>
      <w:r w:rsidRPr="008D0AAF">
        <w:rPr>
          <w:rStyle w:val="normaltextrun"/>
          <w:rFonts w:ascii="Arial" w:hAnsi="Arial" w:cs="Arial"/>
          <w:b/>
          <w:bCs/>
          <w:sz w:val="22"/>
          <w:szCs w:val="22"/>
        </w:rPr>
        <w:t>Capability Skill 1 – Programming and Build </w:t>
      </w:r>
      <w:r w:rsidRPr="008D0AAF">
        <w:rPr>
          <w:rStyle w:val="eop"/>
          <w:rFonts w:ascii="Arial" w:eastAsia="Calibri" w:hAnsi="Arial" w:cs="Arial"/>
          <w:b/>
          <w:bCs/>
          <w:sz w:val="22"/>
          <w:szCs w:val="22"/>
        </w:rPr>
        <w:t> </w:t>
      </w:r>
    </w:p>
    <w:p w14:paraId="40CA5E29" w14:textId="20BA9B6B" w:rsidR="00832ECD" w:rsidRPr="008D0AAF" w:rsidRDefault="00832ECD" w:rsidP="00081803">
      <w:pPr>
        <w:pStyle w:val="paragraph"/>
        <w:numPr>
          <w:ilvl w:val="0"/>
          <w:numId w:val="10"/>
        </w:numPr>
        <w:spacing w:before="0" w:beforeAutospacing="0" w:after="0" w:afterAutospacing="0"/>
        <w:ind w:left="1440"/>
        <w:jc w:val="both"/>
        <w:textAlignment w:val="baseline"/>
        <w:rPr>
          <w:b/>
          <w:bCs/>
          <w:sz w:val="22"/>
          <w:szCs w:val="22"/>
        </w:rPr>
      </w:pPr>
      <w:r w:rsidRPr="008D0AAF">
        <w:rPr>
          <w:rStyle w:val="normaltextrun"/>
          <w:rFonts w:ascii="Arial" w:hAnsi="Arial" w:cs="Arial"/>
          <w:b/>
          <w:bCs/>
          <w:sz w:val="22"/>
          <w:szCs w:val="22"/>
        </w:rPr>
        <w:t>Capability Skill 2 – Systems integration  </w:t>
      </w:r>
      <w:r w:rsidRPr="008D0AAF">
        <w:rPr>
          <w:rStyle w:val="eop"/>
          <w:rFonts w:ascii="Arial" w:eastAsia="Calibri" w:hAnsi="Arial" w:cs="Arial"/>
          <w:b/>
          <w:bCs/>
          <w:sz w:val="22"/>
          <w:szCs w:val="22"/>
        </w:rPr>
        <w:t> </w:t>
      </w:r>
    </w:p>
    <w:p w14:paraId="2E8B100E" w14:textId="4A849A54" w:rsidR="00832ECD" w:rsidRPr="008D0AAF" w:rsidRDefault="00832ECD" w:rsidP="00081803">
      <w:pPr>
        <w:pStyle w:val="paragraph"/>
        <w:numPr>
          <w:ilvl w:val="0"/>
          <w:numId w:val="10"/>
        </w:numPr>
        <w:spacing w:before="0" w:beforeAutospacing="0" w:after="0" w:afterAutospacing="0"/>
        <w:ind w:left="1440"/>
        <w:jc w:val="both"/>
        <w:textAlignment w:val="baseline"/>
        <w:rPr>
          <w:b/>
          <w:bCs/>
          <w:sz w:val="22"/>
          <w:szCs w:val="22"/>
        </w:rPr>
      </w:pPr>
      <w:r w:rsidRPr="008D0AAF">
        <w:rPr>
          <w:rStyle w:val="normaltextrun"/>
          <w:rFonts w:ascii="Arial" w:hAnsi="Arial" w:cs="Arial"/>
          <w:b/>
          <w:bCs/>
          <w:sz w:val="22"/>
          <w:szCs w:val="22"/>
        </w:rPr>
        <w:t>Capability Skill 3 – Service support</w:t>
      </w:r>
      <w:r w:rsidRPr="008D0AAF">
        <w:rPr>
          <w:rStyle w:val="eop"/>
          <w:rFonts w:ascii="Arial" w:eastAsia="Calibri" w:hAnsi="Arial" w:cs="Arial"/>
          <w:b/>
          <w:bCs/>
          <w:sz w:val="22"/>
          <w:szCs w:val="22"/>
        </w:rPr>
        <w:t> </w:t>
      </w:r>
    </w:p>
    <w:p w14:paraId="1C2C3D21" w14:textId="77777777" w:rsidR="00E84A97" w:rsidRDefault="00832ECD" w:rsidP="00081803">
      <w:pPr>
        <w:pStyle w:val="paragraph"/>
        <w:numPr>
          <w:ilvl w:val="0"/>
          <w:numId w:val="10"/>
        </w:numPr>
        <w:spacing w:before="0" w:beforeAutospacing="0" w:after="0" w:afterAutospacing="0"/>
        <w:ind w:left="1440"/>
        <w:jc w:val="both"/>
        <w:textAlignment w:val="baseline"/>
        <w:rPr>
          <w:rStyle w:val="eop"/>
          <w:rFonts w:ascii="Arial" w:eastAsia="Calibri" w:hAnsi="Arial" w:cs="Arial"/>
          <w:b/>
          <w:bCs/>
          <w:sz w:val="22"/>
          <w:szCs w:val="22"/>
        </w:rPr>
      </w:pPr>
      <w:r w:rsidRPr="008D0AAF">
        <w:rPr>
          <w:rStyle w:val="normaltextrun"/>
          <w:rFonts w:ascii="Arial" w:hAnsi="Arial" w:cs="Arial"/>
          <w:b/>
          <w:bCs/>
          <w:sz w:val="22"/>
          <w:szCs w:val="22"/>
        </w:rPr>
        <w:t xml:space="preserve">Capability </w:t>
      </w:r>
      <w:r w:rsidR="00385813" w:rsidRPr="008D0AAF">
        <w:rPr>
          <w:rStyle w:val="normaltextrun"/>
          <w:rFonts w:ascii="Arial" w:hAnsi="Arial" w:cs="Arial"/>
          <w:b/>
          <w:bCs/>
          <w:sz w:val="22"/>
          <w:szCs w:val="22"/>
        </w:rPr>
        <w:t>Sk</w:t>
      </w:r>
      <w:r w:rsidRPr="008D0AAF">
        <w:rPr>
          <w:rStyle w:val="normaltextrun"/>
          <w:rFonts w:ascii="Arial" w:hAnsi="Arial" w:cs="Arial"/>
          <w:b/>
          <w:bCs/>
          <w:sz w:val="22"/>
          <w:szCs w:val="22"/>
        </w:rPr>
        <w:t>ill 4 – Information Security </w:t>
      </w:r>
      <w:r w:rsidRPr="008D0AAF">
        <w:rPr>
          <w:rStyle w:val="eop"/>
          <w:rFonts w:ascii="Arial" w:eastAsia="Calibri" w:hAnsi="Arial" w:cs="Arial"/>
          <w:b/>
          <w:bCs/>
          <w:sz w:val="22"/>
          <w:szCs w:val="22"/>
        </w:rPr>
        <w:t xml:space="preserve">  </w:t>
      </w:r>
    </w:p>
    <w:p w14:paraId="27F3B5AA" w14:textId="25B3B9F5" w:rsidR="00832ECD" w:rsidRDefault="00BB79AD" w:rsidP="00081803">
      <w:pPr>
        <w:pStyle w:val="paragraph"/>
        <w:numPr>
          <w:ilvl w:val="0"/>
          <w:numId w:val="10"/>
        </w:numPr>
        <w:spacing w:before="0" w:beforeAutospacing="0" w:after="0" w:afterAutospacing="0"/>
        <w:ind w:left="1440"/>
        <w:jc w:val="both"/>
        <w:textAlignment w:val="baseline"/>
        <w:rPr>
          <w:rStyle w:val="eop"/>
          <w:rFonts w:ascii="Arial" w:eastAsia="Calibri" w:hAnsi="Arial" w:cs="Arial"/>
          <w:b/>
          <w:bCs/>
          <w:sz w:val="22"/>
          <w:szCs w:val="22"/>
        </w:rPr>
      </w:pPr>
      <w:r w:rsidRPr="00BB79AD">
        <w:rPr>
          <w:rStyle w:val="eop"/>
          <w:rFonts w:ascii="Arial" w:eastAsia="Calibri" w:hAnsi="Arial" w:cs="Arial"/>
          <w:b/>
          <w:bCs/>
          <w:sz w:val="22"/>
          <w:szCs w:val="22"/>
        </w:rPr>
        <w:t>HMCTS Case Management Coding Challenge</w:t>
      </w:r>
      <w:r w:rsidR="00832ECD" w:rsidRPr="008D0AAF">
        <w:rPr>
          <w:rStyle w:val="eop"/>
          <w:rFonts w:ascii="Arial" w:eastAsia="Calibri" w:hAnsi="Arial" w:cs="Arial"/>
          <w:b/>
          <w:bCs/>
          <w:sz w:val="22"/>
          <w:szCs w:val="22"/>
        </w:rPr>
        <w:t xml:space="preserve"> </w:t>
      </w:r>
    </w:p>
    <w:p w14:paraId="65993867" w14:textId="77777777" w:rsidR="00457442" w:rsidRPr="00CD151C" w:rsidRDefault="00457442" w:rsidP="00706236">
      <w:pPr>
        <w:pStyle w:val="p1"/>
        <w:ind w:left="-426"/>
        <w:rPr>
          <w:rFonts w:eastAsia="Calibri"/>
          <w:b/>
          <w:bCs/>
          <w:sz w:val="22"/>
          <w:szCs w:val="22"/>
        </w:rPr>
      </w:pPr>
    </w:p>
    <w:p w14:paraId="227583AD" w14:textId="5A4B59C4" w:rsidR="00672996" w:rsidRPr="00CD151C" w:rsidRDefault="00B35B77" w:rsidP="00832ECD">
      <w:pPr>
        <w:pStyle w:val="ListParagraph"/>
        <w:numPr>
          <w:ilvl w:val="0"/>
          <w:numId w:val="10"/>
        </w:numPr>
        <w:ind w:left="426" w:hanging="426"/>
        <w:rPr>
          <w:rFonts w:ascii="Arial" w:hAnsi="Arial" w:cs="Arial"/>
          <w:sz w:val="22"/>
          <w:szCs w:val="22"/>
        </w:rPr>
      </w:pPr>
      <w:r w:rsidRPr="00CD151C">
        <w:rPr>
          <w:rFonts w:ascii="Arial" w:hAnsi="Arial" w:cs="Arial"/>
          <w:b/>
          <w:bCs/>
          <w:color w:val="000000" w:themeColor="text1"/>
          <w:sz w:val="22"/>
          <w:szCs w:val="22"/>
        </w:rPr>
        <w:t xml:space="preserve">Behaviours – </w:t>
      </w:r>
      <w:r w:rsidRPr="00CD151C">
        <w:rPr>
          <w:rFonts w:ascii="Arial" w:hAnsi="Arial" w:cs="Arial"/>
          <w:sz w:val="22"/>
          <w:szCs w:val="22"/>
        </w:rPr>
        <w:t xml:space="preserve">You will be required to provide evidence of the following key </w:t>
      </w:r>
      <w:r w:rsidRPr="008D0AAF">
        <w:rPr>
          <w:rFonts w:ascii="Arial" w:hAnsi="Arial" w:cs="Arial"/>
          <w:sz w:val="22"/>
          <w:szCs w:val="22"/>
        </w:rPr>
        <w:t xml:space="preserve">behaviours at </w:t>
      </w:r>
      <w:r w:rsidR="00832ECD" w:rsidRPr="008D0AAF">
        <w:rPr>
          <w:rFonts w:ascii="Arial" w:hAnsi="Arial" w:cs="Arial"/>
          <w:sz w:val="22"/>
          <w:szCs w:val="22"/>
        </w:rPr>
        <w:t>Level</w:t>
      </w:r>
      <w:r w:rsidR="00081803" w:rsidRPr="008D0AAF">
        <w:rPr>
          <w:rFonts w:ascii="Arial" w:hAnsi="Arial" w:cs="Arial"/>
          <w:sz w:val="22"/>
          <w:szCs w:val="22"/>
        </w:rPr>
        <w:t xml:space="preserve"> </w:t>
      </w:r>
      <w:r w:rsidR="009A44F6" w:rsidRPr="008D0AAF">
        <w:rPr>
          <w:rFonts w:ascii="Arial" w:hAnsi="Arial" w:cs="Arial"/>
          <w:sz w:val="22"/>
          <w:szCs w:val="22"/>
        </w:rPr>
        <w:t>3.</w:t>
      </w:r>
    </w:p>
    <w:p w14:paraId="27725597" w14:textId="77777777" w:rsidR="00832ECD" w:rsidRPr="00CD151C" w:rsidRDefault="00832ECD" w:rsidP="00832ECD">
      <w:pPr>
        <w:pStyle w:val="ListParagraph"/>
        <w:ind w:left="426"/>
        <w:rPr>
          <w:rFonts w:ascii="Arial" w:hAnsi="Arial" w:cs="Arial"/>
          <w:sz w:val="22"/>
          <w:szCs w:val="22"/>
        </w:rPr>
      </w:pPr>
    </w:p>
    <w:p w14:paraId="120552BD" w14:textId="77777777" w:rsidR="00706236" w:rsidRPr="00CD151C" w:rsidRDefault="00706236" w:rsidP="00706236">
      <w:pPr>
        <w:pStyle w:val="p1"/>
        <w:numPr>
          <w:ilvl w:val="2"/>
          <w:numId w:val="10"/>
        </w:numPr>
        <w:rPr>
          <w:b/>
          <w:bCs/>
          <w:sz w:val="22"/>
          <w:szCs w:val="22"/>
          <w:lang w:val="en"/>
        </w:rPr>
      </w:pPr>
      <w:r w:rsidRPr="00CD151C">
        <w:rPr>
          <w:b/>
          <w:bCs/>
          <w:sz w:val="22"/>
          <w:szCs w:val="22"/>
          <w:lang w:val="en"/>
        </w:rPr>
        <w:t xml:space="preserve">Communicating and Influencing </w:t>
      </w:r>
    </w:p>
    <w:p w14:paraId="4A2C184D" w14:textId="44876683" w:rsidR="00457442" w:rsidRPr="00CD151C" w:rsidRDefault="009B332C" w:rsidP="00706236">
      <w:pPr>
        <w:pStyle w:val="p1"/>
        <w:numPr>
          <w:ilvl w:val="2"/>
          <w:numId w:val="10"/>
        </w:numPr>
        <w:rPr>
          <w:rFonts w:eastAsia="Calibri"/>
          <w:sz w:val="22"/>
          <w:szCs w:val="22"/>
        </w:rPr>
      </w:pPr>
      <w:r w:rsidRPr="00CD151C">
        <w:rPr>
          <w:b/>
          <w:bCs/>
          <w:sz w:val="22"/>
          <w:szCs w:val="22"/>
          <w:lang w:val="en"/>
        </w:rPr>
        <w:t>Developing Self and Others</w:t>
      </w:r>
    </w:p>
    <w:p w14:paraId="281683A2" w14:textId="77777777" w:rsidR="00CD151C" w:rsidRPr="00CD151C" w:rsidRDefault="00CD151C" w:rsidP="00CD151C">
      <w:pPr>
        <w:pStyle w:val="p1"/>
        <w:ind w:left="2160"/>
        <w:rPr>
          <w:rFonts w:eastAsia="Calibri"/>
          <w:sz w:val="22"/>
          <w:szCs w:val="22"/>
        </w:rPr>
      </w:pPr>
    </w:p>
    <w:p w14:paraId="7584543C" w14:textId="2D35D369" w:rsidR="00457442" w:rsidRPr="00CD151C" w:rsidRDefault="00457442" w:rsidP="00CF5858">
      <w:pPr>
        <w:pStyle w:val="ListParagraph"/>
        <w:numPr>
          <w:ilvl w:val="0"/>
          <w:numId w:val="21"/>
        </w:numPr>
        <w:ind w:left="426" w:hanging="425"/>
        <w:rPr>
          <w:rFonts w:ascii="Arial" w:hAnsi="Arial" w:cs="Arial"/>
          <w:sz w:val="22"/>
          <w:szCs w:val="22"/>
        </w:rPr>
      </w:pPr>
      <w:r w:rsidRPr="00CD151C">
        <w:rPr>
          <w:rFonts w:ascii="Arial" w:eastAsiaTheme="minorEastAsia" w:hAnsi="Arial" w:cs="Arial"/>
          <w:b/>
          <w:bCs/>
          <w:sz w:val="22"/>
          <w:szCs w:val="22"/>
        </w:rPr>
        <w:t>Level of Clearance</w:t>
      </w:r>
      <w:r w:rsidRPr="00CD151C">
        <w:rPr>
          <w:rFonts w:ascii="Arial" w:eastAsiaTheme="minorEastAsia" w:hAnsi="Arial" w:cs="Arial"/>
          <w:sz w:val="22"/>
          <w:szCs w:val="22"/>
        </w:rPr>
        <w:t xml:space="preserve"> -</w:t>
      </w:r>
      <w:r w:rsidRPr="00CD151C">
        <w:rPr>
          <w:rFonts w:ascii="Arial" w:eastAsiaTheme="minorEastAsia" w:hAnsi="Arial" w:cs="Arial"/>
          <w:b/>
          <w:bCs/>
          <w:sz w:val="22"/>
          <w:szCs w:val="22"/>
        </w:rPr>
        <w:t xml:space="preserve"> </w:t>
      </w:r>
      <w:r w:rsidRPr="00CD151C">
        <w:rPr>
          <w:rFonts w:ascii="Arial" w:eastAsiaTheme="minorHAnsi" w:hAnsi="Arial" w:cs="Arial"/>
          <w:sz w:val="22"/>
          <w:szCs w:val="22"/>
        </w:rPr>
        <w:t>To apply for this role, you will be required to successfully complete Security Clearance (SC) level as a condition of appointment</w:t>
      </w:r>
      <w:r w:rsidR="00CD151C">
        <w:rPr>
          <w:rFonts w:ascii="Arial" w:eastAsiaTheme="minorHAnsi" w:hAnsi="Arial" w:cs="Arial"/>
          <w:sz w:val="22"/>
          <w:szCs w:val="22"/>
        </w:rPr>
        <w:t xml:space="preserve"> and clearance must be cleared before a start date can be agreed. </w:t>
      </w:r>
      <w:hyperlink r:id="rId17" w:history="1">
        <w:r w:rsidR="00CD151C" w:rsidRPr="00CE5846">
          <w:rPr>
            <w:rStyle w:val="Hyperlink"/>
            <w:rFonts w:ascii="Arial" w:eastAsiaTheme="minorHAnsi" w:hAnsi="Arial" w:cs="Arial"/>
            <w:sz w:val="22"/>
            <w:szCs w:val="22"/>
          </w:rPr>
          <w:t>https://www.gov.uk/government/publications/united-kingdom-security-vetting-clearance-levels/sc-guidance-pack-for-applicants</w:t>
        </w:r>
      </w:hyperlink>
    </w:p>
    <w:p w14:paraId="097F3239" w14:textId="77777777" w:rsidR="008F36C0" w:rsidRPr="00CD151C" w:rsidRDefault="008F36C0" w:rsidP="001B459B">
      <w:pPr>
        <w:pStyle w:val="p1"/>
        <w:rPr>
          <w:rStyle w:val="s1"/>
          <w:rFonts w:ascii="Arial" w:eastAsia="Calibri" w:hAnsi="Arial"/>
          <w:sz w:val="22"/>
          <w:szCs w:val="22"/>
        </w:rPr>
      </w:pPr>
    </w:p>
    <w:sectPr w:rsidR="008F36C0" w:rsidRPr="00CD151C" w:rsidSect="004D5A7B">
      <w:footerReference w:type="even" r:id="rId18"/>
      <w:footerReference w:type="default" r:id="rId19"/>
      <w:pgSz w:w="11900" w:h="16840"/>
      <w:pgMar w:top="568" w:right="70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9D28F" w14:textId="77777777" w:rsidR="000365F4" w:rsidRDefault="000365F4" w:rsidP="00F33611">
      <w:pPr>
        <w:spacing w:after="0" w:line="240" w:lineRule="auto"/>
      </w:pPr>
      <w:r>
        <w:separator/>
      </w:r>
    </w:p>
  </w:endnote>
  <w:endnote w:type="continuationSeparator" w:id="0">
    <w:p w14:paraId="1D402032" w14:textId="77777777" w:rsidR="000365F4" w:rsidRDefault="000365F4" w:rsidP="00F33611">
      <w:pPr>
        <w:spacing w:after="0" w:line="240" w:lineRule="auto"/>
      </w:pPr>
      <w:r>
        <w:continuationSeparator/>
      </w:r>
    </w:p>
  </w:endnote>
  <w:endnote w:type="continuationNotice" w:id="1">
    <w:p w14:paraId="1F613643" w14:textId="77777777" w:rsidR="000365F4" w:rsidRDefault="000365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27FDC9EE"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B59">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D71F4" w14:textId="77777777" w:rsidR="000365F4" w:rsidRDefault="000365F4" w:rsidP="00F33611">
      <w:pPr>
        <w:spacing w:after="0" w:line="240" w:lineRule="auto"/>
      </w:pPr>
      <w:r>
        <w:separator/>
      </w:r>
    </w:p>
  </w:footnote>
  <w:footnote w:type="continuationSeparator" w:id="0">
    <w:p w14:paraId="4DB0C6F0" w14:textId="77777777" w:rsidR="000365F4" w:rsidRDefault="000365F4" w:rsidP="00F33611">
      <w:pPr>
        <w:spacing w:after="0" w:line="240" w:lineRule="auto"/>
      </w:pPr>
      <w:r>
        <w:continuationSeparator/>
      </w:r>
    </w:p>
  </w:footnote>
  <w:footnote w:type="continuationNotice" w:id="1">
    <w:p w14:paraId="77E014AB" w14:textId="77777777" w:rsidR="000365F4" w:rsidRDefault="000365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C22"/>
    <w:multiLevelType w:val="hybridMultilevel"/>
    <w:tmpl w:val="2E70E7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32EAA"/>
    <w:multiLevelType w:val="hybridMultilevel"/>
    <w:tmpl w:val="D6F2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E0456"/>
    <w:multiLevelType w:val="multilevel"/>
    <w:tmpl w:val="1DE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93B1880"/>
    <w:multiLevelType w:val="hybridMultilevel"/>
    <w:tmpl w:val="249E0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58D57FB"/>
    <w:multiLevelType w:val="hybridMultilevel"/>
    <w:tmpl w:val="23365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2D4372"/>
    <w:multiLevelType w:val="hybridMultilevel"/>
    <w:tmpl w:val="BC2A34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4B061E"/>
    <w:multiLevelType w:val="hybridMultilevel"/>
    <w:tmpl w:val="D2E2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9379F6"/>
    <w:multiLevelType w:val="hybridMultilevel"/>
    <w:tmpl w:val="3B2A29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53CFA"/>
    <w:multiLevelType w:val="hybridMultilevel"/>
    <w:tmpl w:val="6F6A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0B0F29"/>
    <w:multiLevelType w:val="hybridMultilevel"/>
    <w:tmpl w:val="7618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0838DA"/>
    <w:multiLevelType w:val="hybridMultilevel"/>
    <w:tmpl w:val="A5B457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358DC"/>
    <w:multiLevelType w:val="hybridMultilevel"/>
    <w:tmpl w:val="53927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91A21EF"/>
    <w:multiLevelType w:val="hybridMultilevel"/>
    <w:tmpl w:val="E62CA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A3565"/>
    <w:multiLevelType w:val="hybridMultilevel"/>
    <w:tmpl w:val="5A2A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400487"/>
    <w:multiLevelType w:val="hybridMultilevel"/>
    <w:tmpl w:val="DE80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B70DB3"/>
    <w:multiLevelType w:val="hybridMultilevel"/>
    <w:tmpl w:val="E612F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E263A9"/>
    <w:multiLevelType w:val="hybridMultilevel"/>
    <w:tmpl w:val="162265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994E46"/>
    <w:multiLevelType w:val="multilevel"/>
    <w:tmpl w:val="BC3032E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C2F1B62"/>
    <w:multiLevelType w:val="hybridMultilevel"/>
    <w:tmpl w:val="4BE0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F6338A"/>
    <w:multiLevelType w:val="hybridMultilevel"/>
    <w:tmpl w:val="DF766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5995894">
    <w:abstractNumId w:val="21"/>
  </w:num>
  <w:num w:numId="2" w16cid:durableId="715667116">
    <w:abstractNumId w:val="18"/>
  </w:num>
  <w:num w:numId="3" w16cid:durableId="12488810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77868306">
    <w:abstractNumId w:val="9"/>
  </w:num>
  <w:num w:numId="5" w16cid:durableId="1330791372">
    <w:abstractNumId w:val="7"/>
  </w:num>
  <w:num w:numId="6" w16cid:durableId="1287080006">
    <w:abstractNumId w:val="13"/>
  </w:num>
  <w:num w:numId="7" w16cid:durableId="1295135957">
    <w:abstractNumId w:val="20"/>
  </w:num>
  <w:num w:numId="8" w16cid:durableId="968783867">
    <w:abstractNumId w:val="4"/>
  </w:num>
  <w:num w:numId="9" w16cid:durableId="721097373">
    <w:abstractNumId w:val="11"/>
  </w:num>
  <w:num w:numId="10" w16cid:durableId="833372808">
    <w:abstractNumId w:val="10"/>
  </w:num>
  <w:num w:numId="11" w16cid:durableId="2145391140">
    <w:abstractNumId w:val="2"/>
  </w:num>
  <w:num w:numId="12" w16cid:durableId="1593124827">
    <w:abstractNumId w:val="25"/>
  </w:num>
  <w:num w:numId="13" w16cid:durableId="629360522">
    <w:abstractNumId w:val="15"/>
  </w:num>
  <w:num w:numId="14" w16cid:durableId="780957369">
    <w:abstractNumId w:val="23"/>
  </w:num>
  <w:num w:numId="15" w16cid:durableId="1601063677">
    <w:abstractNumId w:val="1"/>
  </w:num>
  <w:num w:numId="16" w16cid:durableId="1927690958">
    <w:abstractNumId w:val="14"/>
  </w:num>
  <w:num w:numId="17" w16cid:durableId="928924043">
    <w:abstractNumId w:val="12"/>
  </w:num>
  <w:num w:numId="18" w16cid:durableId="853689566">
    <w:abstractNumId w:val="3"/>
  </w:num>
  <w:num w:numId="19" w16cid:durableId="375474578">
    <w:abstractNumId w:val="6"/>
  </w:num>
  <w:num w:numId="20" w16cid:durableId="1886409855">
    <w:abstractNumId w:val="26"/>
  </w:num>
  <w:num w:numId="21" w16cid:durableId="1535578898">
    <w:abstractNumId w:val="16"/>
  </w:num>
  <w:num w:numId="22" w16cid:durableId="1585259965">
    <w:abstractNumId w:val="5"/>
  </w:num>
  <w:num w:numId="23" w16cid:durableId="1460029026">
    <w:abstractNumId w:val="22"/>
  </w:num>
  <w:num w:numId="24" w16cid:durableId="1020358776">
    <w:abstractNumId w:val="17"/>
  </w:num>
  <w:num w:numId="25" w16cid:durableId="215436632">
    <w:abstractNumId w:val="24"/>
  </w:num>
  <w:num w:numId="26" w16cid:durableId="1444034022">
    <w:abstractNumId w:val="19"/>
  </w:num>
  <w:num w:numId="27" w16cid:durableId="7302699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48FE"/>
    <w:rsid w:val="000275EC"/>
    <w:rsid w:val="00032EB3"/>
    <w:rsid w:val="000365F4"/>
    <w:rsid w:val="000459A9"/>
    <w:rsid w:val="000459DB"/>
    <w:rsid w:val="00047B39"/>
    <w:rsid w:val="00050405"/>
    <w:rsid w:val="0005455E"/>
    <w:rsid w:val="00054A9C"/>
    <w:rsid w:val="0005619B"/>
    <w:rsid w:val="00060271"/>
    <w:rsid w:val="000604BC"/>
    <w:rsid w:val="0006146A"/>
    <w:rsid w:val="00063E86"/>
    <w:rsid w:val="00070E07"/>
    <w:rsid w:val="00072DAA"/>
    <w:rsid w:val="00073D35"/>
    <w:rsid w:val="00081803"/>
    <w:rsid w:val="00096E66"/>
    <w:rsid w:val="000B2E1A"/>
    <w:rsid w:val="000C293E"/>
    <w:rsid w:val="000C7FB3"/>
    <w:rsid w:val="000D7AA3"/>
    <w:rsid w:val="000E3B2E"/>
    <w:rsid w:val="000E6CFE"/>
    <w:rsid w:val="000F1019"/>
    <w:rsid w:val="001113CD"/>
    <w:rsid w:val="0012079D"/>
    <w:rsid w:val="001212AC"/>
    <w:rsid w:val="00123186"/>
    <w:rsid w:val="00124DC1"/>
    <w:rsid w:val="00124E86"/>
    <w:rsid w:val="00125956"/>
    <w:rsid w:val="001356F4"/>
    <w:rsid w:val="00137CD3"/>
    <w:rsid w:val="001424F7"/>
    <w:rsid w:val="0014390A"/>
    <w:rsid w:val="00151F56"/>
    <w:rsid w:val="001522F5"/>
    <w:rsid w:val="00152BA4"/>
    <w:rsid w:val="00164A8B"/>
    <w:rsid w:val="00164EEF"/>
    <w:rsid w:val="00167719"/>
    <w:rsid w:val="001720BF"/>
    <w:rsid w:val="001763E7"/>
    <w:rsid w:val="0017791C"/>
    <w:rsid w:val="00184D24"/>
    <w:rsid w:val="00185768"/>
    <w:rsid w:val="00185836"/>
    <w:rsid w:val="00185EEB"/>
    <w:rsid w:val="00191E6C"/>
    <w:rsid w:val="001A5778"/>
    <w:rsid w:val="001B2B02"/>
    <w:rsid w:val="001B459B"/>
    <w:rsid w:val="001B7077"/>
    <w:rsid w:val="001B70D0"/>
    <w:rsid w:val="001C3CAA"/>
    <w:rsid w:val="001D0FFC"/>
    <w:rsid w:val="001E4FED"/>
    <w:rsid w:val="001F2B48"/>
    <w:rsid w:val="00223DCE"/>
    <w:rsid w:val="002452E9"/>
    <w:rsid w:val="002471FF"/>
    <w:rsid w:val="00250A0D"/>
    <w:rsid w:val="0025392F"/>
    <w:rsid w:val="0026212D"/>
    <w:rsid w:val="00264408"/>
    <w:rsid w:val="0027585C"/>
    <w:rsid w:val="00276081"/>
    <w:rsid w:val="00276D08"/>
    <w:rsid w:val="0028108E"/>
    <w:rsid w:val="00282630"/>
    <w:rsid w:val="00284ED9"/>
    <w:rsid w:val="0028533B"/>
    <w:rsid w:val="002901D6"/>
    <w:rsid w:val="00293209"/>
    <w:rsid w:val="002976B7"/>
    <w:rsid w:val="002A6BCD"/>
    <w:rsid w:val="002B4E4E"/>
    <w:rsid w:val="002B6A20"/>
    <w:rsid w:val="002C190D"/>
    <w:rsid w:val="002D0CF6"/>
    <w:rsid w:val="002D7AE1"/>
    <w:rsid w:val="002F3408"/>
    <w:rsid w:val="002F3F18"/>
    <w:rsid w:val="002F62D9"/>
    <w:rsid w:val="00301919"/>
    <w:rsid w:val="003020B5"/>
    <w:rsid w:val="003075E6"/>
    <w:rsid w:val="00307CC2"/>
    <w:rsid w:val="00310900"/>
    <w:rsid w:val="0031645D"/>
    <w:rsid w:val="003311EB"/>
    <w:rsid w:val="0033153A"/>
    <w:rsid w:val="00333D86"/>
    <w:rsid w:val="00334A98"/>
    <w:rsid w:val="003373D7"/>
    <w:rsid w:val="00342D0C"/>
    <w:rsid w:val="00343AC5"/>
    <w:rsid w:val="0034474C"/>
    <w:rsid w:val="003549B4"/>
    <w:rsid w:val="00354EAB"/>
    <w:rsid w:val="00356980"/>
    <w:rsid w:val="003657FA"/>
    <w:rsid w:val="00371733"/>
    <w:rsid w:val="00371CEC"/>
    <w:rsid w:val="003801BF"/>
    <w:rsid w:val="003827F7"/>
    <w:rsid w:val="00382D6D"/>
    <w:rsid w:val="0038510C"/>
    <w:rsid w:val="00385813"/>
    <w:rsid w:val="00392415"/>
    <w:rsid w:val="00396B27"/>
    <w:rsid w:val="003C00E5"/>
    <w:rsid w:val="003D37A4"/>
    <w:rsid w:val="003E114C"/>
    <w:rsid w:val="003E4B53"/>
    <w:rsid w:val="003E7C66"/>
    <w:rsid w:val="003F0F0C"/>
    <w:rsid w:val="003F5A68"/>
    <w:rsid w:val="003F7EE7"/>
    <w:rsid w:val="0040124F"/>
    <w:rsid w:val="00403667"/>
    <w:rsid w:val="0040410F"/>
    <w:rsid w:val="0040575C"/>
    <w:rsid w:val="004075FC"/>
    <w:rsid w:val="00414AED"/>
    <w:rsid w:val="00417F45"/>
    <w:rsid w:val="00426D60"/>
    <w:rsid w:val="00437FC1"/>
    <w:rsid w:val="004448B6"/>
    <w:rsid w:val="00450C9D"/>
    <w:rsid w:val="004526AC"/>
    <w:rsid w:val="00457442"/>
    <w:rsid w:val="00463DDD"/>
    <w:rsid w:val="0046523D"/>
    <w:rsid w:val="0047118E"/>
    <w:rsid w:val="00471E05"/>
    <w:rsid w:val="004849A9"/>
    <w:rsid w:val="00493305"/>
    <w:rsid w:val="00494C00"/>
    <w:rsid w:val="004A6F7D"/>
    <w:rsid w:val="004B71D2"/>
    <w:rsid w:val="004B7AB0"/>
    <w:rsid w:val="004D5A7B"/>
    <w:rsid w:val="004D7A80"/>
    <w:rsid w:val="004E1592"/>
    <w:rsid w:val="004E5002"/>
    <w:rsid w:val="0050134C"/>
    <w:rsid w:val="00507F87"/>
    <w:rsid w:val="0051379B"/>
    <w:rsid w:val="00514E48"/>
    <w:rsid w:val="005244C0"/>
    <w:rsid w:val="005251B0"/>
    <w:rsid w:val="005351F4"/>
    <w:rsid w:val="00544EDD"/>
    <w:rsid w:val="00550505"/>
    <w:rsid w:val="005564A8"/>
    <w:rsid w:val="00562D55"/>
    <w:rsid w:val="00564C86"/>
    <w:rsid w:val="00572445"/>
    <w:rsid w:val="0057331F"/>
    <w:rsid w:val="00576B49"/>
    <w:rsid w:val="0057782F"/>
    <w:rsid w:val="005937F1"/>
    <w:rsid w:val="005958B1"/>
    <w:rsid w:val="00596E68"/>
    <w:rsid w:val="005A2B85"/>
    <w:rsid w:val="005A543D"/>
    <w:rsid w:val="005B344B"/>
    <w:rsid w:val="005B5382"/>
    <w:rsid w:val="005C3B35"/>
    <w:rsid w:val="005C40E7"/>
    <w:rsid w:val="005C7FCE"/>
    <w:rsid w:val="005E5BD5"/>
    <w:rsid w:val="005F574F"/>
    <w:rsid w:val="00600569"/>
    <w:rsid w:val="00600CF2"/>
    <w:rsid w:val="0060194B"/>
    <w:rsid w:val="00617212"/>
    <w:rsid w:val="0062642F"/>
    <w:rsid w:val="00631D97"/>
    <w:rsid w:val="006347EA"/>
    <w:rsid w:val="00643FE4"/>
    <w:rsid w:val="0064698B"/>
    <w:rsid w:val="00661722"/>
    <w:rsid w:val="0066486C"/>
    <w:rsid w:val="00667E78"/>
    <w:rsid w:val="00672996"/>
    <w:rsid w:val="00681C30"/>
    <w:rsid w:val="00682DC6"/>
    <w:rsid w:val="00683FA5"/>
    <w:rsid w:val="00686850"/>
    <w:rsid w:val="00690E0F"/>
    <w:rsid w:val="006A2166"/>
    <w:rsid w:val="006B27F4"/>
    <w:rsid w:val="006C001A"/>
    <w:rsid w:val="006D35B7"/>
    <w:rsid w:val="006D3777"/>
    <w:rsid w:val="006E0CF3"/>
    <w:rsid w:val="006E12F3"/>
    <w:rsid w:val="006E425D"/>
    <w:rsid w:val="006F13C2"/>
    <w:rsid w:val="006F2A20"/>
    <w:rsid w:val="006F3E13"/>
    <w:rsid w:val="006F5CFB"/>
    <w:rsid w:val="006F62F1"/>
    <w:rsid w:val="00704DAA"/>
    <w:rsid w:val="00706236"/>
    <w:rsid w:val="00712F68"/>
    <w:rsid w:val="00730351"/>
    <w:rsid w:val="007445D4"/>
    <w:rsid w:val="0076096D"/>
    <w:rsid w:val="007651A1"/>
    <w:rsid w:val="00781304"/>
    <w:rsid w:val="00781CC1"/>
    <w:rsid w:val="00785437"/>
    <w:rsid w:val="007938FF"/>
    <w:rsid w:val="00794CC7"/>
    <w:rsid w:val="007A120C"/>
    <w:rsid w:val="007A2B8E"/>
    <w:rsid w:val="007B1579"/>
    <w:rsid w:val="007B2173"/>
    <w:rsid w:val="007C6998"/>
    <w:rsid w:val="007D31BE"/>
    <w:rsid w:val="007E1876"/>
    <w:rsid w:val="007F6E07"/>
    <w:rsid w:val="008041B0"/>
    <w:rsid w:val="00807825"/>
    <w:rsid w:val="00810B90"/>
    <w:rsid w:val="008128C1"/>
    <w:rsid w:val="008148AF"/>
    <w:rsid w:val="00830A16"/>
    <w:rsid w:val="00832ECD"/>
    <w:rsid w:val="00834E03"/>
    <w:rsid w:val="008454A5"/>
    <w:rsid w:val="0084551F"/>
    <w:rsid w:val="00845E8E"/>
    <w:rsid w:val="00847406"/>
    <w:rsid w:val="00856505"/>
    <w:rsid w:val="008611E4"/>
    <w:rsid w:val="00862BAC"/>
    <w:rsid w:val="00866592"/>
    <w:rsid w:val="00870D6B"/>
    <w:rsid w:val="00874CBF"/>
    <w:rsid w:val="008773A2"/>
    <w:rsid w:val="00877A6F"/>
    <w:rsid w:val="00880D78"/>
    <w:rsid w:val="008950E2"/>
    <w:rsid w:val="00896213"/>
    <w:rsid w:val="008973AB"/>
    <w:rsid w:val="008A3E06"/>
    <w:rsid w:val="008A6A8B"/>
    <w:rsid w:val="008B2FE4"/>
    <w:rsid w:val="008D0AAF"/>
    <w:rsid w:val="008D7FCF"/>
    <w:rsid w:val="008F337B"/>
    <w:rsid w:val="008F36C0"/>
    <w:rsid w:val="00904E72"/>
    <w:rsid w:val="00910DF9"/>
    <w:rsid w:val="009114BD"/>
    <w:rsid w:val="009115DF"/>
    <w:rsid w:val="00923AB3"/>
    <w:rsid w:val="00926218"/>
    <w:rsid w:val="00934995"/>
    <w:rsid w:val="00950154"/>
    <w:rsid w:val="00951C94"/>
    <w:rsid w:val="00953CF0"/>
    <w:rsid w:val="009622A6"/>
    <w:rsid w:val="00971BCE"/>
    <w:rsid w:val="00975B30"/>
    <w:rsid w:val="0097676B"/>
    <w:rsid w:val="0099526F"/>
    <w:rsid w:val="009A44F6"/>
    <w:rsid w:val="009A7041"/>
    <w:rsid w:val="009A7855"/>
    <w:rsid w:val="009B332C"/>
    <w:rsid w:val="009B3609"/>
    <w:rsid w:val="009B7F40"/>
    <w:rsid w:val="009D39AB"/>
    <w:rsid w:val="009E00F1"/>
    <w:rsid w:val="009F1EDB"/>
    <w:rsid w:val="009F5091"/>
    <w:rsid w:val="009F5366"/>
    <w:rsid w:val="00A0122B"/>
    <w:rsid w:val="00A0433E"/>
    <w:rsid w:val="00A164E4"/>
    <w:rsid w:val="00A16AF5"/>
    <w:rsid w:val="00A24C91"/>
    <w:rsid w:val="00A261FA"/>
    <w:rsid w:val="00A33DDE"/>
    <w:rsid w:val="00A344D5"/>
    <w:rsid w:val="00A41027"/>
    <w:rsid w:val="00A417B2"/>
    <w:rsid w:val="00A428B6"/>
    <w:rsid w:val="00A54C7D"/>
    <w:rsid w:val="00A62F17"/>
    <w:rsid w:val="00A725F3"/>
    <w:rsid w:val="00A756EB"/>
    <w:rsid w:val="00A75DC9"/>
    <w:rsid w:val="00A77DA1"/>
    <w:rsid w:val="00A8716E"/>
    <w:rsid w:val="00AA20EA"/>
    <w:rsid w:val="00AB06D9"/>
    <w:rsid w:val="00AC2EF2"/>
    <w:rsid w:val="00AC334D"/>
    <w:rsid w:val="00AC4343"/>
    <w:rsid w:val="00AD0D7A"/>
    <w:rsid w:val="00AD3A5E"/>
    <w:rsid w:val="00AD7610"/>
    <w:rsid w:val="00AE27C8"/>
    <w:rsid w:val="00AF4411"/>
    <w:rsid w:val="00B01FDB"/>
    <w:rsid w:val="00B045A8"/>
    <w:rsid w:val="00B10501"/>
    <w:rsid w:val="00B1251E"/>
    <w:rsid w:val="00B13E8F"/>
    <w:rsid w:val="00B22525"/>
    <w:rsid w:val="00B22DDE"/>
    <w:rsid w:val="00B256A9"/>
    <w:rsid w:val="00B269DD"/>
    <w:rsid w:val="00B273C4"/>
    <w:rsid w:val="00B27421"/>
    <w:rsid w:val="00B358C1"/>
    <w:rsid w:val="00B35B77"/>
    <w:rsid w:val="00B478F3"/>
    <w:rsid w:val="00B5362C"/>
    <w:rsid w:val="00B56FCA"/>
    <w:rsid w:val="00B7403D"/>
    <w:rsid w:val="00B771F0"/>
    <w:rsid w:val="00B800A2"/>
    <w:rsid w:val="00B956E1"/>
    <w:rsid w:val="00BB3C9E"/>
    <w:rsid w:val="00BB57C8"/>
    <w:rsid w:val="00BB79AD"/>
    <w:rsid w:val="00BC1FB0"/>
    <w:rsid w:val="00BC625D"/>
    <w:rsid w:val="00BD085B"/>
    <w:rsid w:val="00BD3AAF"/>
    <w:rsid w:val="00BD6647"/>
    <w:rsid w:val="00BE1993"/>
    <w:rsid w:val="00BE4AE4"/>
    <w:rsid w:val="00BE52A0"/>
    <w:rsid w:val="00C07006"/>
    <w:rsid w:val="00C15125"/>
    <w:rsid w:val="00C23758"/>
    <w:rsid w:val="00C26206"/>
    <w:rsid w:val="00C30919"/>
    <w:rsid w:val="00C35CDD"/>
    <w:rsid w:val="00C36B3F"/>
    <w:rsid w:val="00C41543"/>
    <w:rsid w:val="00C4443E"/>
    <w:rsid w:val="00C47C65"/>
    <w:rsid w:val="00C54F3B"/>
    <w:rsid w:val="00C56A60"/>
    <w:rsid w:val="00C624B8"/>
    <w:rsid w:val="00C8045A"/>
    <w:rsid w:val="00C90F59"/>
    <w:rsid w:val="00C95BA9"/>
    <w:rsid w:val="00CA1092"/>
    <w:rsid w:val="00CB224F"/>
    <w:rsid w:val="00CC0FE6"/>
    <w:rsid w:val="00CC27A6"/>
    <w:rsid w:val="00CD0F61"/>
    <w:rsid w:val="00CD151C"/>
    <w:rsid w:val="00CD2D71"/>
    <w:rsid w:val="00CD40CD"/>
    <w:rsid w:val="00CE153C"/>
    <w:rsid w:val="00CE6041"/>
    <w:rsid w:val="00CF45E3"/>
    <w:rsid w:val="00CF5858"/>
    <w:rsid w:val="00D07F73"/>
    <w:rsid w:val="00D279A9"/>
    <w:rsid w:val="00D27E10"/>
    <w:rsid w:val="00D428C3"/>
    <w:rsid w:val="00D4675B"/>
    <w:rsid w:val="00D5579D"/>
    <w:rsid w:val="00D61A8B"/>
    <w:rsid w:val="00D63FD8"/>
    <w:rsid w:val="00D721B2"/>
    <w:rsid w:val="00D75EBC"/>
    <w:rsid w:val="00D81FC6"/>
    <w:rsid w:val="00D84581"/>
    <w:rsid w:val="00D85235"/>
    <w:rsid w:val="00D921BF"/>
    <w:rsid w:val="00D95B55"/>
    <w:rsid w:val="00DA65EE"/>
    <w:rsid w:val="00DB2C9E"/>
    <w:rsid w:val="00DC09FB"/>
    <w:rsid w:val="00DC12C8"/>
    <w:rsid w:val="00DC4870"/>
    <w:rsid w:val="00DC774F"/>
    <w:rsid w:val="00DD539D"/>
    <w:rsid w:val="00DD6D8A"/>
    <w:rsid w:val="00DE2302"/>
    <w:rsid w:val="00DF037D"/>
    <w:rsid w:val="00DF1D14"/>
    <w:rsid w:val="00DF2C59"/>
    <w:rsid w:val="00DF53B1"/>
    <w:rsid w:val="00DF7910"/>
    <w:rsid w:val="00E02AC8"/>
    <w:rsid w:val="00E07E92"/>
    <w:rsid w:val="00E2454A"/>
    <w:rsid w:val="00E3355E"/>
    <w:rsid w:val="00E42C3F"/>
    <w:rsid w:val="00E442A5"/>
    <w:rsid w:val="00E46C5C"/>
    <w:rsid w:val="00E60209"/>
    <w:rsid w:val="00E61A16"/>
    <w:rsid w:val="00E7299C"/>
    <w:rsid w:val="00E72AE4"/>
    <w:rsid w:val="00E72CE0"/>
    <w:rsid w:val="00E73754"/>
    <w:rsid w:val="00E7534E"/>
    <w:rsid w:val="00E849DD"/>
    <w:rsid w:val="00E84A97"/>
    <w:rsid w:val="00E92F0B"/>
    <w:rsid w:val="00E96F91"/>
    <w:rsid w:val="00E97134"/>
    <w:rsid w:val="00EA04BF"/>
    <w:rsid w:val="00EA60DC"/>
    <w:rsid w:val="00EB3BDB"/>
    <w:rsid w:val="00EC364E"/>
    <w:rsid w:val="00EC63E1"/>
    <w:rsid w:val="00EC6FFD"/>
    <w:rsid w:val="00ED46EA"/>
    <w:rsid w:val="00EE2630"/>
    <w:rsid w:val="00EE6AA5"/>
    <w:rsid w:val="00EF1672"/>
    <w:rsid w:val="00EF53A3"/>
    <w:rsid w:val="00EF72B5"/>
    <w:rsid w:val="00F03032"/>
    <w:rsid w:val="00F16C8C"/>
    <w:rsid w:val="00F33611"/>
    <w:rsid w:val="00F35845"/>
    <w:rsid w:val="00F45ED0"/>
    <w:rsid w:val="00F5172F"/>
    <w:rsid w:val="00F55705"/>
    <w:rsid w:val="00F563CA"/>
    <w:rsid w:val="00F71BE1"/>
    <w:rsid w:val="00F72FAD"/>
    <w:rsid w:val="00F74837"/>
    <w:rsid w:val="00F8043F"/>
    <w:rsid w:val="00F84A12"/>
    <w:rsid w:val="00F90ECF"/>
    <w:rsid w:val="00F96158"/>
    <w:rsid w:val="00FA17B1"/>
    <w:rsid w:val="00FA55CD"/>
    <w:rsid w:val="00FB0389"/>
    <w:rsid w:val="00FB2308"/>
    <w:rsid w:val="00FB2AB7"/>
    <w:rsid w:val="00FB2B59"/>
    <w:rsid w:val="00FB41BE"/>
    <w:rsid w:val="00FC0783"/>
    <w:rsid w:val="00FE1102"/>
    <w:rsid w:val="00FE11F3"/>
    <w:rsid w:val="00FE24C7"/>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customStyle="1" w:styleId="ui-provider">
    <w:name w:val="ui-provider"/>
    <w:basedOn w:val="DefaultParagraphFont"/>
    <w:rsid w:val="00AC2EF2"/>
  </w:style>
  <w:style w:type="numbering" w:customStyle="1" w:styleId="CurrentList1">
    <w:name w:val="Current List1"/>
    <w:uiPriority w:val="99"/>
    <w:rsid w:val="00D61A8B"/>
    <w:pPr>
      <w:numPr>
        <w:numId w:val="25"/>
      </w:numPr>
    </w:pPr>
  </w:style>
  <w:style w:type="character" w:styleId="FollowedHyperlink">
    <w:name w:val="FollowedHyperlink"/>
    <w:basedOn w:val="DefaultParagraphFont"/>
    <w:uiPriority w:val="99"/>
    <w:semiHidden/>
    <w:unhideWhenUsed/>
    <w:rsid w:val="0099526F"/>
    <w:rPr>
      <w:color w:val="954F72" w:themeColor="followedHyperlink"/>
      <w:u w:val="single"/>
    </w:rPr>
  </w:style>
  <w:style w:type="paragraph" w:customStyle="1" w:styleId="paragraph">
    <w:name w:val="paragraph"/>
    <w:basedOn w:val="Normal"/>
    <w:rsid w:val="00832E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32ECD"/>
  </w:style>
  <w:style w:type="character" w:customStyle="1" w:styleId="eop">
    <w:name w:val="eop"/>
    <w:basedOn w:val="DefaultParagraphFont"/>
    <w:rsid w:val="00832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80759610">
      <w:bodyDiv w:val="1"/>
      <w:marLeft w:val="0"/>
      <w:marRight w:val="0"/>
      <w:marTop w:val="0"/>
      <w:marBottom w:val="0"/>
      <w:divBdr>
        <w:top w:val="none" w:sz="0" w:space="0" w:color="auto"/>
        <w:left w:val="none" w:sz="0" w:space="0" w:color="auto"/>
        <w:bottom w:val="none" w:sz="0" w:space="0" w:color="auto"/>
        <w:right w:val="none" w:sz="0" w:space="0" w:color="auto"/>
      </w:divBdr>
    </w:div>
    <w:div w:id="1220633809">
      <w:bodyDiv w:val="1"/>
      <w:marLeft w:val="0"/>
      <w:marRight w:val="0"/>
      <w:marTop w:val="0"/>
      <w:marBottom w:val="0"/>
      <w:divBdr>
        <w:top w:val="none" w:sz="0" w:space="0" w:color="auto"/>
        <w:left w:val="none" w:sz="0" w:space="0" w:color="auto"/>
        <w:bottom w:val="none" w:sz="0" w:space="0" w:color="auto"/>
        <w:right w:val="none" w:sz="0" w:space="0" w:color="auto"/>
      </w:divBdr>
    </w:div>
    <w:div w:id="1363287032">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795170089">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ithub.com/hmc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17" Type="http://schemas.openxmlformats.org/officeDocument/2006/relationships/hyperlink" Target="https://www.gov.uk/government/publications/united-kingdom-security-vetting-clearance-levels/sc-guidance-pack-for-applicants" TargetMode="External"/><Relationship Id="rId2" Type="http://schemas.openxmlformats.org/officeDocument/2006/relationships/customXml" Target="../customXml/item2.xml"/><Relationship Id="rId16" Type="http://schemas.openxmlformats.org/officeDocument/2006/relationships/hyperlink" Target="https://github.com/hmcts/dts-developer-challen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yperlink" Target="https://www.gov.uk/government/publications/success-profiles"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mcts.github.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Shaw, Benjamin | (He/His)</DisplayName>
        <AccountId>40</AccountId>
        <AccountType/>
      </UserInfo>
      <UserInfo>
        <DisplayName>Galbraith, Leanne</DisplayName>
        <AccountId>42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5c7b629c02e5760d69d75bb84a301824">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f57c7e668a664f754b1acb7a7deeb23a"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73C001B7-7740-445F-994C-649E978B1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1244</Words>
  <Characters>6607</Characters>
  <Application>Microsoft Office Word</Application>
  <DocSecurity>0</DocSecurity>
  <Lines>347</Lines>
  <Paragraphs>218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Elias, Sharon</cp:lastModifiedBy>
  <cp:revision>12</cp:revision>
  <dcterms:created xsi:type="dcterms:W3CDTF">2025-12-05T11:14:00Z</dcterms:created>
  <dcterms:modified xsi:type="dcterms:W3CDTF">2025-12-10T11:21:00Z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